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004D7" w14:textId="77777777" w:rsidR="00D55EEA" w:rsidRPr="004C5699" w:rsidRDefault="00D55EEA" w:rsidP="001925B2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05784E6" w14:textId="77777777" w:rsidR="002861EE" w:rsidRDefault="002861EE" w:rsidP="00BD5AC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Fonts w:eastAsiaTheme="minorHAnsi" w:cstheme="minorBidi"/>
          <w:b/>
          <w:noProof/>
          <w:color w:val="000000"/>
          <w:sz w:val="28"/>
          <w:szCs w:val="22"/>
        </w:rPr>
        <w:drawing>
          <wp:inline distT="0" distB="0" distL="0" distR="0" wp14:anchorId="28D563AA" wp14:editId="4C1F85A9">
            <wp:extent cx="6300470" cy="8658387"/>
            <wp:effectExtent l="0" t="0" r="0" b="0"/>
            <wp:docPr id="1" name="Рисунок 1" descr="C:\Users\учитель\Desktop\родн я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родн яз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58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7C654" w14:textId="77777777" w:rsidR="002861EE" w:rsidRDefault="002861EE" w:rsidP="00BD5AC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638054B0" w14:textId="77777777" w:rsidR="002861EE" w:rsidRDefault="002861EE" w:rsidP="00BD5AC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255ACF1B" w14:textId="689269F5" w:rsidR="00BD5ACA" w:rsidRPr="00BD5ACA" w:rsidRDefault="00BD5ACA" w:rsidP="00BD5AC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  <w:r w:rsidRPr="00BD5ACA">
        <w:rPr>
          <w:b/>
          <w:sz w:val="28"/>
          <w:szCs w:val="28"/>
        </w:rPr>
        <w:lastRenderedPageBreak/>
        <w:t>Пояснительная записка</w:t>
      </w:r>
    </w:p>
    <w:p w14:paraId="6C667A7A" w14:textId="395B40F8" w:rsidR="00870898" w:rsidRDefault="00870898" w:rsidP="004C5699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4B018AF" w14:textId="77777777" w:rsidR="0047355D" w:rsidRPr="004C5699" w:rsidRDefault="0047355D" w:rsidP="00BD5AC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C5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учебному предмету </w:t>
      </w:r>
      <w:r w:rsidRPr="004C5699">
        <w:rPr>
          <w:rFonts w:ascii="Times New Roman" w:hAnsi="Times New Roman" w:cs="Times New Roman"/>
          <w:sz w:val="24"/>
          <w:szCs w:val="24"/>
          <w:shd w:val="clear" w:color="auto" w:fill="FFFFFF"/>
        </w:rPr>
        <w:t>«Русский родной язык»</w:t>
      </w:r>
      <w:r w:rsidRPr="004C5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2 класса разработана</w:t>
      </w:r>
      <w:r w:rsidRPr="004C56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функционирующих в субъектах Российской Федерации школ, в которых </w:t>
      </w:r>
      <w:proofErr w:type="spellStart"/>
      <w:r w:rsidRPr="004C5699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Федеральнымгосударственным</w:t>
      </w:r>
      <w:proofErr w:type="spellEnd"/>
      <w:r w:rsidRPr="004C56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образовательным стандартом начального общего образования</w:t>
      </w:r>
      <w:r w:rsidR="00B45383" w:rsidRPr="004C569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C56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наряду с изучением обязательного курса русского языка</w:t>
      </w:r>
      <w:r w:rsidR="00B45383" w:rsidRPr="004C569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C56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предусмотрено изучение русского языка как родного языка </w:t>
      </w:r>
      <w:proofErr w:type="spellStart"/>
      <w:r w:rsidRPr="004C5699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Start"/>
      <w:r w:rsidRPr="004C5699">
        <w:rPr>
          <w:rFonts w:ascii="Times New Roman" w:hAnsi="Times New Roman" w:cs="Times New Roman"/>
          <w:sz w:val="24"/>
          <w:szCs w:val="24"/>
          <w:shd w:val="clear" w:color="auto" w:fill="FFFFFF"/>
        </w:rPr>
        <w:t>.П</w:t>
      </w:r>
      <w:proofErr w:type="gramEnd"/>
      <w:r w:rsidRPr="004C5699">
        <w:rPr>
          <w:rFonts w:ascii="Times New Roman" w:hAnsi="Times New Roman" w:cs="Times New Roman"/>
          <w:sz w:val="24"/>
          <w:szCs w:val="24"/>
          <w:shd w:val="clear" w:color="auto" w:fill="FFFFFF"/>
        </w:rPr>
        <w:t>рограмма</w:t>
      </w:r>
      <w:proofErr w:type="spellEnd"/>
      <w:r w:rsidRPr="004C56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C5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разработана на основе Примерной программы начального общего образования по русскому родному языку, соответствующей Федеральному государственному образовательному стандарту </w:t>
      </w:r>
      <w:proofErr w:type="gramStart"/>
      <w:r w:rsidRPr="004C5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начального общего образования (ФГОС), Концепции духовно-нравственного развития и воспитания личности гражданина России, планируемым результатам начального общего образования и авторской программе </w:t>
      </w:r>
      <w:r w:rsidR="00FC4695" w:rsidRPr="004C5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авторов О.М. </w:t>
      </w:r>
      <w:r w:rsidR="00B45383" w:rsidRPr="004C5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Александрова, Л.А. </w:t>
      </w:r>
      <w:r w:rsidR="00FC4695" w:rsidRPr="004C5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Вербицкая, С.И. Богданов, Е.И. Казакова, М.И. </w:t>
      </w:r>
      <w:r w:rsidR="00B45383" w:rsidRPr="004C5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Кузнецова, Л.В. </w:t>
      </w:r>
      <w:proofErr w:type="spellStart"/>
      <w:r w:rsidR="00B45383" w:rsidRPr="004C569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Петленко</w:t>
      </w:r>
      <w:proofErr w:type="spellEnd"/>
      <w:r w:rsidR="00B45383" w:rsidRPr="004C5699">
        <w:rPr>
          <w:rFonts w:ascii="Times New Roman" w:eastAsia="Times New Roman" w:hAnsi="Times New Roman" w:cs="Times New Roman"/>
          <w:sz w:val="24"/>
          <w:szCs w:val="24"/>
          <w:lang w:eastAsia="ru-RU"/>
        </w:rPr>
        <w:t>, В.Ю. Романова, Л.А. Рябинина, О.В. Соколова, УМК «Школа России».</w:t>
      </w:r>
      <w:proofErr w:type="gramEnd"/>
    </w:p>
    <w:p w14:paraId="3F51B9B4" w14:textId="7FE19F5F" w:rsidR="0047355D" w:rsidRPr="004C5699" w:rsidRDefault="0047355D" w:rsidP="00BD5AC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Программа соответствует </w:t>
      </w:r>
      <w:r w:rsidRPr="004C569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ООП НОО</w:t>
      </w:r>
      <w:r w:rsidRPr="004C56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и учебному плану </w:t>
      </w:r>
      <w:r w:rsidRPr="004C569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МОУ «Средняя школа № 41» г. Саранска Республики Мордовия 202</w:t>
      </w:r>
      <w:r w:rsidR="00BD5AC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3 </w:t>
      </w:r>
      <w:r w:rsidRPr="004C569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-</w:t>
      </w:r>
      <w:r w:rsidR="00BD5AC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4C569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202</w:t>
      </w:r>
      <w:r w:rsidR="00BD5AC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4</w:t>
      </w:r>
      <w:r w:rsidRPr="004C569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учебного года.</w:t>
      </w:r>
    </w:p>
    <w:p w14:paraId="3D4E0190" w14:textId="77777777" w:rsidR="0047355D" w:rsidRPr="004C5699" w:rsidRDefault="0047355D" w:rsidP="00BD5AC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6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конкретизирует содержание предметных тем образовательного стандарта и дает примерное распределение учебных часов по разделам курса и последовательность изучения разделов русского языка с учетом межпредметных связей, логики представления учебного материала, возрастных особенностей учащихся.</w:t>
      </w:r>
    </w:p>
    <w:p w14:paraId="02A40C7D" w14:textId="77777777" w:rsidR="0047355D" w:rsidRPr="004C5699" w:rsidRDefault="0047355D" w:rsidP="004C569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569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Логика изложения и содержание авторской программы полностью соответствуют требованиям Федерального государственного образовательного стандарта начального образования, поэтому в программу не внесено изменений, при этом учтено, что учебные темы, которые не входят в обязательный минимум содержания основных образовательных программ, отнесены  к элементам дополнительного (необязательного) содержания</w:t>
      </w:r>
      <w:r w:rsidRPr="004C5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5DCB9CB9" w14:textId="7B531E76" w:rsidR="0047355D" w:rsidRPr="004C5699" w:rsidRDefault="0047355D" w:rsidP="004C569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</w:rPr>
      </w:pPr>
      <w:r w:rsidRPr="004C5699">
        <w:rPr>
          <w:b/>
          <w:i/>
        </w:rPr>
        <w:t xml:space="preserve"> </w:t>
      </w:r>
    </w:p>
    <w:p w14:paraId="6748462A" w14:textId="77777777" w:rsidR="000926B2" w:rsidRPr="004C5699" w:rsidRDefault="000926B2" w:rsidP="00BD5AC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Цели,</w:t>
      </w:r>
      <w:r w:rsidRPr="004C5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достижения которых направлено изучение предмета «Русский родной язык» образовательной области </w:t>
      </w:r>
      <w:r w:rsidR="00072C58" w:rsidRPr="004C5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области </w:t>
      </w:r>
      <w:r w:rsidR="00072C58" w:rsidRPr="004C5699">
        <w:rPr>
          <w:rFonts w:ascii="Times New Roman" w:eastAsia="Calibri" w:hAnsi="Times New Roman" w:cs="Times New Roman"/>
          <w:sz w:val="24"/>
          <w:szCs w:val="24"/>
        </w:rPr>
        <w:t>«Родной язык и литературное чтение на родном (русском) языке</w:t>
      </w:r>
      <w:proofErr w:type="gramStart"/>
      <w:r w:rsidR="00072C58" w:rsidRPr="004C5699">
        <w:rPr>
          <w:rFonts w:ascii="Times New Roman" w:eastAsia="Calibri" w:hAnsi="Times New Roman" w:cs="Times New Roman"/>
          <w:sz w:val="24"/>
          <w:szCs w:val="24"/>
        </w:rPr>
        <w:t>»</w:t>
      </w:r>
      <w:r w:rsidRPr="004C569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C5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начальной школе с русским языком обучения</w:t>
      </w:r>
      <w:r w:rsidR="003A54A9" w:rsidRPr="004C5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начальной школе</w:t>
      </w:r>
      <w:r w:rsidRPr="004C569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AB894BE" w14:textId="77777777" w:rsidR="000926B2" w:rsidRPr="004C5699" w:rsidRDefault="000926B2" w:rsidP="00BD5A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 w:hanging="142"/>
        <w:jc w:val="both"/>
      </w:pPr>
      <w:r w:rsidRPr="004C5699">
        <w:t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14:paraId="762F34E8" w14:textId="77777777" w:rsidR="00792E42" w:rsidRPr="004C5699" w:rsidRDefault="00792E42" w:rsidP="00BD5ACA">
      <w:pPr>
        <w:pStyle w:val="a3"/>
        <w:shd w:val="clear" w:color="auto" w:fill="FFFFFF"/>
        <w:spacing w:before="0" w:beforeAutospacing="0" w:after="0" w:afterAutospacing="0"/>
        <w:jc w:val="both"/>
      </w:pPr>
      <w:r w:rsidRPr="004C5699">
        <w:t>• расширение представлений о русском языке как духовной, нравственной и культурной   ценности народа; осознание национального своеобразия русского языка;</w:t>
      </w:r>
    </w:p>
    <w:p w14:paraId="0C0D9A1A" w14:textId="77777777" w:rsidR="00792E42" w:rsidRPr="004C5699" w:rsidRDefault="00792E42" w:rsidP="00BD5ACA">
      <w:pPr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5699">
        <w:rPr>
          <w:rFonts w:ascii="Times New Roman" w:hAnsi="Times New Roman" w:cs="Times New Roman"/>
          <w:sz w:val="24"/>
          <w:szCs w:val="24"/>
        </w:rPr>
        <w:t>расширение представлений о русской языковой картине мира, о национальном языке как базе общезначимых нравственно-интеллектуальных ценностей,  поведенческих  стереотипов  и  т. п.,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 мира.</w:t>
      </w:r>
    </w:p>
    <w:p w14:paraId="00DD87A1" w14:textId="77777777" w:rsidR="00792E42" w:rsidRPr="004C5699" w:rsidRDefault="00792E42" w:rsidP="00BD5ACA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4C5699">
        <w:rPr>
          <w:b/>
        </w:rPr>
        <w:t>Целевыми установками</w:t>
      </w:r>
      <w:r w:rsidRPr="004C5699">
        <w:t xml:space="preserve"> данного курса являются:</w:t>
      </w:r>
    </w:p>
    <w:p w14:paraId="4DA8D719" w14:textId="77777777" w:rsidR="00792E42" w:rsidRPr="004C5699" w:rsidRDefault="00792E42" w:rsidP="00BD5ACA">
      <w:pPr>
        <w:pStyle w:val="a3"/>
        <w:shd w:val="clear" w:color="auto" w:fill="FFFFFF"/>
        <w:spacing w:before="0" w:beforeAutospacing="0" w:after="0" w:afterAutospacing="0"/>
        <w:jc w:val="both"/>
      </w:pPr>
      <w:r w:rsidRPr="004C5699">
        <w:t>• совершенствование у младших школьников как носителей языка способности ориентироваться в пространстве языка и речи, развитие языковой интуиции;</w:t>
      </w:r>
    </w:p>
    <w:p w14:paraId="6150A8FB" w14:textId="77777777" w:rsidR="00792E42" w:rsidRPr="004C5699" w:rsidRDefault="00792E42" w:rsidP="00BD5ACA">
      <w:pPr>
        <w:pStyle w:val="a3"/>
        <w:shd w:val="clear" w:color="auto" w:fill="FFFFFF"/>
        <w:spacing w:before="0" w:beforeAutospacing="0" w:after="0" w:afterAutospacing="0"/>
        <w:jc w:val="both"/>
      </w:pPr>
      <w:r w:rsidRPr="004C5699">
        <w:t>• изучение исторических фактов развития языка;</w:t>
      </w:r>
    </w:p>
    <w:p w14:paraId="6E6F94C0" w14:textId="77777777" w:rsidR="00792E42" w:rsidRPr="004C5699" w:rsidRDefault="00792E42" w:rsidP="00BD5ACA">
      <w:pPr>
        <w:pStyle w:val="a3"/>
        <w:shd w:val="clear" w:color="auto" w:fill="FFFFFF"/>
        <w:spacing w:before="0" w:beforeAutospacing="0" w:after="0" w:afterAutospacing="0"/>
        <w:jc w:val="both"/>
      </w:pPr>
      <w:r w:rsidRPr="004C5699">
        <w:t>• расширение  представлений о различных методах познания языка (учебное лингвистическое  мини-исследование, проект, наблюдение, анализ и т. п.);</w:t>
      </w:r>
    </w:p>
    <w:p w14:paraId="49AA7559" w14:textId="77777777" w:rsidR="00792E42" w:rsidRPr="004C5699" w:rsidRDefault="00792E42" w:rsidP="00BD5ACA">
      <w:pPr>
        <w:pStyle w:val="a3"/>
        <w:shd w:val="clear" w:color="auto" w:fill="FFFFFF"/>
        <w:spacing w:before="0" w:beforeAutospacing="0" w:after="0" w:afterAutospacing="0"/>
        <w:jc w:val="both"/>
      </w:pPr>
      <w:r w:rsidRPr="004C5699">
        <w:t>• включение учащихся в практическую речевую деятельность.</w:t>
      </w:r>
    </w:p>
    <w:p w14:paraId="4FFC4185" w14:textId="77777777" w:rsidR="00792E42" w:rsidRPr="004C5699" w:rsidRDefault="00792E42" w:rsidP="00BD5ACA">
      <w:pPr>
        <w:pStyle w:val="a4"/>
        <w:tabs>
          <w:tab w:val="left" w:pos="284"/>
        </w:tabs>
        <w:spacing w:after="0" w:line="240" w:lineRule="auto"/>
        <w:ind w:left="0" w:firstLine="28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Задачи,</w:t>
      </w:r>
      <w:r w:rsidRPr="004C5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осуществления которых реализуются цели рабочей программы по предмету «Русский родной язык» образовательной области </w:t>
      </w:r>
      <w:r w:rsidR="00072C58" w:rsidRPr="004C5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области </w:t>
      </w:r>
      <w:r w:rsidR="00072C58" w:rsidRPr="004C5699">
        <w:rPr>
          <w:rFonts w:ascii="Times New Roman" w:eastAsia="Calibri" w:hAnsi="Times New Roman" w:cs="Times New Roman"/>
          <w:sz w:val="24"/>
          <w:szCs w:val="24"/>
        </w:rPr>
        <w:t>«Родной язык и литературное чтение на родном (русском) языке</w:t>
      </w:r>
      <w:proofErr w:type="gramStart"/>
      <w:r w:rsidR="00072C58" w:rsidRPr="004C5699">
        <w:rPr>
          <w:rFonts w:ascii="Times New Roman" w:eastAsia="Calibri" w:hAnsi="Times New Roman" w:cs="Times New Roman"/>
          <w:sz w:val="24"/>
          <w:szCs w:val="24"/>
        </w:rPr>
        <w:t>»</w:t>
      </w:r>
      <w:r w:rsidR="003A54A9" w:rsidRPr="004C569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3A54A9" w:rsidRPr="004C5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начальной школе</w:t>
      </w:r>
      <w:r w:rsidRPr="004C569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B6A659C" w14:textId="77777777" w:rsidR="000926B2" w:rsidRPr="004C5699" w:rsidRDefault="000926B2" w:rsidP="00BD5ACA">
      <w:pPr>
        <w:pStyle w:val="a4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9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коммуникативной компетенции учащихся: раз</w:t>
      </w:r>
      <w:r w:rsidR="00792E42" w:rsidRPr="004C5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витие устной и письменной речи, </w:t>
      </w:r>
      <w:r w:rsidRPr="004C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монологической и диалогической речи, а также навыков грамотного, безошибочного письма как показателя общей культуры человека;</w:t>
      </w:r>
    </w:p>
    <w:p w14:paraId="5BC8C06D" w14:textId="77777777" w:rsidR="000926B2" w:rsidRPr="004C5699" w:rsidRDefault="000926B2" w:rsidP="00BD5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699">
        <w:rPr>
          <w:rFonts w:ascii="Times New Roman" w:hAnsi="Times New Roman" w:cs="Times New Roman"/>
          <w:sz w:val="24"/>
          <w:szCs w:val="24"/>
        </w:rPr>
        <w:t>• формирование познавательного интереса, любви, уважительного отношения к русскому  языку, а через него - к родной культуре; воспитание уважительного отношения к культурам и языкам народов России; овладение культурой межнационального общения;</w:t>
      </w:r>
    </w:p>
    <w:p w14:paraId="3F8AFCA0" w14:textId="77777777" w:rsidR="000926B2" w:rsidRPr="004C5699" w:rsidRDefault="000926B2" w:rsidP="00BD5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699">
        <w:rPr>
          <w:rFonts w:ascii="Times New Roman" w:hAnsi="Times New Roman" w:cs="Times New Roman"/>
          <w:sz w:val="24"/>
          <w:szCs w:val="24"/>
        </w:rPr>
        <w:lastRenderedPageBreak/>
        <w:t>• формирование первоначальных представлений о национальной специфике языковых единиц  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</w:t>
      </w:r>
    </w:p>
    <w:p w14:paraId="520A5699" w14:textId="77777777" w:rsidR="00792E42" w:rsidRPr="004C5699" w:rsidRDefault="00792E42" w:rsidP="00BD5ACA">
      <w:pPr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5699">
        <w:rPr>
          <w:rFonts w:ascii="Times New Roman" w:hAnsi="Times New Roman" w:cs="Times New Roman"/>
          <w:sz w:val="24"/>
          <w:szCs w:val="24"/>
        </w:rPr>
        <w:t xml:space="preserve">приобщение </w:t>
      </w:r>
      <w:proofErr w:type="gramStart"/>
      <w:r w:rsidRPr="004C569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C5699">
        <w:rPr>
          <w:rFonts w:ascii="Times New Roman" w:hAnsi="Times New Roman" w:cs="Times New Roman"/>
          <w:sz w:val="24"/>
          <w:szCs w:val="24"/>
        </w:rPr>
        <w:t xml:space="preserve"> к фактам русской языковой истории в связи с историей русского народа; </w:t>
      </w:r>
    </w:p>
    <w:p w14:paraId="71A90891" w14:textId="77777777" w:rsidR="00792E42" w:rsidRPr="004C5699" w:rsidRDefault="00792E42" w:rsidP="00BD5ACA">
      <w:pPr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5699">
        <w:rPr>
          <w:rFonts w:ascii="Times New Roman" w:hAnsi="Times New Roman" w:cs="Times New Roman"/>
          <w:sz w:val="24"/>
          <w:szCs w:val="24"/>
        </w:rPr>
        <w:t xml:space="preserve">формирование первоначальных представлений младших школьников о сходстве и различиях русского и других языков в контексте богатства и своеобразия языков, национальных традиций и культур народов России и мира; </w:t>
      </w:r>
    </w:p>
    <w:p w14:paraId="7CBA8C79" w14:textId="77777777" w:rsidR="000926B2" w:rsidRPr="004C5699" w:rsidRDefault="000926B2" w:rsidP="00BD5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699">
        <w:rPr>
          <w:rFonts w:ascii="Times New Roman" w:hAnsi="Times New Roman" w:cs="Times New Roman"/>
          <w:sz w:val="24"/>
          <w:szCs w:val="24"/>
        </w:rPr>
        <w:t>• совершенствование умений наблюдать за функционированием языковых единиц,  анализировать и классифицировать их, оценивать их с точки зрения особенностей картины мира, отражённой в языке;</w:t>
      </w:r>
    </w:p>
    <w:p w14:paraId="1BABEA15" w14:textId="77777777" w:rsidR="000926B2" w:rsidRPr="004C5699" w:rsidRDefault="000926B2" w:rsidP="00BD5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699">
        <w:rPr>
          <w:rFonts w:ascii="Times New Roman" w:hAnsi="Times New Roman" w:cs="Times New Roman"/>
          <w:sz w:val="24"/>
          <w:szCs w:val="24"/>
        </w:rPr>
        <w:t>• совершенствование умений работать с текстом, осуществлять элементарный информационный поиск, извлекать и  преобразовывать  необходимую  информацию;</w:t>
      </w:r>
    </w:p>
    <w:p w14:paraId="2D3FDF4D" w14:textId="77777777" w:rsidR="00436123" w:rsidRPr="004C5699" w:rsidRDefault="000926B2" w:rsidP="00BD5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699">
        <w:rPr>
          <w:rFonts w:ascii="Times New Roman" w:hAnsi="Times New Roman" w:cs="Times New Roman"/>
          <w:sz w:val="24"/>
          <w:szCs w:val="24"/>
        </w:rPr>
        <w:t>• совершенствование коммуникативных умений</w:t>
      </w:r>
      <w:r w:rsidRPr="004C5699">
        <w:rPr>
          <w:rFonts w:ascii="Times New Roman" w:hAnsi="Times New Roman" w:cs="Times New Roman"/>
          <w:sz w:val="24"/>
          <w:szCs w:val="24"/>
        </w:rPr>
        <w:tab/>
        <w:t xml:space="preserve">и культуры речи, обеспечивающих владение русским литературным языком в разных ситуациях его использования; </w:t>
      </w:r>
    </w:p>
    <w:p w14:paraId="0666653E" w14:textId="77777777" w:rsidR="000926B2" w:rsidRPr="004C5699" w:rsidRDefault="00436123" w:rsidP="00BD5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699">
        <w:rPr>
          <w:rFonts w:ascii="Times New Roman" w:hAnsi="Times New Roman" w:cs="Times New Roman"/>
          <w:sz w:val="24"/>
          <w:szCs w:val="24"/>
        </w:rPr>
        <w:t xml:space="preserve">• </w:t>
      </w:r>
      <w:r w:rsidR="000926B2" w:rsidRPr="004C5699">
        <w:rPr>
          <w:rFonts w:ascii="Times New Roman" w:hAnsi="Times New Roman" w:cs="Times New Roman"/>
          <w:sz w:val="24"/>
          <w:szCs w:val="24"/>
        </w:rPr>
        <w:t>обогащение словарного запаса и грамматического строя речи; развитие потребности в речевом самосовершенствовании;</w:t>
      </w:r>
    </w:p>
    <w:p w14:paraId="2146ADF4" w14:textId="77777777" w:rsidR="000926B2" w:rsidRPr="004C5699" w:rsidRDefault="000926B2" w:rsidP="00BD5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699">
        <w:rPr>
          <w:rFonts w:ascii="Times New Roman" w:hAnsi="Times New Roman" w:cs="Times New Roman"/>
          <w:sz w:val="24"/>
          <w:szCs w:val="24"/>
        </w:rPr>
        <w:t>• приобретение практического опыта  исследовательской работы по русскому языку,   воспитание  самостоятельности в приобретении знаний.</w:t>
      </w:r>
    </w:p>
    <w:p w14:paraId="10B84F51" w14:textId="0DABF2D4" w:rsidR="0047355D" w:rsidRPr="004C5699" w:rsidRDefault="0047355D" w:rsidP="00BD5A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56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09C79D16" w14:textId="254EEAA3" w:rsidR="0047355D" w:rsidRPr="004C5699" w:rsidRDefault="0047355D" w:rsidP="00BD5AC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99">
        <w:rPr>
          <w:rFonts w:ascii="Times New Roman" w:hAnsi="Times New Roman" w:cs="Times New Roman"/>
          <w:sz w:val="24"/>
          <w:szCs w:val="24"/>
        </w:rPr>
        <w:t>Согласно учебному плану МОУ «Средняя школа №41» г. Саранск Республики Мордовия на 202</w:t>
      </w:r>
      <w:r w:rsidR="00BD5ACA">
        <w:rPr>
          <w:rFonts w:ascii="Times New Roman" w:hAnsi="Times New Roman" w:cs="Times New Roman"/>
          <w:sz w:val="24"/>
          <w:szCs w:val="24"/>
        </w:rPr>
        <w:t>3</w:t>
      </w:r>
      <w:r w:rsidRPr="004C5699">
        <w:rPr>
          <w:rFonts w:ascii="Times New Roman" w:hAnsi="Times New Roman" w:cs="Times New Roman"/>
          <w:sz w:val="24"/>
          <w:szCs w:val="24"/>
        </w:rPr>
        <w:t>-202</w:t>
      </w:r>
      <w:r w:rsidR="00BD5ACA">
        <w:rPr>
          <w:rFonts w:ascii="Times New Roman" w:hAnsi="Times New Roman" w:cs="Times New Roman"/>
          <w:sz w:val="24"/>
          <w:szCs w:val="24"/>
        </w:rPr>
        <w:t>4</w:t>
      </w:r>
      <w:r w:rsidRPr="004C5699">
        <w:rPr>
          <w:rFonts w:ascii="Times New Roman" w:hAnsi="Times New Roman" w:cs="Times New Roman"/>
          <w:sz w:val="24"/>
          <w:szCs w:val="24"/>
        </w:rPr>
        <w:t xml:space="preserve"> учебный год на изучение </w:t>
      </w:r>
      <w:r w:rsidRPr="004C569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 «</w:t>
      </w:r>
      <w:r w:rsidR="00BD5AC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D74C6" w:rsidRPr="004C5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</w:t>
      </w:r>
      <w:r w:rsidRPr="004C5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язык» </w:t>
      </w:r>
      <w:r w:rsidRPr="004C5699">
        <w:rPr>
          <w:rFonts w:ascii="Times New Roman" w:hAnsi="Times New Roman" w:cs="Times New Roman"/>
          <w:sz w:val="24"/>
          <w:szCs w:val="24"/>
        </w:rPr>
        <w:t>во</w:t>
      </w:r>
      <w:r w:rsidR="000D74C6" w:rsidRPr="004C5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классе отводится 1</w:t>
      </w:r>
      <w:r w:rsidRPr="004C5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0D74C6" w:rsidRPr="004C5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неделю, 16 учебн</w:t>
      </w:r>
      <w:r w:rsidR="00DE3280" w:rsidRPr="004C5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недель, </w:t>
      </w:r>
      <w:r w:rsidR="000D74C6" w:rsidRPr="004C5699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4C5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="00BD5A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C5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B324737" w14:textId="77777777" w:rsidR="002D78F3" w:rsidRDefault="002D78F3" w:rsidP="004C5699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14:paraId="6E0992D9" w14:textId="77777777" w:rsidR="00645509" w:rsidRPr="00645509" w:rsidRDefault="00645509" w:rsidP="006455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509">
        <w:rPr>
          <w:rFonts w:ascii="Times New Roman" w:hAnsi="Times New Roman" w:cs="Times New Roman"/>
          <w:b/>
          <w:sz w:val="28"/>
          <w:szCs w:val="28"/>
        </w:rPr>
        <w:t>Содержание учебного предмета, курса</w:t>
      </w:r>
    </w:p>
    <w:p w14:paraId="00539209" w14:textId="77777777" w:rsidR="00645509" w:rsidRPr="004C5699" w:rsidRDefault="00645509" w:rsidP="0064550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11618D8" w14:textId="77777777" w:rsidR="00645509" w:rsidRPr="004C5699" w:rsidRDefault="00645509" w:rsidP="006455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699">
        <w:rPr>
          <w:rFonts w:ascii="Times New Roman" w:hAnsi="Times New Roman" w:cs="Times New Roman"/>
          <w:b/>
          <w:sz w:val="24"/>
          <w:szCs w:val="24"/>
        </w:rPr>
        <w:t>Русский язык: прошлое и настоящее (7 ч)</w:t>
      </w:r>
    </w:p>
    <w:p w14:paraId="67C3EB70" w14:textId="77777777" w:rsidR="00645509" w:rsidRPr="004C5699" w:rsidRDefault="00645509" w:rsidP="006455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699">
        <w:rPr>
          <w:rFonts w:ascii="Times New Roman" w:hAnsi="Times New Roman" w:cs="Times New Roman"/>
          <w:b/>
          <w:sz w:val="24"/>
          <w:szCs w:val="24"/>
        </w:rPr>
        <w:t>1. По одёжке встречают...</w:t>
      </w:r>
    </w:p>
    <w:p w14:paraId="622C0F29" w14:textId="77777777" w:rsidR="00645509" w:rsidRPr="004C5699" w:rsidRDefault="00645509" w:rsidP="00645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699">
        <w:rPr>
          <w:rFonts w:ascii="Times New Roman" w:hAnsi="Times New Roman" w:cs="Times New Roman"/>
          <w:sz w:val="24"/>
          <w:szCs w:val="24"/>
        </w:rPr>
        <w:t>Слова, обозначающие предметы традиционного русского быта: как называлось то, во что раньше одевались дети.</w:t>
      </w:r>
    </w:p>
    <w:p w14:paraId="4F4E922D" w14:textId="77777777" w:rsidR="00645509" w:rsidRPr="004C5699" w:rsidRDefault="00645509" w:rsidP="006455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699">
        <w:rPr>
          <w:rFonts w:ascii="Times New Roman" w:hAnsi="Times New Roman" w:cs="Times New Roman"/>
          <w:b/>
          <w:sz w:val="24"/>
          <w:szCs w:val="24"/>
        </w:rPr>
        <w:t>2. Ржаной хлебушко калачу дедушка</w:t>
      </w:r>
    </w:p>
    <w:p w14:paraId="144AB2F9" w14:textId="77777777" w:rsidR="00645509" w:rsidRPr="004C5699" w:rsidRDefault="00645509" w:rsidP="006455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699">
        <w:rPr>
          <w:rFonts w:ascii="Times New Roman" w:hAnsi="Times New Roman" w:cs="Times New Roman"/>
          <w:sz w:val="24"/>
          <w:szCs w:val="24"/>
        </w:rPr>
        <w:t>Слова, называющие то, что ели в старину: какие из них сохранились до нашего времени.</w:t>
      </w:r>
    </w:p>
    <w:p w14:paraId="10C0C025" w14:textId="77777777" w:rsidR="00645509" w:rsidRPr="004C5699" w:rsidRDefault="00645509" w:rsidP="006455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699">
        <w:rPr>
          <w:rFonts w:ascii="Times New Roman" w:hAnsi="Times New Roman" w:cs="Times New Roman"/>
          <w:b/>
          <w:sz w:val="24"/>
          <w:szCs w:val="24"/>
        </w:rPr>
        <w:t>3. Если хорошие щи, так другой пищи не ищи</w:t>
      </w:r>
    </w:p>
    <w:p w14:paraId="4D97FC12" w14:textId="77777777" w:rsidR="00645509" w:rsidRPr="004C5699" w:rsidRDefault="00645509" w:rsidP="00645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699">
        <w:rPr>
          <w:rFonts w:ascii="Times New Roman" w:hAnsi="Times New Roman" w:cs="Times New Roman"/>
          <w:sz w:val="24"/>
          <w:szCs w:val="24"/>
        </w:rPr>
        <w:t>Пословицы, поговорки, возникновение которых связано с едой.</w:t>
      </w:r>
    </w:p>
    <w:p w14:paraId="5AAE13F5" w14:textId="77777777" w:rsidR="00645509" w:rsidRPr="004C5699" w:rsidRDefault="00645509" w:rsidP="006455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699">
        <w:rPr>
          <w:rFonts w:ascii="Times New Roman" w:hAnsi="Times New Roman" w:cs="Times New Roman"/>
          <w:b/>
          <w:sz w:val="24"/>
          <w:szCs w:val="24"/>
        </w:rPr>
        <w:t>4. Каша – кормилица наша</w:t>
      </w:r>
    </w:p>
    <w:p w14:paraId="63407A8A" w14:textId="77777777" w:rsidR="00645509" w:rsidRPr="004C5699" w:rsidRDefault="00645509" w:rsidP="00645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699">
        <w:rPr>
          <w:rFonts w:ascii="Times New Roman" w:hAnsi="Times New Roman" w:cs="Times New Roman"/>
          <w:sz w:val="24"/>
          <w:szCs w:val="24"/>
        </w:rPr>
        <w:t>Фразеологизмы, возникновение которых связано с едой.</w:t>
      </w:r>
    </w:p>
    <w:p w14:paraId="3BA9E67C" w14:textId="77777777" w:rsidR="00645509" w:rsidRPr="004C5699" w:rsidRDefault="00645509" w:rsidP="006455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699">
        <w:rPr>
          <w:rFonts w:ascii="Times New Roman" w:hAnsi="Times New Roman" w:cs="Times New Roman"/>
          <w:b/>
          <w:sz w:val="24"/>
          <w:szCs w:val="24"/>
        </w:rPr>
        <w:t>5. Любишь кататься, люби и саночки возить</w:t>
      </w:r>
    </w:p>
    <w:p w14:paraId="7FFC0187" w14:textId="77777777" w:rsidR="00645509" w:rsidRPr="004C5699" w:rsidRDefault="00645509" w:rsidP="00645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699">
        <w:rPr>
          <w:rFonts w:ascii="Times New Roman" w:hAnsi="Times New Roman" w:cs="Times New Roman"/>
          <w:sz w:val="24"/>
          <w:szCs w:val="24"/>
        </w:rPr>
        <w:t>Слова, называющие детские забавы, игрушки. Пословицы, поговорки, фразеологизмы, возникновение  которых связано с детскими забавами.</w:t>
      </w:r>
    </w:p>
    <w:p w14:paraId="01D39A1F" w14:textId="77777777" w:rsidR="00645509" w:rsidRPr="004C5699" w:rsidRDefault="00645509" w:rsidP="006455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699">
        <w:rPr>
          <w:rFonts w:ascii="Times New Roman" w:hAnsi="Times New Roman" w:cs="Times New Roman"/>
          <w:b/>
          <w:sz w:val="24"/>
          <w:szCs w:val="24"/>
        </w:rPr>
        <w:t>6. Делу время, потехе час</w:t>
      </w:r>
    </w:p>
    <w:p w14:paraId="2DCC5754" w14:textId="77777777" w:rsidR="00645509" w:rsidRPr="004C5699" w:rsidRDefault="00645509" w:rsidP="00645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699">
        <w:rPr>
          <w:rFonts w:ascii="Times New Roman" w:hAnsi="Times New Roman" w:cs="Times New Roman"/>
          <w:sz w:val="24"/>
          <w:szCs w:val="24"/>
        </w:rPr>
        <w:t>Слова, называющие игры и игрушки. Пословицы, поговорки, фразеологизмы, возникновение которых  связано с детскими играми и игрушками.</w:t>
      </w:r>
    </w:p>
    <w:p w14:paraId="133EF09C" w14:textId="77777777" w:rsidR="00645509" w:rsidRPr="004C5699" w:rsidRDefault="00645509" w:rsidP="006455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699">
        <w:rPr>
          <w:rFonts w:ascii="Times New Roman" w:hAnsi="Times New Roman" w:cs="Times New Roman"/>
          <w:b/>
          <w:sz w:val="24"/>
          <w:szCs w:val="24"/>
        </w:rPr>
        <w:t>В решете воду не удержишь</w:t>
      </w:r>
    </w:p>
    <w:p w14:paraId="70A158E6" w14:textId="77777777" w:rsidR="00645509" w:rsidRPr="004C5699" w:rsidRDefault="00645509" w:rsidP="00645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699">
        <w:rPr>
          <w:rFonts w:ascii="Times New Roman" w:hAnsi="Times New Roman" w:cs="Times New Roman"/>
          <w:sz w:val="24"/>
          <w:szCs w:val="24"/>
        </w:rPr>
        <w:t>Слова, обозначающие предметы традиционного русского быта – домашнюю утварь. Пословицы, поговорки, фразеологизмы, возникновение которых связано с домашней утварью.</w:t>
      </w:r>
    </w:p>
    <w:p w14:paraId="78DC73A6" w14:textId="77777777" w:rsidR="00645509" w:rsidRPr="004C5699" w:rsidRDefault="00645509" w:rsidP="006455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699">
        <w:rPr>
          <w:rFonts w:ascii="Times New Roman" w:hAnsi="Times New Roman" w:cs="Times New Roman"/>
          <w:b/>
          <w:sz w:val="24"/>
          <w:szCs w:val="24"/>
        </w:rPr>
        <w:t>7. Самовар кипит, уходить не велит</w:t>
      </w:r>
    </w:p>
    <w:p w14:paraId="3C4DB080" w14:textId="77777777" w:rsidR="00645509" w:rsidRPr="004C5699" w:rsidRDefault="00645509" w:rsidP="00645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699">
        <w:rPr>
          <w:rFonts w:ascii="Times New Roman" w:hAnsi="Times New Roman" w:cs="Times New Roman"/>
          <w:sz w:val="24"/>
          <w:szCs w:val="24"/>
        </w:rPr>
        <w:t>Слова, обозначающие предметы традиционного русского быта: слова, связанные с традицией русского чаепития.</w:t>
      </w:r>
    </w:p>
    <w:p w14:paraId="0B78E875" w14:textId="77777777" w:rsidR="00645509" w:rsidRPr="004C5699" w:rsidRDefault="00645509" w:rsidP="00645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699">
        <w:rPr>
          <w:rFonts w:ascii="Times New Roman" w:hAnsi="Times New Roman" w:cs="Times New Roman"/>
          <w:sz w:val="24"/>
          <w:szCs w:val="24"/>
        </w:rPr>
        <w:t>Представление результатов выполнения проектных заданий: «Секреты семейной кухни», «Интересная игра», «Музеи самоваров в России», «Почему это так называется?»</w:t>
      </w:r>
    </w:p>
    <w:p w14:paraId="387A8EB2" w14:textId="77777777" w:rsidR="00645509" w:rsidRPr="004C5699" w:rsidRDefault="00645509" w:rsidP="006455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699">
        <w:rPr>
          <w:rFonts w:ascii="Times New Roman" w:hAnsi="Times New Roman" w:cs="Times New Roman"/>
          <w:b/>
          <w:sz w:val="24"/>
          <w:szCs w:val="24"/>
        </w:rPr>
        <w:t>Язык в действии (5 ч)</w:t>
      </w:r>
    </w:p>
    <w:p w14:paraId="50C1135C" w14:textId="77777777" w:rsidR="00645509" w:rsidRPr="004C5699" w:rsidRDefault="00645509" w:rsidP="006455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699">
        <w:rPr>
          <w:rFonts w:ascii="Times New Roman" w:hAnsi="Times New Roman" w:cs="Times New Roman"/>
          <w:b/>
          <w:sz w:val="24"/>
          <w:szCs w:val="24"/>
        </w:rPr>
        <w:lastRenderedPageBreak/>
        <w:t>8. Помогает ли ударение различать слова?</w:t>
      </w:r>
    </w:p>
    <w:p w14:paraId="1A10A251" w14:textId="77777777" w:rsidR="00645509" w:rsidRPr="004C5699" w:rsidRDefault="00645509" w:rsidP="00645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699">
        <w:rPr>
          <w:rFonts w:ascii="Times New Roman" w:hAnsi="Times New Roman" w:cs="Times New Roman"/>
          <w:sz w:val="24"/>
          <w:szCs w:val="24"/>
        </w:rPr>
        <w:t>Смыслоразличительная роль ударения.</w:t>
      </w:r>
    </w:p>
    <w:p w14:paraId="0B2FB480" w14:textId="77777777" w:rsidR="00645509" w:rsidRPr="004C5699" w:rsidRDefault="00645509" w:rsidP="006455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699">
        <w:rPr>
          <w:rFonts w:ascii="Times New Roman" w:hAnsi="Times New Roman" w:cs="Times New Roman"/>
          <w:b/>
          <w:sz w:val="24"/>
          <w:szCs w:val="24"/>
        </w:rPr>
        <w:t xml:space="preserve">9. Для чего нужны синонимы? </w:t>
      </w:r>
    </w:p>
    <w:p w14:paraId="402C5962" w14:textId="77777777" w:rsidR="00645509" w:rsidRPr="004C5699" w:rsidRDefault="00645509" w:rsidP="00645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699">
        <w:rPr>
          <w:rFonts w:ascii="Times New Roman" w:hAnsi="Times New Roman" w:cs="Times New Roman"/>
          <w:sz w:val="24"/>
          <w:szCs w:val="24"/>
        </w:rPr>
        <w:t>Обогащение активного и пассивного словарного запаса. Проведение синонимических замен  с учётом  особенностей текста.</w:t>
      </w:r>
    </w:p>
    <w:p w14:paraId="006DD800" w14:textId="77777777" w:rsidR="00645509" w:rsidRPr="004C5699" w:rsidRDefault="00645509" w:rsidP="006455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699">
        <w:rPr>
          <w:rFonts w:ascii="Times New Roman" w:hAnsi="Times New Roman" w:cs="Times New Roman"/>
          <w:b/>
          <w:sz w:val="24"/>
          <w:szCs w:val="24"/>
        </w:rPr>
        <w:t>Для чего нужны антонимы?</w:t>
      </w:r>
    </w:p>
    <w:p w14:paraId="110431D9" w14:textId="77777777" w:rsidR="00645509" w:rsidRPr="004C5699" w:rsidRDefault="00645509" w:rsidP="00645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699">
        <w:rPr>
          <w:rFonts w:ascii="Times New Roman" w:hAnsi="Times New Roman" w:cs="Times New Roman"/>
          <w:sz w:val="24"/>
          <w:szCs w:val="24"/>
        </w:rPr>
        <w:t>Обогащение активного и пассивного словарного запаса. Уточнение лексического значения антонимов.</w:t>
      </w:r>
    </w:p>
    <w:p w14:paraId="68F90E00" w14:textId="77777777" w:rsidR="00645509" w:rsidRPr="004C5699" w:rsidRDefault="00645509" w:rsidP="006455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699">
        <w:rPr>
          <w:rFonts w:ascii="Times New Roman" w:hAnsi="Times New Roman" w:cs="Times New Roman"/>
          <w:b/>
          <w:sz w:val="24"/>
          <w:szCs w:val="24"/>
        </w:rPr>
        <w:t>10.Как появились пословицы и фразеологизмы?</w:t>
      </w:r>
    </w:p>
    <w:p w14:paraId="359AF5DF" w14:textId="77777777" w:rsidR="00645509" w:rsidRPr="004C5699" w:rsidRDefault="00645509" w:rsidP="00645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699">
        <w:rPr>
          <w:rFonts w:ascii="Times New Roman" w:hAnsi="Times New Roman" w:cs="Times New Roman"/>
          <w:sz w:val="24"/>
          <w:szCs w:val="24"/>
        </w:rPr>
        <w:t>Сравнение русских пословиц и поговорок с пословицами и поговорками других народов. Сравнение  фразеологизмов, имеющих в разных языках общий смысл, но различную образную форму.</w:t>
      </w:r>
    </w:p>
    <w:p w14:paraId="14D74255" w14:textId="77777777" w:rsidR="00645509" w:rsidRPr="004C5699" w:rsidRDefault="00645509" w:rsidP="006455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699">
        <w:rPr>
          <w:rFonts w:ascii="Times New Roman" w:hAnsi="Times New Roman" w:cs="Times New Roman"/>
          <w:b/>
          <w:sz w:val="24"/>
          <w:szCs w:val="24"/>
        </w:rPr>
        <w:t>11. Как можно объяснить значение слова?</w:t>
      </w:r>
    </w:p>
    <w:p w14:paraId="211873F3" w14:textId="77777777" w:rsidR="00645509" w:rsidRPr="004C5699" w:rsidRDefault="00645509" w:rsidP="00645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699">
        <w:rPr>
          <w:rFonts w:ascii="Times New Roman" w:hAnsi="Times New Roman" w:cs="Times New Roman"/>
          <w:sz w:val="24"/>
          <w:szCs w:val="24"/>
        </w:rPr>
        <w:t>Разные способы толкования значения слов.</w:t>
      </w:r>
    </w:p>
    <w:p w14:paraId="4224E62D" w14:textId="77777777" w:rsidR="00645509" w:rsidRPr="004C5699" w:rsidRDefault="00645509" w:rsidP="006455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699">
        <w:rPr>
          <w:rFonts w:ascii="Times New Roman" w:hAnsi="Times New Roman" w:cs="Times New Roman"/>
          <w:b/>
          <w:sz w:val="24"/>
          <w:szCs w:val="24"/>
        </w:rPr>
        <w:t>12.Встречается ли в сказках и стихах необычное ударение?</w:t>
      </w:r>
    </w:p>
    <w:p w14:paraId="1C9F2F55" w14:textId="77777777" w:rsidR="00645509" w:rsidRPr="004C5699" w:rsidRDefault="00645509" w:rsidP="00645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699">
        <w:rPr>
          <w:rFonts w:ascii="Times New Roman" w:hAnsi="Times New Roman" w:cs="Times New Roman"/>
          <w:sz w:val="24"/>
          <w:szCs w:val="24"/>
        </w:rPr>
        <w:t>Наблюдение за изменением места ударения в поэтическом тексте. Работа со словарём ударений.</w:t>
      </w:r>
    </w:p>
    <w:p w14:paraId="21E78155" w14:textId="77777777" w:rsidR="00645509" w:rsidRPr="004C5699" w:rsidRDefault="00645509" w:rsidP="00645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699">
        <w:rPr>
          <w:rFonts w:ascii="Times New Roman" w:hAnsi="Times New Roman" w:cs="Times New Roman"/>
          <w:sz w:val="24"/>
          <w:szCs w:val="24"/>
        </w:rPr>
        <w:t>Представление результатов выполнения практической работы «Учимся читать фрагменты стихов и сказок, в которых есть слова с необычным произношением и ударением»</w:t>
      </w:r>
    </w:p>
    <w:p w14:paraId="49596F39" w14:textId="77777777" w:rsidR="00645509" w:rsidRPr="004C5699" w:rsidRDefault="00645509" w:rsidP="006455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699">
        <w:rPr>
          <w:rFonts w:ascii="Times New Roman" w:hAnsi="Times New Roman" w:cs="Times New Roman"/>
          <w:b/>
          <w:sz w:val="24"/>
          <w:szCs w:val="24"/>
        </w:rPr>
        <w:t>Секреты речи и текста (4 ч)</w:t>
      </w:r>
    </w:p>
    <w:p w14:paraId="070CB347" w14:textId="77777777" w:rsidR="00645509" w:rsidRPr="004C5699" w:rsidRDefault="00645509" w:rsidP="006455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699">
        <w:rPr>
          <w:rFonts w:ascii="Times New Roman" w:hAnsi="Times New Roman" w:cs="Times New Roman"/>
          <w:b/>
          <w:sz w:val="24"/>
          <w:szCs w:val="24"/>
        </w:rPr>
        <w:t xml:space="preserve">13. Учимся вести диалог </w:t>
      </w:r>
    </w:p>
    <w:p w14:paraId="0D466EE8" w14:textId="77777777" w:rsidR="00645509" w:rsidRPr="004C5699" w:rsidRDefault="00645509" w:rsidP="00645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5699">
        <w:rPr>
          <w:rFonts w:ascii="Times New Roman" w:hAnsi="Times New Roman" w:cs="Times New Roman"/>
          <w:sz w:val="24"/>
          <w:szCs w:val="24"/>
        </w:rPr>
        <w:t>Приёмы общения: убеждение, уговаривание, просьба, похвала и др., сохранение инициативы в диалоге, уклонение от инициативы, завершение диалога и др. (например, как правильно выразить несогласие; как убедить товарища).</w:t>
      </w:r>
      <w:proofErr w:type="gramEnd"/>
      <w:r w:rsidRPr="004C5699">
        <w:rPr>
          <w:rFonts w:ascii="Times New Roman" w:hAnsi="Times New Roman" w:cs="Times New Roman"/>
          <w:sz w:val="24"/>
          <w:szCs w:val="24"/>
        </w:rPr>
        <w:t xml:space="preserve"> Особенности русского речевого этикета. Устойчивые  этикетные выражения в учебно-научной коммуникации: формы обращения; использование обращения ты и вы.</w:t>
      </w:r>
    </w:p>
    <w:p w14:paraId="62197207" w14:textId="77777777" w:rsidR="00645509" w:rsidRPr="004C5699" w:rsidRDefault="00645509" w:rsidP="006455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699">
        <w:rPr>
          <w:rFonts w:ascii="Times New Roman" w:hAnsi="Times New Roman" w:cs="Times New Roman"/>
          <w:b/>
          <w:sz w:val="24"/>
          <w:szCs w:val="24"/>
        </w:rPr>
        <w:t>14. Составляем развёрнутое толкование значения слова</w:t>
      </w:r>
    </w:p>
    <w:p w14:paraId="053855C8" w14:textId="77777777" w:rsidR="00645509" w:rsidRPr="004C5699" w:rsidRDefault="00645509" w:rsidP="00645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699">
        <w:rPr>
          <w:rFonts w:ascii="Times New Roman" w:hAnsi="Times New Roman" w:cs="Times New Roman"/>
          <w:sz w:val="24"/>
          <w:szCs w:val="24"/>
        </w:rPr>
        <w:t>Создание собственного текста: развёрнутое толкование значения слова.</w:t>
      </w:r>
    </w:p>
    <w:p w14:paraId="5D3F87F6" w14:textId="77777777" w:rsidR="00645509" w:rsidRPr="004C5699" w:rsidRDefault="00645509" w:rsidP="006455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699">
        <w:rPr>
          <w:rFonts w:ascii="Times New Roman" w:hAnsi="Times New Roman" w:cs="Times New Roman"/>
          <w:b/>
          <w:sz w:val="24"/>
          <w:szCs w:val="24"/>
        </w:rPr>
        <w:t>15. Устанавливаем связь предложений в тексте</w:t>
      </w:r>
    </w:p>
    <w:p w14:paraId="694FCBF2" w14:textId="77777777" w:rsidR="00645509" w:rsidRPr="004C5699" w:rsidRDefault="00645509" w:rsidP="00645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699">
        <w:rPr>
          <w:rFonts w:ascii="Times New Roman" w:hAnsi="Times New Roman" w:cs="Times New Roman"/>
          <w:sz w:val="24"/>
          <w:szCs w:val="24"/>
        </w:rPr>
        <w:t>Связь предложений в тексте. Практическое овладение средствами связи: лексический повтор, местоименный повтор.</w:t>
      </w:r>
    </w:p>
    <w:p w14:paraId="354FEC1D" w14:textId="77777777" w:rsidR="00645509" w:rsidRPr="004C5699" w:rsidRDefault="00645509" w:rsidP="006455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699">
        <w:rPr>
          <w:rFonts w:ascii="Times New Roman" w:hAnsi="Times New Roman" w:cs="Times New Roman"/>
          <w:b/>
          <w:sz w:val="24"/>
          <w:szCs w:val="24"/>
        </w:rPr>
        <w:t>16. Создаём тексты-инструкции и тексты-повествования</w:t>
      </w:r>
    </w:p>
    <w:p w14:paraId="5621EF46" w14:textId="77777777" w:rsidR="00645509" w:rsidRPr="004C5699" w:rsidRDefault="00645509" w:rsidP="00645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699">
        <w:rPr>
          <w:rFonts w:ascii="Times New Roman" w:hAnsi="Times New Roman" w:cs="Times New Roman"/>
          <w:sz w:val="24"/>
          <w:szCs w:val="24"/>
        </w:rPr>
        <w:t>Создание текстов-инструкций с опорой на предложенный текст. Создание текстов-повествований: заметки о посещении музеев; повествование об участии в народных праздниках.</w:t>
      </w:r>
    </w:p>
    <w:p w14:paraId="6EE528FE" w14:textId="77777777" w:rsidR="00645509" w:rsidRPr="004C5699" w:rsidRDefault="00645509" w:rsidP="00645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699">
        <w:rPr>
          <w:rFonts w:ascii="Times New Roman" w:hAnsi="Times New Roman" w:cs="Times New Roman"/>
          <w:sz w:val="24"/>
          <w:szCs w:val="24"/>
        </w:rPr>
        <w:t>Представление результатов выполнения проектных заданий</w:t>
      </w:r>
    </w:p>
    <w:p w14:paraId="68628CEF" w14:textId="77777777" w:rsidR="00645509" w:rsidRPr="004C5699" w:rsidRDefault="00645509" w:rsidP="00645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699">
        <w:rPr>
          <w:rFonts w:ascii="Times New Roman" w:hAnsi="Times New Roman" w:cs="Times New Roman"/>
          <w:sz w:val="24"/>
          <w:szCs w:val="24"/>
        </w:rPr>
        <w:t>Устный ответ как жанр монологической устной учебно-научной речи.</w:t>
      </w:r>
    </w:p>
    <w:p w14:paraId="27C5A5FC" w14:textId="77777777" w:rsidR="00645509" w:rsidRPr="004C5699" w:rsidRDefault="00645509" w:rsidP="00645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699">
        <w:rPr>
          <w:rFonts w:ascii="Times New Roman" w:hAnsi="Times New Roman" w:cs="Times New Roman"/>
          <w:sz w:val="24"/>
          <w:szCs w:val="24"/>
        </w:rPr>
        <w:t>Творческая проверочная работа «Что мне больше всего понравилось на уроках русского родного языка в этом году».</w:t>
      </w:r>
    </w:p>
    <w:p w14:paraId="23A0E1F7" w14:textId="77777777" w:rsidR="00645509" w:rsidRDefault="00645509" w:rsidP="004C569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62E2D39B" w14:textId="57CB0C3A" w:rsidR="00DE3280" w:rsidRPr="00BD5ACA" w:rsidRDefault="00DE3280" w:rsidP="004C569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D5ACA">
        <w:rPr>
          <w:b/>
          <w:sz w:val="28"/>
          <w:szCs w:val="28"/>
        </w:rPr>
        <w:t>Планируемые результаты освоения учебного предмета, курса</w:t>
      </w:r>
    </w:p>
    <w:p w14:paraId="32DCDE37" w14:textId="77777777" w:rsidR="00733D0C" w:rsidRPr="004C5699" w:rsidRDefault="00DE3280" w:rsidP="00BD5AC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5699">
        <w:rPr>
          <w:rFonts w:ascii="Times New Roman" w:hAnsi="Times New Roman" w:cs="Times New Roman"/>
          <w:sz w:val="24"/>
          <w:szCs w:val="24"/>
        </w:rPr>
        <w:t xml:space="preserve">Личностные, метапредметные и предметные результаты освоения учебного курса. Изучение курса в соответствии с требованиями ФГОС НОО направлено на достижение </w:t>
      </w:r>
      <w:r w:rsidR="00D871CB" w:rsidRPr="004C5699">
        <w:rPr>
          <w:rFonts w:ascii="Times New Roman" w:hAnsi="Times New Roman" w:cs="Times New Roman"/>
          <w:sz w:val="24"/>
          <w:szCs w:val="24"/>
        </w:rPr>
        <w:t xml:space="preserve">определённых </w:t>
      </w:r>
      <w:r w:rsidRPr="004C5699">
        <w:rPr>
          <w:rFonts w:ascii="Times New Roman" w:hAnsi="Times New Roman" w:cs="Times New Roman"/>
          <w:sz w:val="24"/>
          <w:szCs w:val="24"/>
        </w:rPr>
        <w:t>результатов</w:t>
      </w:r>
      <w:r w:rsidR="00D871CB" w:rsidRPr="004C5699">
        <w:rPr>
          <w:rFonts w:ascii="Times New Roman" w:hAnsi="Times New Roman" w:cs="Times New Roman"/>
          <w:sz w:val="24"/>
          <w:szCs w:val="24"/>
        </w:rPr>
        <w:t xml:space="preserve"> в начальной школе</w:t>
      </w:r>
      <w:r w:rsidRPr="004C569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45B5F3" w14:textId="77777777" w:rsidR="00EB350B" w:rsidRPr="004C5699" w:rsidRDefault="00EB350B" w:rsidP="004C56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699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14:paraId="3362208B" w14:textId="77777777" w:rsidR="00436123" w:rsidRPr="004C5699" w:rsidRDefault="00436123" w:rsidP="00BD5AC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5699">
        <w:rPr>
          <w:rFonts w:ascii="Times New Roman" w:hAnsi="Times New Roman" w:cs="Times New Roman"/>
          <w:sz w:val="24"/>
          <w:szCs w:val="24"/>
        </w:rPr>
        <w:t>Освоение учебного курса «</w:t>
      </w:r>
      <w:r w:rsidR="00A37650" w:rsidRPr="004C5699">
        <w:rPr>
          <w:rFonts w:ascii="Times New Roman" w:hAnsi="Times New Roman" w:cs="Times New Roman"/>
          <w:sz w:val="24"/>
          <w:szCs w:val="24"/>
          <w:shd w:val="clear" w:color="auto" w:fill="FFFFFF"/>
        </w:rPr>
        <w:t>Русский родной язык</w:t>
      </w:r>
      <w:r w:rsidRPr="004C5699">
        <w:rPr>
          <w:rFonts w:ascii="Times New Roman" w:hAnsi="Times New Roman" w:cs="Times New Roman"/>
          <w:sz w:val="24"/>
          <w:szCs w:val="24"/>
        </w:rPr>
        <w:t xml:space="preserve">» </w:t>
      </w:r>
      <w:r w:rsidR="004C5699" w:rsidRPr="004C5699">
        <w:rPr>
          <w:rFonts w:ascii="Times New Roman" w:hAnsi="Times New Roman" w:cs="Times New Roman"/>
          <w:sz w:val="24"/>
          <w:szCs w:val="24"/>
        </w:rPr>
        <w:t xml:space="preserve">в начальной школе </w:t>
      </w:r>
      <w:r w:rsidRPr="004C5699">
        <w:rPr>
          <w:rFonts w:ascii="Times New Roman" w:hAnsi="Times New Roman" w:cs="Times New Roman"/>
          <w:sz w:val="24"/>
          <w:szCs w:val="24"/>
        </w:rPr>
        <w:t xml:space="preserve">вносит существенный вклад в достижение личностных результатов начального образования. </w:t>
      </w:r>
      <w:r w:rsidRPr="004C5699">
        <w:rPr>
          <w:rFonts w:ascii="Times New Roman" w:eastAsia="Times New Roman" w:hAnsi="Times New Roman" w:cs="Times New Roman"/>
          <w:sz w:val="24"/>
          <w:szCs w:val="24"/>
        </w:rPr>
        <w:t>Личностныерезультатыизученияучебногопредмет</w:t>
      </w:r>
      <w:proofErr w:type="gramStart"/>
      <w:r w:rsidRPr="004C5699">
        <w:rPr>
          <w:rFonts w:ascii="Times New Roman" w:eastAsia="Times New Roman" w:hAnsi="Times New Roman" w:cs="Times New Roman"/>
          <w:sz w:val="24"/>
          <w:szCs w:val="24"/>
        </w:rPr>
        <w:t>а«</w:t>
      </w:r>
      <w:proofErr w:type="gramEnd"/>
      <w:r w:rsidRPr="004C5699">
        <w:rPr>
          <w:rFonts w:ascii="Times New Roman" w:eastAsia="Times New Roman" w:hAnsi="Times New Roman" w:cs="Times New Roman"/>
          <w:sz w:val="24"/>
          <w:szCs w:val="24"/>
        </w:rPr>
        <w:t>Роднойязыкрусский»должны бытьориентированы наформирование:</w:t>
      </w:r>
    </w:p>
    <w:p w14:paraId="5687323C" w14:textId="77777777" w:rsidR="00436123" w:rsidRPr="004C5699" w:rsidRDefault="00436123" w:rsidP="00BD5ACA">
      <w:pPr>
        <w:widowControl w:val="0"/>
        <w:numPr>
          <w:ilvl w:val="0"/>
          <w:numId w:val="13"/>
        </w:numPr>
        <w:tabs>
          <w:tab w:val="left" w:pos="142"/>
        </w:tabs>
        <w:autoSpaceDE w:val="0"/>
        <w:autoSpaceDN w:val="0"/>
        <w:spacing w:after="0" w:line="240" w:lineRule="auto"/>
        <w:ind w:left="0" w:right="42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699">
        <w:rPr>
          <w:rFonts w:ascii="Times New Roman" w:eastAsia="Times New Roman" w:hAnsi="Times New Roman" w:cs="Times New Roman"/>
          <w:sz w:val="24"/>
          <w:szCs w:val="24"/>
        </w:rPr>
        <w:t xml:space="preserve"> уважения и ценностного отношения к своей Родине – России; понимания своейэтнокультурной и общенациональной (российской) принадлежности, сопричастностинастоящему и будущему своей страны и родного края; уважения к другим народа</w:t>
      </w:r>
      <w:proofErr w:type="gramStart"/>
      <w:r w:rsidRPr="004C5699">
        <w:rPr>
          <w:rFonts w:ascii="Times New Roman" w:eastAsia="Times New Roman" w:hAnsi="Times New Roman" w:cs="Times New Roman"/>
          <w:sz w:val="24"/>
          <w:szCs w:val="24"/>
        </w:rPr>
        <w:t>м(</w:t>
      </w:r>
      <w:proofErr w:type="gramEnd"/>
      <w:r w:rsidRPr="004C5699">
        <w:rPr>
          <w:rFonts w:ascii="Times New Roman" w:eastAsia="Times New Roman" w:hAnsi="Times New Roman" w:cs="Times New Roman"/>
          <w:sz w:val="24"/>
          <w:szCs w:val="24"/>
        </w:rPr>
        <w:t>патриотическоевоспитание);</w:t>
      </w:r>
    </w:p>
    <w:p w14:paraId="1B9F1B6A" w14:textId="77777777" w:rsidR="00436123" w:rsidRPr="004C5699" w:rsidRDefault="00436123" w:rsidP="00BD5ACA">
      <w:pPr>
        <w:widowControl w:val="0"/>
        <w:numPr>
          <w:ilvl w:val="0"/>
          <w:numId w:val="13"/>
        </w:numPr>
        <w:tabs>
          <w:tab w:val="left" w:pos="142"/>
        </w:tabs>
        <w:autoSpaceDE w:val="0"/>
        <w:autoSpaceDN w:val="0"/>
        <w:spacing w:after="0" w:line="240" w:lineRule="auto"/>
        <w:ind w:left="0" w:right="41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5699">
        <w:rPr>
          <w:rFonts w:ascii="Times New Roman" w:eastAsia="Times New Roman" w:hAnsi="Times New Roman" w:cs="Times New Roman"/>
          <w:sz w:val="24"/>
          <w:szCs w:val="24"/>
        </w:rPr>
        <w:lastRenderedPageBreak/>
        <w:t>способностикпроявлениювзаимопомощи</w:t>
      </w:r>
      <w:proofErr w:type="gramStart"/>
      <w:r w:rsidRPr="004C5699">
        <w:rPr>
          <w:rFonts w:ascii="Times New Roman" w:eastAsia="Times New Roman" w:hAnsi="Times New Roman" w:cs="Times New Roman"/>
          <w:sz w:val="24"/>
          <w:szCs w:val="24"/>
        </w:rPr>
        <w:t>,к</w:t>
      </w:r>
      <w:proofErr w:type="gramEnd"/>
      <w:r w:rsidRPr="004C5699">
        <w:rPr>
          <w:rFonts w:ascii="Times New Roman" w:eastAsia="Times New Roman" w:hAnsi="Times New Roman" w:cs="Times New Roman"/>
          <w:sz w:val="24"/>
          <w:szCs w:val="24"/>
        </w:rPr>
        <w:t>онструктивномуобщению,ксовместнойдеятельностисовзрослымиисверстниками;онравственно-этическихнормахповедения имежличностныхотношений;</w:t>
      </w:r>
    </w:p>
    <w:p w14:paraId="41EB6F66" w14:textId="77777777" w:rsidR="00436123" w:rsidRPr="004C5699" w:rsidRDefault="00436123" w:rsidP="00BD5ACA">
      <w:pPr>
        <w:widowControl w:val="0"/>
        <w:numPr>
          <w:ilvl w:val="0"/>
          <w:numId w:val="13"/>
        </w:numPr>
        <w:tabs>
          <w:tab w:val="left" w:pos="142"/>
        </w:tabs>
        <w:autoSpaceDE w:val="0"/>
        <w:autoSpaceDN w:val="0"/>
        <w:spacing w:after="0" w:line="240" w:lineRule="auto"/>
        <w:ind w:left="0" w:right="42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699">
        <w:rPr>
          <w:rFonts w:ascii="Times New Roman" w:eastAsia="Times New Roman" w:hAnsi="Times New Roman" w:cs="Times New Roman"/>
          <w:sz w:val="24"/>
          <w:szCs w:val="24"/>
        </w:rPr>
        <w:t xml:space="preserve"> проявлениядоброжелательности</w:t>
      </w:r>
      <w:proofErr w:type="gramStart"/>
      <w:r w:rsidRPr="004C5699">
        <w:rPr>
          <w:rFonts w:ascii="Times New Roman" w:eastAsia="Times New Roman" w:hAnsi="Times New Roman" w:cs="Times New Roman"/>
          <w:sz w:val="24"/>
          <w:szCs w:val="24"/>
        </w:rPr>
        <w:t>,т</w:t>
      </w:r>
      <w:proofErr w:type="gramEnd"/>
      <w:r w:rsidRPr="004C5699">
        <w:rPr>
          <w:rFonts w:ascii="Times New Roman" w:eastAsia="Times New Roman" w:hAnsi="Times New Roman" w:cs="Times New Roman"/>
          <w:sz w:val="24"/>
          <w:szCs w:val="24"/>
        </w:rPr>
        <w:t>олерантности,неприятиялюбыхформповедения, направленного на причинение физического, и морального вреда другимлюдям(духовно-нравственноевоспитание);</w:t>
      </w:r>
    </w:p>
    <w:p w14:paraId="001D773F" w14:textId="77777777" w:rsidR="00436123" w:rsidRPr="004C5699" w:rsidRDefault="00436123" w:rsidP="00BD5ACA">
      <w:pPr>
        <w:widowControl w:val="0"/>
        <w:numPr>
          <w:ilvl w:val="0"/>
          <w:numId w:val="13"/>
        </w:numPr>
        <w:tabs>
          <w:tab w:val="left" w:pos="142"/>
        </w:tabs>
        <w:autoSpaceDE w:val="0"/>
        <w:autoSpaceDN w:val="0"/>
        <w:spacing w:after="0" w:line="240" w:lineRule="auto"/>
        <w:ind w:left="0" w:right="41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699">
        <w:rPr>
          <w:rFonts w:ascii="Times New Roman" w:eastAsia="Times New Roman" w:hAnsi="Times New Roman" w:cs="Times New Roman"/>
          <w:sz w:val="24"/>
          <w:szCs w:val="24"/>
        </w:rPr>
        <w:t xml:space="preserve"> позитивногоопытатворческойдеятельности</w:t>
      </w:r>
      <w:proofErr w:type="gramStart"/>
      <w:r w:rsidRPr="004C5699">
        <w:rPr>
          <w:rFonts w:ascii="Times New Roman" w:eastAsia="Times New Roman" w:hAnsi="Times New Roman" w:cs="Times New Roman"/>
          <w:sz w:val="24"/>
          <w:szCs w:val="24"/>
        </w:rPr>
        <w:t>,и</w:t>
      </w:r>
      <w:proofErr w:type="gramEnd"/>
      <w:r w:rsidRPr="004C5699">
        <w:rPr>
          <w:rFonts w:ascii="Times New Roman" w:eastAsia="Times New Roman" w:hAnsi="Times New Roman" w:cs="Times New Roman"/>
          <w:sz w:val="24"/>
          <w:szCs w:val="24"/>
        </w:rPr>
        <w:t>нтересаобучающихсякпроизведениям искусства и литературы, построенным на принципах нравственности игуманизмауважительногоотношенияиинтересаккультурнымтрадицияминародномутворчествусвоегои другихнародов(эстетическоевоспитание);</w:t>
      </w:r>
    </w:p>
    <w:p w14:paraId="0574618A" w14:textId="77777777" w:rsidR="00EB350B" w:rsidRPr="004C5699" w:rsidRDefault="00436123" w:rsidP="00BD5ACA">
      <w:pPr>
        <w:pStyle w:val="a4"/>
        <w:numPr>
          <w:ilvl w:val="0"/>
          <w:numId w:val="1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5699">
        <w:rPr>
          <w:rFonts w:ascii="Times New Roman" w:eastAsia="Times New Roman" w:hAnsi="Times New Roman" w:cs="Times New Roman"/>
          <w:sz w:val="24"/>
          <w:szCs w:val="24"/>
        </w:rPr>
        <w:t>пониманияважностинаучныхзнанийдляжизничеловекаиразвитияобщества</w:t>
      </w:r>
      <w:proofErr w:type="gramStart"/>
      <w:r w:rsidRPr="004C5699">
        <w:rPr>
          <w:rFonts w:ascii="Times New Roman" w:eastAsia="Times New Roman" w:hAnsi="Times New Roman" w:cs="Times New Roman"/>
          <w:sz w:val="24"/>
          <w:szCs w:val="24"/>
        </w:rPr>
        <w:t>;п</w:t>
      </w:r>
      <w:proofErr w:type="gramEnd"/>
      <w:r w:rsidRPr="004C5699">
        <w:rPr>
          <w:rFonts w:ascii="Times New Roman" w:eastAsia="Times New Roman" w:hAnsi="Times New Roman" w:cs="Times New Roman"/>
          <w:sz w:val="24"/>
          <w:szCs w:val="24"/>
        </w:rPr>
        <w:t>ознавательныхинтересов,позитивногоопытапознавательнойдеятельности,умениясамостоятельноорганизовыватьсамостоятельноепознаниеокружающего мира (формирование первоначальных представлений о научной картинемира).</w:t>
      </w:r>
    </w:p>
    <w:p w14:paraId="5CCEA0B5" w14:textId="77777777" w:rsidR="00EB350B" w:rsidRPr="004C5699" w:rsidRDefault="00EB350B" w:rsidP="004C56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699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14:paraId="7DF82317" w14:textId="77777777" w:rsidR="00436123" w:rsidRPr="004C5699" w:rsidRDefault="00436123" w:rsidP="00645509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Cs/>
        </w:rPr>
      </w:pPr>
      <w:r w:rsidRPr="004C5699">
        <w:rPr>
          <w:bCs/>
        </w:rPr>
        <w:t>Освоение курса «</w:t>
      </w:r>
      <w:r w:rsidR="00EE03BB" w:rsidRPr="004C5699">
        <w:rPr>
          <w:shd w:val="clear" w:color="auto" w:fill="FFFFFF"/>
        </w:rPr>
        <w:t>Русский родной язык</w:t>
      </w:r>
      <w:r w:rsidRPr="004C5699">
        <w:rPr>
          <w:bCs/>
        </w:rPr>
        <w:t>»</w:t>
      </w:r>
      <w:r w:rsidR="004C5699" w:rsidRPr="004C5699">
        <w:t xml:space="preserve"> в начальной школе</w:t>
      </w:r>
      <w:r w:rsidRPr="004C5699">
        <w:rPr>
          <w:bCs/>
        </w:rPr>
        <w:t xml:space="preserve"> играет значительную роль в достижении метапредметных результатов начального образования</w:t>
      </w:r>
      <w:r w:rsidR="00B32808" w:rsidRPr="004C5699">
        <w:rPr>
          <w:bCs/>
        </w:rPr>
        <w:t xml:space="preserve"> и</w:t>
      </w:r>
      <w:r w:rsidRPr="004C5699">
        <w:rPr>
          <w:bCs/>
        </w:rPr>
        <w:t xml:space="preserve"> должны отражать:</w:t>
      </w:r>
    </w:p>
    <w:p w14:paraId="33673386" w14:textId="77777777" w:rsidR="00436123" w:rsidRPr="004C5699" w:rsidRDefault="00436123" w:rsidP="0064550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</w:rPr>
      </w:pPr>
      <w:r w:rsidRPr="004C5699">
        <w:rPr>
          <w:b/>
          <w:bCs/>
          <w:i/>
        </w:rPr>
        <w:t>1) овладение познавательными универсальными учебными действиями:</w:t>
      </w:r>
    </w:p>
    <w:p w14:paraId="1930736C" w14:textId="77777777" w:rsidR="00436123" w:rsidRPr="004C5699" w:rsidRDefault="00436123" w:rsidP="00645509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 w:rsidRPr="004C5699">
        <w:rPr>
          <w:bCs/>
        </w:rPr>
        <w:t>• использовать наблюдения для получения информации об особенностях изучаемого объекта;</w:t>
      </w:r>
    </w:p>
    <w:p w14:paraId="72C8C49B" w14:textId="77777777" w:rsidR="00436123" w:rsidRPr="004C5699" w:rsidRDefault="00436123" w:rsidP="00645509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 w:rsidRPr="004C5699">
        <w:rPr>
          <w:bCs/>
        </w:rPr>
        <w:t>• проводить по предложенному плану опыт (небольшое несложное исследование) по установлению особенностей объекта изучения, причинно-следственных связей и зависимостей объектов между собой;</w:t>
      </w:r>
    </w:p>
    <w:p w14:paraId="1B2B6E5D" w14:textId="77777777" w:rsidR="00436123" w:rsidRPr="004C5699" w:rsidRDefault="00436123" w:rsidP="00645509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 w:rsidRPr="004C5699">
        <w:rPr>
          <w:bCs/>
        </w:rPr>
        <w:t>• формулировать выводы по результатам проведенного наблюдения, опыта;</w:t>
      </w:r>
    </w:p>
    <w:p w14:paraId="6C35A998" w14:textId="77777777" w:rsidR="00436123" w:rsidRPr="004C5699" w:rsidRDefault="00436123" w:rsidP="00645509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 w:rsidRPr="004C5699">
        <w:rPr>
          <w:bCs/>
        </w:rPr>
        <w:t>• устанавливать основания для сравнения; формулировать выводы по его результатам;</w:t>
      </w:r>
    </w:p>
    <w:p w14:paraId="61B814D1" w14:textId="77777777" w:rsidR="00436123" w:rsidRPr="004C5699" w:rsidRDefault="00436123" w:rsidP="00645509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 w:rsidRPr="004C5699">
        <w:rPr>
          <w:bCs/>
        </w:rPr>
        <w:t>• объединять части объекта (объекты) по определенному признаку;</w:t>
      </w:r>
    </w:p>
    <w:p w14:paraId="6E0385A4" w14:textId="77777777" w:rsidR="00436123" w:rsidRPr="004C5699" w:rsidRDefault="00436123" w:rsidP="00645509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 w:rsidRPr="004C5699">
        <w:rPr>
          <w:bCs/>
        </w:rPr>
        <w:t>• определять существенный признак для классификации; классифицировать несложные объекты;</w:t>
      </w:r>
    </w:p>
    <w:p w14:paraId="182ADE1D" w14:textId="77777777" w:rsidR="00436123" w:rsidRPr="004C5699" w:rsidRDefault="00436123" w:rsidP="00645509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 w:rsidRPr="004C5699">
        <w:rPr>
          <w:bCs/>
        </w:rPr>
        <w:t>• использовать знаково-символические средства для представления информации и создания несложных моделей изучаемых объектов;</w:t>
      </w:r>
    </w:p>
    <w:p w14:paraId="3F97C9FD" w14:textId="77777777" w:rsidR="00436123" w:rsidRPr="004C5699" w:rsidRDefault="00436123" w:rsidP="00645509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 w:rsidRPr="004C5699">
        <w:rPr>
          <w:bCs/>
        </w:rPr>
        <w:t>• осознанно использовать базовые межпредметные понятия и термины, отражающие связи и отношения между объектами, явлениями, процессами окружающего мира (в рамках изученного).</w:t>
      </w:r>
    </w:p>
    <w:p w14:paraId="3D2CC561" w14:textId="77777777" w:rsidR="00436123" w:rsidRPr="004C5699" w:rsidRDefault="00436123" w:rsidP="0064550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</w:rPr>
      </w:pPr>
      <w:r w:rsidRPr="004C5699">
        <w:rPr>
          <w:b/>
          <w:bCs/>
          <w:i/>
        </w:rPr>
        <w:t>2) овладение умениями работать с информацией:</w:t>
      </w:r>
    </w:p>
    <w:p w14:paraId="799CE53D" w14:textId="77777777" w:rsidR="00436123" w:rsidRPr="004C5699" w:rsidRDefault="00436123" w:rsidP="00645509">
      <w:pPr>
        <w:pStyle w:val="a3"/>
        <w:numPr>
          <w:ilvl w:val="0"/>
          <w:numId w:val="13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0"/>
        <w:jc w:val="both"/>
        <w:rPr>
          <w:bCs/>
        </w:rPr>
      </w:pPr>
      <w:r w:rsidRPr="004C5699">
        <w:rPr>
          <w:bCs/>
        </w:rPr>
        <w:t>выбирать источник для получения информации (учебник, цифровые электронные средства, справочник, Интернет);</w:t>
      </w:r>
    </w:p>
    <w:p w14:paraId="13134E8C" w14:textId="77777777" w:rsidR="00436123" w:rsidRPr="004C5699" w:rsidRDefault="00436123" w:rsidP="00645509">
      <w:pPr>
        <w:pStyle w:val="a3"/>
        <w:numPr>
          <w:ilvl w:val="0"/>
          <w:numId w:val="13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0"/>
        <w:jc w:val="both"/>
        <w:rPr>
          <w:bCs/>
        </w:rPr>
      </w:pPr>
      <w:r w:rsidRPr="004C5699">
        <w:rPr>
          <w:bCs/>
        </w:rPr>
        <w:t>анализировать текстовую, изобразительную, звуковую информацию в соответствии с учебной задачей;</w:t>
      </w:r>
    </w:p>
    <w:p w14:paraId="66B90E39" w14:textId="77777777" w:rsidR="00436123" w:rsidRPr="004C5699" w:rsidRDefault="00436123" w:rsidP="00645509">
      <w:pPr>
        <w:pStyle w:val="a3"/>
        <w:numPr>
          <w:ilvl w:val="0"/>
          <w:numId w:val="14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0"/>
        <w:jc w:val="both"/>
        <w:rPr>
          <w:bCs/>
        </w:rPr>
      </w:pPr>
      <w:r w:rsidRPr="004C5699">
        <w:rPr>
          <w:bCs/>
        </w:rPr>
        <w:t>использовать схемы, таблицы для представления информации;</w:t>
      </w:r>
    </w:p>
    <w:p w14:paraId="646397D7" w14:textId="77777777" w:rsidR="00436123" w:rsidRPr="004C5699" w:rsidRDefault="00436123" w:rsidP="00645509">
      <w:pPr>
        <w:pStyle w:val="a3"/>
        <w:numPr>
          <w:ilvl w:val="0"/>
          <w:numId w:val="14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0"/>
        <w:jc w:val="both"/>
        <w:rPr>
          <w:bCs/>
        </w:rPr>
      </w:pPr>
      <w:r w:rsidRPr="004C5699">
        <w:rPr>
          <w:bCs/>
        </w:rPr>
        <w:t>подбирать иллюстративный материал (рисунки, фото, плакаты) к тексту выступления;</w:t>
      </w:r>
    </w:p>
    <w:p w14:paraId="5BC50BF7" w14:textId="77777777" w:rsidR="00436123" w:rsidRPr="004C5699" w:rsidRDefault="00436123" w:rsidP="00645509">
      <w:pPr>
        <w:pStyle w:val="a3"/>
        <w:numPr>
          <w:ilvl w:val="0"/>
          <w:numId w:val="14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0"/>
        <w:jc w:val="both"/>
        <w:rPr>
          <w:bCs/>
        </w:rPr>
      </w:pPr>
      <w:r w:rsidRPr="004C5699">
        <w:rPr>
          <w:bCs/>
        </w:rPr>
        <w:t>соблюдать правила информационной безопасности в ситуациях повседневной жизни и при работе в сети Интернет.</w:t>
      </w:r>
    </w:p>
    <w:p w14:paraId="3168DC0C" w14:textId="77777777" w:rsidR="00436123" w:rsidRPr="004C5699" w:rsidRDefault="00436123" w:rsidP="00645509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b/>
          <w:bCs/>
          <w:i/>
        </w:rPr>
      </w:pPr>
      <w:r w:rsidRPr="004C5699">
        <w:rPr>
          <w:b/>
          <w:bCs/>
          <w:i/>
        </w:rPr>
        <w:t>3) овладение регулятивными учебными действиями:</w:t>
      </w:r>
    </w:p>
    <w:p w14:paraId="1ECE7F9E" w14:textId="77777777" w:rsidR="00436123" w:rsidRPr="004C5699" w:rsidRDefault="00436123" w:rsidP="00645509">
      <w:pPr>
        <w:pStyle w:val="a3"/>
        <w:numPr>
          <w:ilvl w:val="0"/>
          <w:numId w:val="14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0"/>
        <w:jc w:val="both"/>
        <w:rPr>
          <w:bCs/>
        </w:rPr>
      </w:pPr>
      <w:r w:rsidRPr="004C5699">
        <w:rPr>
          <w:bCs/>
        </w:rPr>
        <w:t>понимать учебную задачу, сохранять ее в процессе учебной деятельности;</w:t>
      </w:r>
    </w:p>
    <w:p w14:paraId="7302A045" w14:textId="77777777" w:rsidR="00436123" w:rsidRPr="004C5699" w:rsidRDefault="00436123" w:rsidP="00645509">
      <w:pPr>
        <w:pStyle w:val="a3"/>
        <w:numPr>
          <w:ilvl w:val="0"/>
          <w:numId w:val="14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0"/>
        <w:jc w:val="both"/>
        <w:rPr>
          <w:bCs/>
        </w:rPr>
      </w:pPr>
      <w:r w:rsidRPr="004C5699">
        <w:rPr>
          <w:bCs/>
        </w:rPr>
        <w:t>планировать способы решения учебной задачи, намечать операции, с помощью которых можно получить результат; выстраивать последовательность выбранных операций;</w:t>
      </w:r>
    </w:p>
    <w:p w14:paraId="46CB6908" w14:textId="77777777" w:rsidR="00436123" w:rsidRPr="004C5699" w:rsidRDefault="00436123" w:rsidP="00645509">
      <w:pPr>
        <w:pStyle w:val="a3"/>
        <w:numPr>
          <w:ilvl w:val="0"/>
          <w:numId w:val="14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0"/>
        <w:jc w:val="both"/>
        <w:rPr>
          <w:bCs/>
        </w:rPr>
      </w:pPr>
      <w:r w:rsidRPr="004C5699">
        <w:rPr>
          <w:bCs/>
        </w:rPr>
        <w:t>контролировать и оценивать результаты и процесс деятельности;</w:t>
      </w:r>
    </w:p>
    <w:p w14:paraId="04893C64" w14:textId="77777777" w:rsidR="00436123" w:rsidRPr="004C5699" w:rsidRDefault="00436123" w:rsidP="00645509">
      <w:pPr>
        <w:pStyle w:val="a3"/>
        <w:numPr>
          <w:ilvl w:val="0"/>
          <w:numId w:val="14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0"/>
        <w:jc w:val="both"/>
        <w:rPr>
          <w:bCs/>
        </w:rPr>
      </w:pPr>
      <w:r w:rsidRPr="004C5699">
        <w:rPr>
          <w:bCs/>
        </w:rPr>
        <w:t>оценивать различные способы достижения результата, определять наиболее эффективные из них;</w:t>
      </w:r>
    </w:p>
    <w:p w14:paraId="1FDE6BB2" w14:textId="77777777" w:rsidR="00436123" w:rsidRPr="004C5699" w:rsidRDefault="00436123" w:rsidP="00645509">
      <w:pPr>
        <w:pStyle w:val="a3"/>
        <w:numPr>
          <w:ilvl w:val="0"/>
          <w:numId w:val="14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0"/>
        <w:jc w:val="both"/>
        <w:rPr>
          <w:bCs/>
        </w:rPr>
      </w:pPr>
      <w:r w:rsidRPr="004C5699">
        <w:rPr>
          <w:bCs/>
        </w:rPr>
        <w:t>устанавливать причины успеха/неудач деятельности; корректировать свои учебные действия для преодоления ошибок.</w:t>
      </w:r>
    </w:p>
    <w:p w14:paraId="32D65B50" w14:textId="77777777" w:rsidR="00436123" w:rsidRPr="004C5699" w:rsidRDefault="00436123" w:rsidP="00645509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b/>
          <w:bCs/>
          <w:i/>
        </w:rPr>
      </w:pPr>
      <w:r w:rsidRPr="004C5699">
        <w:rPr>
          <w:b/>
          <w:bCs/>
          <w:i/>
        </w:rPr>
        <w:t>4) овладение коммуникативными универсальными учебными действиями:</w:t>
      </w:r>
    </w:p>
    <w:p w14:paraId="6479E91F" w14:textId="77777777" w:rsidR="00436123" w:rsidRPr="004C5699" w:rsidRDefault="00436123" w:rsidP="00645509">
      <w:pPr>
        <w:pStyle w:val="a3"/>
        <w:numPr>
          <w:ilvl w:val="0"/>
          <w:numId w:val="14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0"/>
        <w:jc w:val="both"/>
        <w:rPr>
          <w:bCs/>
        </w:rPr>
      </w:pPr>
      <w:r w:rsidRPr="004C5699">
        <w:rPr>
          <w:bCs/>
        </w:rPr>
        <w:lastRenderedPageBreak/>
        <w:t>осуществлять смысловое чтение текстов различного вида, жанра, стиля – определять тему, главную мысль, назначение текста (в пределах изученного);</w:t>
      </w:r>
    </w:p>
    <w:p w14:paraId="33F13B08" w14:textId="77777777" w:rsidR="00436123" w:rsidRPr="004C5699" w:rsidRDefault="00436123" w:rsidP="00645509">
      <w:pPr>
        <w:pStyle w:val="a3"/>
        <w:numPr>
          <w:ilvl w:val="0"/>
          <w:numId w:val="14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0"/>
        <w:jc w:val="both"/>
        <w:rPr>
          <w:bCs/>
        </w:rPr>
      </w:pPr>
      <w:r w:rsidRPr="004C5699">
        <w:rPr>
          <w:bCs/>
        </w:rPr>
        <w:t>использовать языковые средства, соответствующие учебной познавательной задаче, ситуации повседневного общения;</w:t>
      </w:r>
    </w:p>
    <w:p w14:paraId="4872638B" w14:textId="77777777" w:rsidR="00436123" w:rsidRPr="004C5699" w:rsidRDefault="00436123" w:rsidP="00645509">
      <w:pPr>
        <w:pStyle w:val="a3"/>
        <w:numPr>
          <w:ilvl w:val="0"/>
          <w:numId w:val="14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0"/>
        <w:jc w:val="both"/>
        <w:rPr>
          <w:bCs/>
        </w:rPr>
      </w:pPr>
      <w:r w:rsidRPr="004C5699">
        <w:rPr>
          <w:bCs/>
        </w:rPr>
        <w:t>участвовать в диалоге, соблюдать правила ведения диалога (слушать собеседника, признавать возможность существования разных точек зрения, корректно и аргументировано высказывать свое мнение);</w:t>
      </w:r>
    </w:p>
    <w:p w14:paraId="6761A9D4" w14:textId="77777777" w:rsidR="00436123" w:rsidRPr="004C5699" w:rsidRDefault="00436123" w:rsidP="00645509">
      <w:pPr>
        <w:pStyle w:val="a3"/>
        <w:numPr>
          <w:ilvl w:val="0"/>
          <w:numId w:val="14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0"/>
        <w:jc w:val="both"/>
        <w:rPr>
          <w:bCs/>
        </w:rPr>
      </w:pPr>
      <w:r w:rsidRPr="004C5699">
        <w:rPr>
          <w:bCs/>
        </w:rPr>
        <w:t>осознанно строить в соответствии с поставленной задачей речевое высказывание; составлять устные и письменные тексты (описание, рассуждение, повествование) на темы, доступные младшему школьнику;</w:t>
      </w:r>
    </w:p>
    <w:p w14:paraId="28BD1E28" w14:textId="77777777" w:rsidR="00436123" w:rsidRPr="004C5699" w:rsidRDefault="00436123" w:rsidP="00645509">
      <w:pPr>
        <w:pStyle w:val="a3"/>
        <w:numPr>
          <w:ilvl w:val="0"/>
          <w:numId w:val="14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0"/>
        <w:jc w:val="both"/>
        <w:rPr>
          <w:bCs/>
        </w:rPr>
      </w:pPr>
      <w:r w:rsidRPr="004C5699">
        <w:rPr>
          <w:bCs/>
        </w:rPr>
        <w:t>готовить небольшие публичные выступления;</w:t>
      </w:r>
    </w:p>
    <w:p w14:paraId="7A3AACD5" w14:textId="77777777" w:rsidR="00436123" w:rsidRPr="004C5699" w:rsidRDefault="00436123" w:rsidP="00645509">
      <w:pPr>
        <w:pStyle w:val="a3"/>
        <w:numPr>
          <w:ilvl w:val="0"/>
          <w:numId w:val="14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0"/>
        <w:jc w:val="both"/>
        <w:rPr>
          <w:bCs/>
        </w:rPr>
      </w:pPr>
      <w:r w:rsidRPr="004C5699">
        <w:rPr>
          <w:bCs/>
        </w:rPr>
        <w:t>соблюдать правила межличностного общения с использованием персональных электронных устройств.</w:t>
      </w:r>
    </w:p>
    <w:p w14:paraId="38057272" w14:textId="77777777" w:rsidR="00436123" w:rsidRPr="004C5699" w:rsidRDefault="00436123" w:rsidP="00645509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b/>
          <w:bCs/>
          <w:i/>
        </w:rPr>
      </w:pPr>
      <w:r w:rsidRPr="004C5699">
        <w:rPr>
          <w:b/>
          <w:bCs/>
          <w:i/>
        </w:rPr>
        <w:t>5) овладение умениями участвовать в совместной деятельности:</w:t>
      </w:r>
    </w:p>
    <w:p w14:paraId="44045E0C" w14:textId="77777777" w:rsidR="00436123" w:rsidRPr="004C5699" w:rsidRDefault="00436123" w:rsidP="00645509">
      <w:pPr>
        <w:pStyle w:val="a3"/>
        <w:numPr>
          <w:ilvl w:val="0"/>
          <w:numId w:val="14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0"/>
        <w:jc w:val="both"/>
        <w:rPr>
          <w:bCs/>
        </w:rPr>
      </w:pPr>
      <w:r w:rsidRPr="004C5699">
        <w:rPr>
          <w:bCs/>
        </w:rPr>
        <w:t>понимать и принимать цель совместной деятельности; обсуждать и согласовывать способы достижения общего результата;</w:t>
      </w:r>
    </w:p>
    <w:p w14:paraId="7698DC01" w14:textId="77777777" w:rsidR="00436123" w:rsidRPr="004C5699" w:rsidRDefault="00436123" w:rsidP="00645509">
      <w:pPr>
        <w:pStyle w:val="a3"/>
        <w:numPr>
          <w:ilvl w:val="0"/>
          <w:numId w:val="14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0"/>
        <w:jc w:val="both"/>
        <w:rPr>
          <w:bCs/>
        </w:rPr>
      </w:pPr>
      <w:r w:rsidRPr="004C5699">
        <w:rPr>
          <w:bCs/>
        </w:rPr>
        <w:t>распределять роли в совместной деятельности, проявлять готовность руководить и выполнять поручения;</w:t>
      </w:r>
    </w:p>
    <w:p w14:paraId="613D16E9" w14:textId="77777777" w:rsidR="00436123" w:rsidRPr="004C5699" w:rsidRDefault="00436123" w:rsidP="00645509">
      <w:pPr>
        <w:pStyle w:val="a3"/>
        <w:numPr>
          <w:ilvl w:val="0"/>
          <w:numId w:val="14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0"/>
        <w:jc w:val="both"/>
        <w:rPr>
          <w:bCs/>
        </w:rPr>
      </w:pPr>
      <w:r w:rsidRPr="004C5699">
        <w:rPr>
          <w:bCs/>
        </w:rPr>
        <w:t>осуществлять взаимный контроль в совместной деятельности, оценивать свой вклад в общее дело;</w:t>
      </w:r>
    </w:p>
    <w:p w14:paraId="7FA4CEEB" w14:textId="77777777" w:rsidR="00EB350B" w:rsidRPr="004C5699" w:rsidRDefault="00436123" w:rsidP="00645509">
      <w:pPr>
        <w:pStyle w:val="a3"/>
        <w:numPr>
          <w:ilvl w:val="0"/>
          <w:numId w:val="14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0"/>
        <w:jc w:val="both"/>
        <w:rPr>
          <w:bCs/>
        </w:rPr>
      </w:pPr>
      <w:r w:rsidRPr="004C5699">
        <w:rPr>
          <w:bCs/>
        </w:rPr>
        <w:t>проявлять готовность толерантно разрешать конфликты.</w:t>
      </w:r>
    </w:p>
    <w:p w14:paraId="70A30B3F" w14:textId="77777777" w:rsidR="00045246" w:rsidRPr="004C5699" w:rsidRDefault="00436123" w:rsidP="004C56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699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14:paraId="39F37616" w14:textId="77777777" w:rsidR="00436123" w:rsidRPr="004C5699" w:rsidRDefault="00436123" w:rsidP="006455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5699">
        <w:rPr>
          <w:rFonts w:ascii="Times New Roman" w:hAnsi="Times New Roman" w:cs="Times New Roman"/>
          <w:sz w:val="24"/>
          <w:szCs w:val="24"/>
        </w:rPr>
        <w:t>При освоении курса «Русский родной язык» достигаются предметные результаты.</w:t>
      </w:r>
    </w:p>
    <w:p w14:paraId="4C05E9C1" w14:textId="77777777" w:rsidR="00436123" w:rsidRPr="004C5699" w:rsidRDefault="00436123" w:rsidP="00645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5699">
        <w:rPr>
          <w:rFonts w:ascii="Times New Roman" w:hAnsi="Times New Roman" w:cs="Times New Roman"/>
          <w:sz w:val="24"/>
          <w:szCs w:val="24"/>
        </w:rPr>
        <w:t>Предметные результаты изучения учебного п</w:t>
      </w:r>
      <w:r w:rsidR="004C5699" w:rsidRPr="004C5699">
        <w:rPr>
          <w:rFonts w:ascii="Times New Roman" w:hAnsi="Times New Roman" w:cs="Times New Roman"/>
          <w:sz w:val="24"/>
          <w:szCs w:val="24"/>
        </w:rPr>
        <w:t xml:space="preserve">редмета «Родной язык (русский)» в начальной школе </w:t>
      </w:r>
      <w:r w:rsidRPr="004C5699">
        <w:rPr>
          <w:rFonts w:ascii="Times New Roman" w:hAnsi="Times New Roman" w:cs="Times New Roman"/>
          <w:sz w:val="24"/>
          <w:szCs w:val="24"/>
        </w:rPr>
        <w:t>должны быть ориентированы у обучающихся на применение знаний, умений и навыков в элементарных учебных ситуациях и реальных жизненных условиях и отражать сформированность языковой компетенции и обеспечить:</w:t>
      </w:r>
      <w:proofErr w:type="gramEnd"/>
    </w:p>
    <w:p w14:paraId="19E5810F" w14:textId="77777777" w:rsidR="00436123" w:rsidRPr="004C5699" w:rsidRDefault="00436123" w:rsidP="00645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5699">
        <w:rPr>
          <w:rFonts w:ascii="Times New Roman" w:hAnsi="Times New Roman" w:cs="Times New Roman"/>
          <w:sz w:val="24"/>
          <w:szCs w:val="24"/>
        </w:rPr>
        <w:t>1) осознание роли языка как основного средства человеческого общения и как явления национальной культуры: понимать роль языка как основного средства человеческого общения; осознавать язык как одну из главных духовно-нравственных ценностей народа; понимать значение родного языка для освоения и укрепления культуры и традиций своего народа; понимать необходимость овладения родным языком; проявлять познавательный интерес к родному языку и желание его изучать;</w:t>
      </w:r>
      <w:proofErr w:type="gramEnd"/>
    </w:p>
    <w:p w14:paraId="1494DE2A" w14:textId="77777777" w:rsidR="00436123" w:rsidRPr="004C5699" w:rsidRDefault="00436123" w:rsidP="00645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5699">
        <w:rPr>
          <w:rFonts w:ascii="Times New Roman" w:hAnsi="Times New Roman" w:cs="Times New Roman"/>
          <w:sz w:val="24"/>
          <w:szCs w:val="24"/>
        </w:rPr>
        <w:t>2) формирование первоначальных представлений о единстве и многообразии языкового и культурного пространства Российской Федерации, о месте родного языка среди других языков народов России: понимать, что родной край есть часть России, составлять высказывания о малой Родине, приводить примеры традиций и обычаев, объединяющих народы России; составлять небольшие рассказы о взаимосвязях языков, культур и истории народов России;</w:t>
      </w:r>
      <w:proofErr w:type="gramEnd"/>
      <w:r w:rsidRPr="004C5699">
        <w:rPr>
          <w:rFonts w:ascii="Times New Roman" w:hAnsi="Times New Roman" w:cs="Times New Roman"/>
          <w:sz w:val="24"/>
          <w:szCs w:val="24"/>
        </w:rPr>
        <w:t xml:space="preserve"> осознавать роль родного языка как носителя народной культуры, средства её познания, освоения морально-этических норм, принятых в российском обществе; понимать эстетическую ценность родного языка, стремиться к овладению выразительными средствами, свойственными родному языку;</w:t>
      </w:r>
    </w:p>
    <w:p w14:paraId="2E1BB033" w14:textId="77777777" w:rsidR="00436123" w:rsidRPr="004C5699" w:rsidRDefault="00436123" w:rsidP="00645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699">
        <w:rPr>
          <w:rFonts w:ascii="Times New Roman" w:hAnsi="Times New Roman" w:cs="Times New Roman"/>
          <w:sz w:val="24"/>
          <w:szCs w:val="24"/>
        </w:rPr>
        <w:t>3) освоение первоначальных знаний о родном языке как системе, о его нормах, специфике, закономерностях его функционирования: владеть основными орфоэпическими и лексическими нормами родного языка; применять на практике правила словообразования и словоизменения, построения словосочетаний и предложений (простых и сложных);</w:t>
      </w:r>
    </w:p>
    <w:p w14:paraId="77435E2E" w14:textId="77777777" w:rsidR="00436123" w:rsidRPr="004C5699" w:rsidRDefault="00436123" w:rsidP="00645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5699">
        <w:rPr>
          <w:rFonts w:ascii="Times New Roman" w:hAnsi="Times New Roman" w:cs="Times New Roman"/>
          <w:sz w:val="24"/>
          <w:szCs w:val="24"/>
        </w:rPr>
        <w:t>4) формирование и развитие видов речевой деятельности на родном языке (слушание (аудирование), говорение, чтение, письмо): слушание (аудирование) и говорение: понимать на слух речь, звучащую из различных источников (учитель, одноклассники, телевизионные и радиопередачи и др.); определять тему и главную мысль прослушанного высказывания (текста); различать на слух интонации звучащей речи (радость, удивление, грусть, сочувствие и др.);</w:t>
      </w:r>
      <w:proofErr w:type="gramEnd"/>
      <w:r w:rsidRPr="004C5699">
        <w:rPr>
          <w:rFonts w:ascii="Times New Roman" w:hAnsi="Times New Roman" w:cs="Times New Roman"/>
          <w:sz w:val="24"/>
          <w:szCs w:val="24"/>
        </w:rPr>
        <w:t xml:space="preserve"> </w:t>
      </w:r>
      <w:r w:rsidRPr="004C5699">
        <w:rPr>
          <w:rFonts w:ascii="Times New Roman" w:hAnsi="Times New Roman" w:cs="Times New Roman"/>
          <w:sz w:val="24"/>
          <w:szCs w:val="24"/>
        </w:rPr>
        <w:lastRenderedPageBreak/>
        <w:t>участвовать в диалогах на бытовые, учебные темы, обсуждать поставленные вопросы, прослушанные высказывания;</w:t>
      </w:r>
    </w:p>
    <w:p w14:paraId="6E80F9C1" w14:textId="77777777" w:rsidR="00372A9A" w:rsidRPr="004C5699" w:rsidRDefault="00436123" w:rsidP="00645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699">
        <w:rPr>
          <w:rFonts w:ascii="Times New Roman" w:hAnsi="Times New Roman" w:cs="Times New Roman"/>
          <w:sz w:val="24"/>
          <w:szCs w:val="24"/>
        </w:rPr>
        <w:t xml:space="preserve">5) формулировать вопросы, отвечать на вопросы в соответствии с темой диалога; применять в диалогической речи формулы речевого этикета, правила речевого поведения в различных учебных и жизненных ситуациях (понимать цель общения, проявлять желание слушать собеседников, учитывать мнение участников); решать учебные задачи с использованием активного и потенциального словарного запаса; </w:t>
      </w:r>
      <w:proofErr w:type="gramStart"/>
      <w:r w:rsidRPr="004C5699">
        <w:rPr>
          <w:rFonts w:ascii="Times New Roman" w:hAnsi="Times New Roman" w:cs="Times New Roman"/>
          <w:sz w:val="24"/>
          <w:szCs w:val="24"/>
        </w:rPr>
        <w:t>рассказывать устно о себе (внешность, интересы, любимые занятия), о своей семье (традиции, совместные занятия); описывать предмет (название, качества, назначение); уместно употреблять в устной речи пословицы, поговорки родного народа, использовать изобразительные и выразительные средства родного языка (эпитеты, сравнения, олицетворения); составлять небольшие высказывания для публичного выступления с использованием небольших презентаций;</w:t>
      </w:r>
      <w:proofErr w:type="gramEnd"/>
      <w:r w:rsidRPr="004C5699">
        <w:rPr>
          <w:rFonts w:ascii="Times New Roman" w:hAnsi="Times New Roman" w:cs="Times New Roman"/>
          <w:sz w:val="24"/>
          <w:szCs w:val="24"/>
        </w:rPr>
        <w:t xml:space="preserve"> чтение и письмо: читать вслух небольшие тексты разного вида (фольклорный, художественный, научн</w:t>
      </w:r>
      <w:proofErr w:type="gramStart"/>
      <w:r w:rsidRPr="004C569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C5699">
        <w:rPr>
          <w:rFonts w:ascii="Times New Roman" w:hAnsi="Times New Roman" w:cs="Times New Roman"/>
          <w:sz w:val="24"/>
          <w:szCs w:val="24"/>
        </w:rPr>
        <w:t xml:space="preserve"> познавательный, справочный) в индивидуальном темпе, позволяющем понять содержание и смысл прочитанного; составлять план текста (с помощью и самостоятельно); пересказывать текст в соответствии с учебной задачей (подробно и кратко); стихи на родном языке; списывать текст и выписывать из него слова, словосочетания, предложения в соответствии с решаемой учебной задачей; строить связные высказывания в письменной форме на различные темы; выполнять небольшие творческие задания (дополнение и распространение предложения текста/изложения).</w:t>
      </w:r>
    </w:p>
    <w:p w14:paraId="64FA4271" w14:textId="77777777" w:rsidR="009902F1" w:rsidRPr="004C5699" w:rsidRDefault="009902F1" w:rsidP="004C56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699">
        <w:rPr>
          <w:rFonts w:ascii="Times New Roman" w:hAnsi="Times New Roman" w:cs="Times New Roman"/>
          <w:b/>
          <w:sz w:val="24"/>
          <w:szCs w:val="24"/>
        </w:rPr>
        <w:t>2 класс</w:t>
      </w:r>
    </w:p>
    <w:p w14:paraId="6FD3E774" w14:textId="54D5A900" w:rsidR="009902F1" w:rsidRPr="004C5699" w:rsidRDefault="009902F1" w:rsidP="004C56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699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  <w:proofErr w:type="gramStart"/>
      <w:r w:rsidRPr="004C5699">
        <w:rPr>
          <w:rFonts w:ascii="Times New Roman" w:hAnsi="Times New Roman" w:cs="Times New Roman"/>
          <w:b/>
          <w:sz w:val="24"/>
          <w:szCs w:val="24"/>
        </w:rPr>
        <w:t>обучения по курсу</w:t>
      </w:r>
      <w:proofErr w:type="gramEnd"/>
      <w:r w:rsidRPr="004C569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EB350B" w:rsidRPr="004C5699">
        <w:rPr>
          <w:rFonts w:ascii="Times New Roman" w:hAnsi="Times New Roman" w:cs="Times New Roman"/>
          <w:b/>
          <w:sz w:val="24"/>
          <w:szCs w:val="24"/>
        </w:rPr>
        <w:t>Родной язык</w:t>
      </w:r>
      <w:r w:rsidRPr="004C5699">
        <w:rPr>
          <w:rFonts w:ascii="Times New Roman" w:hAnsi="Times New Roman" w:cs="Times New Roman"/>
          <w:b/>
          <w:sz w:val="24"/>
          <w:szCs w:val="24"/>
        </w:rPr>
        <w:t>»,</w:t>
      </w:r>
    </w:p>
    <w:p w14:paraId="2F633764" w14:textId="77777777" w:rsidR="00EB350B" w:rsidRPr="004C5699" w:rsidRDefault="009902F1" w:rsidP="004C569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699">
        <w:rPr>
          <w:rFonts w:ascii="Times New Roman" w:hAnsi="Times New Roman" w:cs="Times New Roman"/>
          <w:b/>
          <w:sz w:val="24"/>
          <w:szCs w:val="24"/>
        </w:rPr>
        <w:t xml:space="preserve">авторы </w:t>
      </w:r>
      <w:r w:rsidR="00EB350B" w:rsidRPr="004C56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О.М.  Александрова, Л.А. Вербицкая</w:t>
      </w:r>
    </w:p>
    <w:p w14:paraId="0C50C0B0" w14:textId="77777777" w:rsidR="009902F1" w:rsidRPr="004C5699" w:rsidRDefault="009902F1" w:rsidP="006455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5699">
        <w:rPr>
          <w:rFonts w:ascii="Times New Roman" w:hAnsi="Times New Roman" w:cs="Times New Roman"/>
          <w:sz w:val="24"/>
          <w:szCs w:val="24"/>
        </w:rPr>
        <w:t>Планируемые результаты изучения курса («</w:t>
      </w:r>
      <w:r w:rsidR="00EB350B" w:rsidRPr="004C5699">
        <w:rPr>
          <w:rFonts w:ascii="Times New Roman" w:hAnsi="Times New Roman" w:cs="Times New Roman"/>
          <w:sz w:val="24"/>
          <w:szCs w:val="24"/>
        </w:rPr>
        <w:t>Русский родной язык</w:t>
      </w:r>
      <w:r w:rsidRPr="004C5699">
        <w:rPr>
          <w:rFonts w:ascii="Times New Roman" w:hAnsi="Times New Roman" w:cs="Times New Roman"/>
          <w:sz w:val="24"/>
          <w:szCs w:val="24"/>
        </w:rPr>
        <w:t>», авторы</w:t>
      </w:r>
      <w:r w:rsidR="00EB350B" w:rsidRPr="004C5699">
        <w:rPr>
          <w:rStyle w:val="c10"/>
          <w:rFonts w:ascii="Times New Roman" w:hAnsi="Times New Roman" w:cs="Times New Roman"/>
          <w:sz w:val="24"/>
          <w:szCs w:val="24"/>
        </w:rPr>
        <w:t>О.М. Александрова, Л.А. Вербицкая</w:t>
      </w:r>
      <w:r w:rsidRPr="004C5699">
        <w:rPr>
          <w:rFonts w:ascii="Times New Roman" w:hAnsi="Times New Roman" w:cs="Times New Roman"/>
          <w:sz w:val="24"/>
          <w:szCs w:val="24"/>
        </w:rPr>
        <w:t>) по годам обучения разработаны в соответствии с особенностями структуры и содержания данного курса и являются ориентирами, помогающими учителю разрабатывать свою рабочую программу.</w:t>
      </w:r>
    </w:p>
    <w:p w14:paraId="10FCCCBF" w14:textId="77777777" w:rsidR="00DF13C5" w:rsidRPr="004C5699" w:rsidRDefault="009902F1" w:rsidP="006455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5699">
        <w:rPr>
          <w:rFonts w:ascii="Times New Roman" w:hAnsi="Times New Roman" w:cs="Times New Roman"/>
          <w:sz w:val="24"/>
          <w:szCs w:val="24"/>
        </w:rPr>
        <w:t>Вспомогательный и ориентировочный характер представленных планируемых результатов позволяет учителю корректировать их в соответствии с учебными возможностями обучающихся, собственными профессиональными взглядами, материально-техническими и другими условиями образовательного учреждения.</w:t>
      </w:r>
    </w:p>
    <w:p w14:paraId="4D4786B0" w14:textId="77777777" w:rsidR="00DE3280" w:rsidRPr="004C5699" w:rsidRDefault="00DE3280" w:rsidP="004C56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699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14:paraId="4C06FCD5" w14:textId="77777777" w:rsidR="00436123" w:rsidRPr="004C5699" w:rsidRDefault="00436123" w:rsidP="00645509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4C5699">
        <w:rPr>
          <w:bCs/>
        </w:rPr>
        <w:t>Личностными</w:t>
      </w:r>
      <w:r w:rsidRPr="004C5699">
        <w:t> результатами изучения предмета «Родной русский язык» во 2-ом классе являются следующие умения:</w:t>
      </w:r>
    </w:p>
    <w:p w14:paraId="431E4AA0" w14:textId="77777777" w:rsidR="00436123" w:rsidRPr="004C5699" w:rsidRDefault="00436123" w:rsidP="00645509">
      <w:pPr>
        <w:pStyle w:val="a3"/>
        <w:numPr>
          <w:ilvl w:val="0"/>
          <w:numId w:val="15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0"/>
        <w:jc w:val="both"/>
      </w:pPr>
      <w:r w:rsidRPr="004C5699">
        <w:t>осознавать роль языка и речи в жизни людей;</w:t>
      </w:r>
    </w:p>
    <w:p w14:paraId="7C21AE65" w14:textId="77777777" w:rsidR="00436123" w:rsidRPr="004C5699" w:rsidRDefault="00436123" w:rsidP="00645509">
      <w:pPr>
        <w:pStyle w:val="a3"/>
        <w:numPr>
          <w:ilvl w:val="0"/>
          <w:numId w:val="15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0"/>
        <w:jc w:val="both"/>
      </w:pPr>
      <w:r w:rsidRPr="004C5699">
        <w:t>эмоционально «проживать» текст, выражать свои эмоции;</w:t>
      </w:r>
    </w:p>
    <w:p w14:paraId="332C4377" w14:textId="77777777" w:rsidR="00436123" w:rsidRPr="004C5699" w:rsidRDefault="00436123" w:rsidP="00645509">
      <w:pPr>
        <w:pStyle w:val="a3"/>
        <w:numPr>
          <w:ilvl w:val="0"/>
          <w:numId w:val="15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0"/>
        <w:jc w:val="both"/>
      </w:pPr>
      <w:r w:rsidRPr="004C5699">
        <w:t>понимать эмоции других людей, сочувствовать, сопереживать;</w:t>
      </w:r>
    </w:p>
    <w:p w14:paraId="4424FFED" w14:textId="77777777" w:rsidR="00436123" w:rsidRPr="004C5699" w:rsidRDefault="00436123" w:rsidP="00645509">
      <w:pPr>
        <w:pStyle w:val="a3"/>
        <w:numPr>
          <w:ilvl w:val="0"/>
          <w:numId w:val="15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0"/>
        <w:jc w:val="both"/>
      </w:pPr>
      <w:r w:rsidRPr="004C5699">
        <w:t>обращать внимание 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</w:t>
      </w:r>
    </w:p>
    <w:p w14:paraId="5A7AFCD0" w14:textId="77777777" w:rsidR="00436123" w:rsidRPr="004C5699" w:rsidRDefault="00436123" w:rsidP="00645509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4C5699">
        <w:t xml:space="preserve">Средством достижения этих результатов служат тексты литературных произведений, вопросы и задания к ним, тексты авторов учебника (диалоги постоянно действующих героев), обеспечивающие эмоционально-оценочное отношение к </w:t>
      </w:r>
      <w:proofErr w:type="gramStart"/>
      <w:r w:rsidRPr="004C5699">
        <w:t>прочитанному</w:t>
      </w:r>
      <w:proofErr w:type="gramEnd"/>
      <w:r w:rsidRPr="004C5699">
        <w:t>.</w:t>
      </w:r>
    </w:p>
    <w:p w14:paraId="3B41AFF9" w14:textId="77777777" w:rsidR="00436123" w:rsidRPr="004C5699" w:rsidRDefault="00436123" w:rsidP="004C5699">
      <w:pPr>
        <w:pStyle w:val="a3"/>
        <w:shd w:val="clear" w:color="auto" w:fill="FFFFFF"/>
        <w:spacing w:before="0" w:beforeAutospacing="0" w:after="0" w:afterAutospacing="0"/>
        <w:jc w:val="center"/>
      </w:pPr>
      <w:proofErr w:type="spellStart"/>
      <w:r w:rsidRPr="004C5699">
        <w:rPr>
          <w:b/>
          <w:bCs/>
        </w:rPr>
        <w:t>Метапредметные</w:t>
      </w:r>
      <w:r w:rsidRPr="004C5699">
        <w:rPr>
          <w:b/>
        </w:rPr>
        <w:t>результаты</w:t>
      </w:r>
      <w:proofErr w:type="spellEnd"/>
    </w:p>
    <w:p w14:paraId="6208B953" w14:textId="77777777" w:rsidR="00436123" w:rsidRPr="004C5699" w:rsidRDefault="00436123" w:rsidP="00645509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4C5699">
        <w:rPr>
          <w:bCs/>
        </w:rPr>
        <w:t>Метапредметными</w:t>
      </w:r>
      <w:r w:rsidRPr="004C5699">
        <w:t> результатами изучения предмета «Родной русский язык» во 2-ом классе является формирование универсальных учебных действий (УУД).</w:t>
      </w:r>
    </w:p>
    <w:p w14:paraId="03BA8524" w14:textId="77777777" w:rsidR="00436123" w:rsidRPr="004C5699" w:rsidRDefault="00436123" w:rsidP="004C5699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4C5699">
        <w:rPr>
          <w:b/>
          <w:iCs/>
        </w:rPr>
        <w:t>Регулятивные УУД</w:t>
      </w:r>
    </w:p>
    <w:p w14:paraId="25925D58" w14:textId="77777777" w:rsidR="00436123" w:rsidRPr="004C5699" w:rsidRDefault="00436123" w:rsidP="00645509">
      <w:pPr>
        <w:pStyle w:val="a3"/>
        <w:numPr>
          <w:ilvl w:val="0"/>
          <w:numId w:val="16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0"/>
        <w:jc w:val="both"/>
      </w:pPr>
      <w:r w:rsidRPr="004C5699">
        <w:t>определять и формулировать цель деятельности на уроке с помощью учителя;</w:t>
      </w:r>
    </w:p>
    <w:p w14:paraId="7B13B356" w14:textId="77777777" w:rsidR="00436123" w:rsidRPr="004C5699" w:rsidRDefault="00436123" w:rsidP="00645509">
      <w:pPr>
        <w:pStyle w:val="a3"/>
        <w:numPr>
          <w:ilvl w:val="0"/>
          <w:numId w:val="16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0"/>
        <w:jc w:val="both"/>
      </w:pPr>
      <w:r w:rsidRPr="004C5699">
        <w:t>проговаривать последовательность действий на уроке;</w:t>
      </w:r>
    </w:p>
    <w:p w14:paraId="3DD3D730" w14:textId="77777777" w:rsidR="00436123" w:rsidRPr="004C5699" w:rsidRDefault="00436123" w:rsidP="00645509">
      <w:pPr>
        <w:pStyle w:val="a3"/>
        <w:numPr>
          <w:ilvl w:val="0"/>
          <w:numId w:val="16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0"/>
        <w:jc w:val="both"/>
      </w:pPr>
      <w:r w:rsidRPr="004C5699">
        <w:t>учиться высказывать своё предположение (версию) на основе работы с материалом учебника;</w:t>
      </w:r>
    </w:p>
    <w:p w14:paraId="02F32A7A" w14:textId="77777777" w:rsidR="00436123" w:rsidRPr="004C5699" w:rsidRDefault="00436123" w:rsidP="00645509">
      <w:pPr>
        <w:pStyle w:val="a3"/>
        <w:numPr>
          <w:ilvl w:val="0"/>
          <w:numId w:val="16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0"/>
        <w:jc w:val="both"/>
      </w:pPr>
      <w:r w:rsidRPr="004C5699">
        <w:t>учиться работать по предложенному учителем плану.</w:t>
      </w:r>
    </w:p>
    <w:p w14:paraId="45B13C39" w14:textId="77777777" w:rsidR="00436123" w:rsidRPr="004C5699" w:rsidRDefault="00436123" w:rsidP="00645509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4C5699">
        <w:t xml:space="preserve">Средством формирования </w:t>
      </w:r>
      <w:proofErr w:type="gramStart"/>
      <w:r w:rsidRPr="004C5699">
        <w:t>регулятивных</w:t>
      </w:r>
      <w:proofErr w:type="gramEnd"/>
      <w:r w:rsidRPr="004C5699">
        <w:t xml:space="preserve"> УУД служит проблемно-диалогическая технология.</w:t>
      </w:r>
    </w:p>
    <w:p w14:paraId="3B602F80" w14:textId="77777777" w:rsidR="00436123" w:rsidRPr="004C5699" w:rsidRDefault="00436123" w:rsidP="004C5699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4C5699">
        <w:rPr>
          <w:b/>
          <w:iCs/>
        </w:rPr>
        <w:lastRenderedPageBreak/>
        <w:t>Познавательные УУД</w:t>
      </w:r>
    </w:p>
    <w:p w14:paraId="740B1558" w14:textId="77777777" w:rsidR="00436123" w:rsidRPr="004C5699" w:rsidRDefault="00436123" w:rsidP="00645509">
      <w:pPr>
        <w:pStyle w:val="a3"/>
        <w:numPr>
          <w:ilvl w:val="0"/>
          <w:numId w:val="17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0"/>
        <w:jc w:val="both"/>
      </w:pPr>
      <w:r w:rsidRPr="004C5699">
        <w:t>ориентироваться в учебнике (на развороте, в оглавлении, в условных обозначениях); в словаре;</w:t>
      </w:r>
    </w:p>
    <w:p w14:paraId="683EB49F" w14:textId="77777777" w:rsidR="00436123" w:rsidRPr="004C5699" w:rsidRDefault="00436123" w:rsidP="00645509">
      <w:pPr>
        <w:pStyle w:val="a3"/>
        <w:numPr>
          <w:ilvl w:val="0"/>
          <w:numId w:val="17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0"/>
        <w:jc w:val="both"/>
      </w:pPr>
      <w:r w:rsidRPr="004C5699">
        <w:t>находить ответы на вопросы в тексте, иллюстрациях;</w:t>
      </w:r>
    </w:p>
    <w:p w14:paraId="48A42814" w14:textId="77777777" w:rsidR="00436123" w:rsidRPr="004C5699" w:rsidRDefault="00436123" w:rsidP="00645509">
      <w:pPr>
        <w:pStyle w:val="a3"/>
        <w:numPr>
          <w:ilvl w:val="0"/>
          <w:numId w:val="17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0"/>
        <w:jc w:val="both"/>
      </w:pPr>
      <w:r w:rsidRPr="004C5699">
        <w:t>делать выводы в результате совместной работы класса и учителя;</w:t>
      </w:r>
    </w:p>
    <w:p w14:paraId="5CA26BD1" w14:textId="77777777" w:rsidR="00436123" w:rsidRPr="004C5699" w:rsidRDefault="00436123" w:rsidP="00645509">
      <w:pPr>
        <w:pStyle w:val="a3"/>
        <w:numPr>
          <w:ilvl w:val="0"/>
          <w:numId w:val="17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0"/>
        <w:jc w:val="both"/>
      </w:pPr>
      <w:r w:rsidRPr="004C5699">
        <w:t>преобразовывать информацию из одной формы в другую: подробно пересказывать небольшие тексты.</w:t>
      </w:r>
    </w:p>
    <w:p w14:paraId="5E0F27FC" w14:textId="77777777" w:rsidR="00436123" w:rsidRPr="004C5699" w:rsidRDefault="00436123" w:rsidP="00645509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4C5699">
        <w:t>Средством формирования познавательных УУД служат тексты учебника и его методический аппарат, обеспечивающие формирование функциональной грамотности (первичных навыков работы с информацией).</w:t>
      </w:r>
    </w:p>
    <w:p w14:paraId="067DE071" w14:textId="77777777" w:rsidR="00436123" w:rsidRPr="004C5699" w:rsidRDefault="00436123" w:rsidP="004C5699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4C5699">
        <w:rPr>
          <w:b/>
          <w:iCs/>
        </w:rPr>
        <w:t>Коммуникативные УУД</w:t>
      </w:r>
    </w:p>
    <w:p w14:paraId="26180620" w14:textId="77777777" w:rsidR="00436123" w:rsidRPr="004C5699" w:rsidRDefault="00436123" w:rsidP="00645509">
      <w:pPr>
        <w:pStyle w:val="a3"/>
        <w:numPr>
          <w:ilvl w:val="0"/>
          <w:numId w:val="18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0"/>
        <w:jc w:val="both"/>
      </w:pPr>
      <w:r w:rsidRPr="004C5699">
        <w:t>оформлять свои мысли в устной и письменной форме (на уровне предложения или небольшого текста);</w:t>
      </w:r>
    </w:p>
    <w:p w14:paraId="02AFC083" w14:textId="77777777" w:rsidR="00436123" w:rsidRPr="004C5699" w:rsidRDefault="00436123" w:rsidP="00645509">
      <w:pPr>
        <w:pStyle w:val="a3"/>
        <w:numPr>
          <w:ilvl w:val="0"/>
          <w:numId w:val="18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0"/>
        <w:jc w:val="both"/>
      </w:pPr>
      <w:r w:rsidRPr="004C5699">
        <w:t>слушать и понимать речь других; пользоваться приёмами слушания: фиксировать тему (заголовок), ключевые слова;</w:t>
      </w:r>
    </w:p>
    <w:p w14:paraId="2B790EA0" w14:textId="77777777" w:rsidR="00436123" w:rsidRPr="004C5699" w:rsidRDefault="00436123" w:rsidP="00645509">
      <w:pPr>
        <w:pStyle w:val="a3"/>
        <w:numPr>
          <w:ilvl w:val="0"/>
          <w:numId w:val="18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0"/>
        <w:jc w:val="both"/>
      </w:pPr>
      <w:r w:rsidRPr="004C5699">
        <w:t>договариваться с одноклассниками совместно с учителем о правилах поведения и общения оценки и самооценки и следовать им;</w:t>
      </w:r>
    </w:p>
    <w:p w14:paraId="5E32C9F8" w14:textId="77777777" w:rsidR="00436123" w:rsidRPr="004C5699" w:rsidRDefault="00436123" w:rsidP="00645509">
      <w:pPr>
        <w:pStyle w:val="a3"/>
        <w:numPr>
          <w:ilvl w:val="0"/>
          <w:numId w:val="18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0"/>
        <w:jc w:val="both"/>
      </w:pPr>
      <w:r w:rsidRPr="004C5699">
        <w:t>учиться работать в паре, группе; выполнять различные роли (лидера, исполнителя).</w:t>
      </w:r>
    </w:p>
    <w:p w14:paraId="5D7B28A0" w14:textId="77777777" w:rsidR="00436123" w:rsidRPr="004C5699" w:rsidRDefault="00436123" w:rsidP="00645509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4C5699">
        <w:t>Средством формирования коммуникативных УУД служат проблемно-диалогическая технология и организация работы в парах и малых группах.</w:t>
      </w:r>
    </w:p>
    <w:p w14:paraId="58D273CA" w14:textId="77777777" w:rsidR="00436123" w:rsidRPr="004C5699" w:rsidRDefault="00436123" w:rsidP="004C569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4C5699">
        <w:rPr>
          <w:b/>
          <w:bCs/>
        </w:rPr>
        <w:t>Предметные результаты</w:t>
      </w:r>
    </w:p>
    <w:p w14:paraId="1CB0FB47" w14:textId="77777777" w:rsidR="00436123" w:rsidRPr="004C5699" w:rsidRDefault="00436123" w:rsidP="00645509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4C5699">
        <w:rPr>
          <w:bCs/>
        </w:rPr>
        <w:t>Предметные результаты</w:t>
      </w:r>
      <w:r w:rsidRPr="004C5699">
        <w:t xml:space="preserve"> освоения основных содержательных линий программы</w:t>
      </w:r>
      <w:r w:rsidR="00EE03BB" w:rsidRPr="004C5699">
        <w:t xml:space="preserve"> предмета «Родной русский язык»</w:t>
      </w:r>
      <w:r w:rsidR="00B32808" w:rsidRPr="004C5699">
        <w:t xml:space="preserve"> во 2-ом классе</w:t>
      </w:r>
      <w:r w:rsidRPr="004C5699">
        <w:t xml:space="preserve">: </w:t>
      </w:r>
    </w:p>
    <w:p w14:paraId="4CA4A60A" w14:textId="77777777" w:rsidR="00436123" w:rsidRPr="004C5699" w:rsidRDefault="00436123" w:rsidP="0064550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4C5699">
        <w:rPr>
          <w:b/>
          <w:bCs/>
        </w:rPr>
        <w:t xml:space="preserve">«Русский язык: прошлое и настоящее» </w:t>
      </w:r>
    </w:p>
    <w:p w14:paraId="63829FE7" w14:textId="77777777" w:rsidR="00436123" w:rsidRPr="004C5699" w:rsidRDefault="00B32808" w:rsidP="00645509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4C5699">
        <w:rPr>
          <w:b/>
          <w:i/>
        </w:rPr>
        <w:t xml:space="preserve">Обучающийся </w:t>
      </w:r>
      <w:r w:rsidR="00436123" w:rsidRPr="004C5699">
        <w:rPr>
          <w:b/>
          <w:i/>
        </w:rPr>
        <w:t>научится:</w:t>
      </w:r>
    </w:p>
    <w:p w14:paraId="253D4BB1" w14:textId="77777777" w:rsidR="00436123" w:rsidRPr="004C5699" w:rsidRDefault="00436123" w:rsidP="00645509">
      <w:pPr>
        <w:pStyle w:val="a3"/>
        <w:numPr>
          <w:ilvl w:val="0"/>
          <w:numId w:val="19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0"/>
        <w:jc w:val="both"/>
      </w:pPr>
      <w:r w:rsidRPr="004C5699">
        <w:t>различать понятия «архаизмы» и «историзмы»; находить их в предложенном тексте;</w:t>
      </w:r>
    </w:p>
    <w:p w14:paraId="3B8D98EC" w14:textId="77777777" w:rsidR="00436123" w:rsidRPr="004C5699" w:rsidRDefault="00436123" w:rsidP="00645509">
      <w:pPr>
        <w:pStyle w:val="a3"/>
        <w:numPr>
          <w:ilvl w:val="0"/>
          <w:numId w:val="19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0"/>
        <w:jc w:val="both"/>
      </w:pPr>
      <w:r w:rsidRPr="004C5699">
        <w:t xml:space="preserve">пользоваться справочным материалом для определения лексического значения слов. </w:t>
      </w:r>
    </w:p>
    <w:p w14:paraId="4230647C" w14:textId="77777777" w:rsidR="00436123" w:rsidRPr="004C5699" w:rsidRDefault="00436123" w:rsidP="00645509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4C5699">
        <w:rPr>
          <w:b/>
        </w:rPr>
        <w:t>«Язык в действии»</w:t>
      </w:r>
    </w:p>
    <w:p w14:paraId="558BBF37" w14:textId="77777777" w:rsidR="00436123" w:rsidRPr="004C5699" w:rsidRDefault="00B32808" w:rsidP="00645509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4C5699">
        <w:rPr>
          <w:b/>
          <w:i/>
        </w:rPr>
        <w:t xml:space="preserve">Обучающийся </w:t>
      </w:r>
      <w:r w:rsidR="00436123" w:rsidRPr="004C5699">
        <w:rPr>
          <w:b/>
          <w:i/>
        </w:rPr>
        <w:t xml:space="preserve">научится: </w:t>
      </w:r>
    </w:p>
    <w:p w14:paraId="6D337679" w14:textId="77777777" w:rsidR="00436123" w:rsidRPr="004C5699" w:rsidRDefault="00436123" w:rsidP="00645509">
      <w:pPr>
        <w:pStyle w:val="a3"/>
        <w:numPr>
          <w:ilvl w:val="0"/>
          <w:numId w:val="20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0"/>
        <w:jc w:val="both"/>
      </w:pPr>
      <w:r w:rsidRPr="004C5699">
        <w:t xml:space="preserve">наблюдать за </w:t>
      </w:r>
      <w:proofErr w:type="spellStart"/>
      <w:r w:rsidRPr="004C5699">
        <w:t>разноместностью</w:t>
      </w:r>
      <w:proofErr w:type="spellEnd"/>
      <w:r w:rsidRPr="004C5699">
        <w:t xml:space="preserve"> и подвижностью русского ударения; </w:t>
      </w:r>
    </w:p>
    <w:p w14:paraId="6A54E376" w14:textId="77777777" w:rsidR="00436123" w:rsidRPr="004C5699" w:rsidRDefault="00436123" w:rsidP="00645509">
      <w:pPr>
        <w:pStyle w:val="a3"/>
        <w:numPr>
          <w:ilvl w:val="0"/>
          <w:numId w:val="20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0"/>
        <w:jc w:val="both"/>
      </w:pPr>
      <w:r w:rsidRPr="004C5699">
        <w:t>определять прямое и переносное значение слов;</w:t>
      </w:r>
    </w:p>
    <w:p w14:paraId="55A70819" w14:textId="77777777" w:rsidR="00436123" w:rsidRPr="004C5699" w:rsidRDefault="00436123" w:rsidP="00645509">
      <w:pPr>
        <w:pStyle w:val="a3"/>
        <w:numPr>
          <w:ilvl w:val="0"/>
          <w:numId w:val="20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0"/>
        <w:jc w:val="both"/>
      </w:pPr>
      <w:r w:rsidRPr="004C5699">
        <w:t xml:space="preserve">употреблять в речи однозначные и многозначные слова, антонимы, синонимы и т.д.; </w:t>
      </w:r>
    </w:p>
    <w:p w14:paraId="03EE85F2" w14:textId="77777777" w:rsidR="00436123" w:rsidRPr="004C5699" w:rsidRDefault="00436123" w:rsidP="00645509">
      <w:pPr>
        <w:pStyle w:val="a3"/>
        <w:numPr>
          <w:ilvl w:val="0"/>
          <w:numId w:val="20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0"/>
        <w:jc w:val="both"/>
      </w:pPr>
      <w:r w:rsidRPr="004C5699">
        <w:t xml:space="preserve">выбирать слова, соответствующие предмету мысли. </w:t>
      </w:r>
    </w:p>
    <w:p w14:paraId="709546BD" w14:textId="77777777" w:rsidR="00436123" w:rsidRPr="004C5699" w:rsidRDefault="00436123" w:rsidP="006455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699">
        <w:rPr>
          <w:rFonts w:ascii="Times New Roman" w:hAnsi="Times New Roman" w:cs="Times New Roman"/>
          <w:b/>
          <w:sz w:val="24"/>
          <w:szCs w:val="24"/>
        </w:rPr>
        <w:t>«Секреты речи и текста»</w:t>
      </w:r>
    </w:p>
    <w:p w14:paraId="29C7B8D9" w14:textId="77777777" w:rsidR="00436123" w:rsidRPr="004C5699" w:rsidRDefault="00B32808" w:rsidP="00645509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4C5699">
        <w:rPr>
          <w:b/>
          <w:i/>
        </w:rPr>
        <w:t>Обучающийся</w:t>
      </w:r>
      <w:r w:rsidR="00436123" w:rsidRPr="004C5699">
        <w:rPr>
          <w:b/>
          <w:bCs/>
          <w:i/>
        </w:rPr>
        <w:t>научится:</w:t>
      </w:r>
    </w:p>
    <w:p w14:paraId="6E0B1DCB" w14:textId="77777777" w:rsidR="00436123" w:rsidRPr="004C5699" w:rsidRDefault="00436123" w:rsidP="00645509">
      <w:pPr>
        <w:pStyle w:val="a3"/>
        <w:numPr>
          <w:ilvl w:val="0"/>
          <w:numId w:val="21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0"/>
        <w:jc w:val="both"/>
      </w:pPr>
      <w:r w:rsidRPr="004C5699">
        <w:t>участвовать в устном общении на уроке (слушать собеседников, говорить на обсуждаемую тему, соблюдать основные правила речевого поведения);</w:t>
      </w:r>
    </w:p>
    <w:p w14:paraId="3B82E118" w14:textId="77777777" w:rsidR="00436123" w:rsidRPr="004C5699" w:rsidRDefault="00436123" w:rsidP="00645509">
      <w:pPr>
        <w:pStyle w:val="a3"/>
        <w:numPr>
          <w:ilvl w:val="0"/>
          <w:numId w:val="21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0"/>
        <w:jc w:val="both"/>
      </w:pPr>
      <w:r w:rsidRPr="004C5699">
        <w:t xml:space="preserve">строить предложения для решения определённой речевой задачи (для ответа на заданный вопрос, для выражения своего собственного мнения); </w:t>
      </w:r>
    </w:p>
    <w:p w14:paraId="2702225F" w14:textId="77777777" w:rsidR="00436123" w:rsidRPr="004C5699" w:rsidRDefault="00436123" w:rsidP="00645509">
      <w:pPr>
        <w:pStyle w:val="a3"/>
        <w:numPr>
          <w:ilvl w:val="0"/>
          <w:numId w:val="21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0"/>
        <w:jc w:val="both"/>
      </w:pPr>
      <w:r w:rsidRPr="004C5699">
        <w:t>(самостоятельно) читать тексты, извлекать из них новую информацию, работать с ней в соответствии с учебно-познавательной задачей (под руководством учителя);</w:t>
      </w:r>
    </w:p>
    <w:p w14:paraId="17ED6963" w14:textId="77777777" w:rsidR="00436123" w:rsidRPr="004C5699" w:rsidRDefault="00436123" w:rsidP="00645509">
      <w:pPr>
        <w:pStyle w:val="a3"/>
        <w:numPr>
          <w:ilvl w:val="0"/>
          <w:numId w:val="21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0"/>
        <w:jc w:val="both"/>
      </w:pPr>
      <w:r w:rsidRPr="004C5699">
        <w:t xml:space="preserve">пользоваться словарями для решения языковых и речевых задач; </w:t>
      </w:r>
    </w:p>
    <w:p w14:paraId="09F0AA66" w14:textId="77777777" w:rsidR="00436123" w:rsidRPr="004C5699" w:rsidRDefault="00436123" w:rsidP="00645509">
      <w:pPr>
        <w:pStyle w:val="a3"/>
        <w:numPr>
          <w:ilvl w:val="0"/>
          <w:numId w:val="21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0"/>
        <w:jc w:val="both"/>
      </w:pPr>
      <w:r w:rsidRPr="004C5699">
        <w:t xml:space="preserve">различать устную и письменную речь; </w:t>
      </w:r>
    </w:p>
    <w:p w14:paraId="70C5BDB4" w14:textId="77777777" w:rsidR="00436123" w:rsidRPr="004C5699" w:rsidRDefault="00436123" w:rsidP="00645509">
      <w:pPr>
        <w:pStyle w:val="a3"/>
        <w:numPr>
          <w:ilvl w:val="0"/>
          <w:numId w:val="21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0"/>
        <w:jc w:val="both"/>
      </w:pPr>
      <w:r w:rsidRPr="004C5699">
        <w:t xml:space="preserve">отличать текст от набора не связанных друг с другом предложений; </w:t>
      </w:r>
    </w:p>
    <w:p w14:paraId="6D0B9A80" w14:textId="77777777" w:rsidR="00436123" w:rsidRPr="004C5699" w:rsidRDefault="00436123" w:rsidP="00645509">
      <w:pPr>
        <w:pStyle w:val="a3"/>
        <w:numPr>
          <w:ilvl w:val="0"/>
          <w:numId w:val="21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0"/>
        <w:jc w:val="both"/>
      </w:pPr>
      <w:r w:rsidRPr="004C5699">
        <w:t xml:space="preserve">анализировать текст с нарушенным порядком предложений и восстанавливать их последовательность в тексте; </w:t>
      </w:r>
    </w:p>
    <w:p w14:paraId="713300EE" w14:textId="77777777" w:rsidR="00436123" w:rsidRPr="004C5699" w:rsidRDefault="00436123" w:rsidP="00645509">
      <w:pPr>
        <w:pStyle w:val="a3"/>
        <w:numPr>
          <w:ilvl w:val="0"/>
          <w:numId w:val="21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0"/>
        <w:jc w:val="both"/>
      </w:pPr>
      <w:r w:rsidRPr="004C5699">
        <w:t xml:space="preserve">понимать тему и главную мысль текста (при её словесном выражении), подбирать заглавие к тексту, распознавать части текста по их абзацным отступам, определять последовательность частей текста; </w:t>
      </w:r>
    </w:p>
    <w:p w14:paraId="4CB7A1F9" w14:textId="77777777" w:rsidR="00436123" w:rsidRPr="004C5699" w:rsidRDefault="00436123" w:rsidP="00645509">
      <w:pPr>
        <w:pStyle w:val="a3"/>
        <w:numPr>
          <w:ilvl w:val="0"/>
          <w:numId w:val="21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0"/>
        <w:jc w:val="both"/>
      </w:pPr>
      <w:r w:rsidRPr="004C5699">
        <w:t>читать вопросы к повествовательному тексту, находить на них ответы и грамотно их записывать;</w:t>
      </w:r>
    </w:p>
    <w:p w14:paraId="3BCD9C82" w14:textId="77777777" w:rsidR="00436123" w:rsidRPr="004C5699" w:rsidRDefault="00436123" w:rsidP="00645509">
      <w:pPr>
        <w:pStyle w:val="a3"/>
        <w:numPr>
          <w:ilvl w:val="0"/>
          <w:numId w:val="21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0"/>
        <w:jc w:val="both"/>
      </w:pPr>
      <w:r w:rsidRPr="004C5699">
        <w:lastRenderedPageBreak/>
        <w:t xml:space="preserve">составлять текст по рисунку, вопросам и опорным словам; по рисунку и вопросам, по рисунку (после анализа содержания рисунка); составлять текст по его началу и по его концу. </w:t>
      </w:r>
    </w:p>
    <w:p w14:paraId="59F9F2E7" w14:textId="77777777" w:rsidR="00436123" w:rsidRPr="004C5699" w:rsidRDefault="00436123" w:rsidP="006455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5699">
        <w:rPr>
          <w:rFonts w:ascii="Times New Roman" w:hAnsi="Times New Roman" w:cs="Times New Roman"/>
          <w:sz w:val="24"/>
          <w:szCs w:val="24"/>
        </w:rPr>
        <w:t xml:space="preserve">В конце второго года изучения курса русского родного языка в начальной школе </w:t>
      </w:r>
    </w:p>
    <w:p w14:paraId="64E8734A" w14:textId="77777777" w:rsidR="00436123" w:rsidRPr="004C5699" w:rsidRDefault="00B32808" w:rsidP="00645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699">
        <w:rPr>
          <w:rFonts w:ascii="Times New Roman" w:hAnsi="Times New Roman" w:cs="Times New Roman"/>
          <w:b/>
          <w:i/>
          <w:sz w:val="24"/>
          <w:szCs w:val="24"/>
        </w:rPr>
        <w:t xml:space="preserve">Обучающийся </w:t>
      </w:r>
      <w:r w:rsidR="00436123" w:rsidRPr="004C5699">
        <w:rPr>
          <w:rFonts w:ascii="Times New Roman" w:hAnsi="Times New Roman" w:cs="Times New Roman"/>
          <w:b/>
          <w:i/>
          <w:sz w:val="24"/>
          <w:szCs w:val="24"/>
        </w:rPr>
        <w:t>научится:</w:t>
      </w:r>
    </w:p>
    <w:p w14:paraId="449BC2E3" w14:textId="77777777" w:rsidR="001333A4" w:rsidRPr="004C5699" w:rsidRDefault="001333A4" w:rsidP="00645509">
      <w:pPr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5699">
        <w:rPr>
          <w:rFonts w:ascii="Times New Roman" w:hAnsi="Times New Roman" w:cs="Times New Roman"/>
          <w:sz w:val="24"/>
          <w:szCs w:val="24"/>
        </w:rPr>
        <w:t xml:space="preserve">при реализации содержательной линии «Русский язык: прошлое и настоящее»: распознавать  слова, обозначающие предметы традиционного русского быта  (одежда, еда, домашняя утварь, детские забавы, игры, игрушки), понимать значение устаревших слов по указанной тематике;  </w:t>
      </w:r>
      <w:proofErr w:type="gramEnd"/>
    </w:p>
    <w:p w14:paraId="2690529C" w14:textId="77777777" w:rsidR="001333A4" w:rsidRPr="004C5699" w:rsidRDefault="001333A4" w:rsidP="00645509">
      <w:pPr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5699">
        <w:rPr>
          <w:rFonts w:ascii="Times New Roman" w:hAnsi="Times New Roman" w:cs="Times New Roman"/>
          <w:sz w:val="24"/>
          <w:szCs w:val="24"/>
        </w:rPr>
        <w:t xml:space="preserve">использовать словарные статьи учебного пособия для определения лексического значения слова; </w:t>
      </w:r>
    </w:p>
    <w:p w14:paraId="09BE03D7" w14:textId="77777777" w:rsidR="00436123" w:rsidRPr="004C5699" w:rsidRDefault="001333A4" w:rsidP="00645509">
      <w:pPr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5699">
        <w:rPr>
          <w:rFonts w:ascii="Times New Roman" w:hAnsi="Times New Roman" w:cs="Times New Roman"/>
          <w:sz w:val="24"/>
          <w:szCs w:val="24"/>
        </w:rPr>
        <w:t xml:space="preserve">понимать значение русских пословиц и поговорок, связанных с изученными темами; понимать  значения  фразеологических оборотов, связанных с изученными  темами; </w:t>
      </w:r>
    </w:p>
    <w:p w14:paraId="59A6086D" w14:textId="77777777" w:rsidR="001333A4" w:rsidRPr="004C5699" w:rsidRDefault="001333A4" w:rsidP="00645509">
      <w:pPr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5699">
        <w:rPr>
          <w:rFonts w:ascii="Times New Roman" w:hAnsi="Times New Roman" w:cs="Times New Roman"/>
          <w:sz w:val="24"/>
          <w:szCs w:val="24"/>
        </w:rPr>
        <w:t xml:space="preserve">осознавать уместность их  употребления в современных ситуациях речевого общения; </w:t>
      </w:r>
    </w:p>
    <w:p w14:paraId="519E15B6" w14:textId="77777777" w:rsidR="00436123" w:rsidRPr="004C5699" w:rsidRDefault="001333A4" w:rsidP="00645509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5699">
        <w:rPr>
          <w:rFonts w:ascii="Times New Roman" w:hAnsi="Times New Roman" w:cs="Times New Roman"/>
          <w:sz w:val="24"/>
          <w:szCs w:val="24"/>
        </w:rPr>
        <w:t xml:space="preserve">при реализации содержательной линии «Язык в </w:t>
      </w:r>
      <w:r w:rsidR="00436123" w:rsidRPr="004C5699">
        <w:rPr>
          <w:rFonts w:ascii="Times New Roman" w:hAnsi="Times New Roman" w:cs="Times New Roman"/>
          <w:sz w:val="24"/>
          <w:szCs w:val="24"/>
        </w:rPr>
        <w:t xml:space="preserve">действии»: произносить слова с </w:t>
      </w:r>
      <w:r w:rsidRPr="004C5699">
        <w:rPr>
          <w:rFonts w:ascii="Times New Roman" w:hAnsi="Times New Roman" w:cs="Times New Roman"/>
          <w:sz w:val="24"/>
          <w:szCs w:val="24"/>
        </w:rPr>
        <w:t xml:space="preserve">правильным ударением (в рамках изученного); </w:t>
      </w:r>
    </w:p>
    <w:p w14:paraId="38B3D856" w14:textId="77777777" w:rsidR="00436123" w:rsidRPr="004C5699" w:rsidRDefault="001333A4" w:rsidP="00645509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5699">
        <w:rPr>
          <w:rFonts w:ascii="Times New Roman" w:hAnsi="Times New Roman" w:cs="Times New Roman"/>
          <w:sz w:val="24"/>
          <w:szCs w:val="24"/>
        </w:rPr>
        <w:t xml:space="preserve">осознавать смыслоразличительную роль ударения; </w:t>
      </w:r>
    </w:p>
    <w:p w14:paraId="667F2053" w14:textId="77777777" w:rsidR="00436123" w:rsidRPr="004C5699" w:rsidRDefault="001333A4" w:rsidP="00645509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5699">
        <w:rPr>
          <w:rFonts w:ascii="Times New Roman" w:hAnsi="Times New Roman" w:cs="Times New Roman"/>
          <w:sz w:val="24"/>
          <w:szCs w:val="24"/>
        </w:rPr>
        <w:t xml:space="preserve">проводить синонимические замены с учётом особенностей текста; </w:t>
      </w:r>
    </w:p>
    <w:p w14:paraId="3607FC20" w14:textId="77777777" w:rsidR="00436123" w:rsidRPr="004C5699" w:rsidRDefault="00436123" w:rsidP="00645509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5699">
        <w:rPr>
          <w:rFonts w:ascii="Times New Roman" w:hAnsi="Times New Roman" w:cs="Times New Roman"/>
          <w:sz w:val="24"/>
          <w:szCs w:val="24"/>
        </w:rPr>
        <w:t xml:space="preserve">пользоваться </w:t>
      </w:r>
      <w:r w:rsidR="001333A4" w:rsidRPr="004C5699">
        <w:rPr>
          <w:rFonts w:ascii="Times New Roman" w:hAnsi="Times New Roman" w:cs="Times New Roman"/>
          <w:sz w:val="24"/>
          <w:szCs w:val="24"/>
        </w:rPr>
        <w:t>учебными толковыми словаря</w:t>
      </w:r>
      <w:r w:rsidRPr="004C5699">
        <w:rPr>
          <w:rFonts w:ascii="Times New Roman" w:hAnsi="Times New Roman" w:cs="Times New Roman"/>
          <w:sz w:val="24"/>
          <w:szCs w:val="24"/>
        </w:rPr>
        <w:t xml:space="preserve">ми для </w:t>
      </w:r>
      <w:r w:rsidR="001333A4" w:rsidRPr="004C5699">
        <w:rPr>
          <w:rFonts w:ascii="Times New Roman" w:hAnsi="Times New Roman" w:cs="Times New Roman"/>
          <w:sz w:val="24"/>
          <w:szCs w:val="24"/>
        </w:rPr>
        <w:t xml:space="preserve">определения лексического значения слова; </w:t>
      </w:r>
    </w:p>
    <w:p w14:paraId="6B6027A5" w14:textId="77777777" w:rsidR="001333A4" w:rsidRPr="004C5699" w:rsidRDefault="00436123" w:rsidP="00645509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5699">
        <w:rPr>
          <w:rFonts w:ascii="Times New Roman" w:hAnsi="Times New Roman" w:cs="Times New Roman"/>
          <w:sz w:val="24"/>
          <w:szCs w:val="24"/>
        </w:rPr>
        <w:t xml:space="preserve">пользоваться </w:t>
      </w:r>
      <w:r w:rsidR="001333A4" w:rsidRPr="004C5699">
        <w:rPr>
          <w:rFonts w:ascii="Times New Roman" w:hAnsi="Times New Roman" w:cs="Times New Roman"/>
          <w:sz w:val="24"/>
          <w:szCs w:val="24"/>
        </w:rPr>
        <w:t>орфографическим словарём для определения нормативного написания слов;</w:t>
      </w:r>
    </w:p>
    <w:p w14:paraId="62DDE4D8" w14:textId="77777777" w:rsidR="00436123" w:rsidRPr="004C5699" w:rsidRDefault="001333A4" w:rsidP="00645509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5699">
        <w:rPr>
          <w:rFonts w:ascii="Times New Roman" w:hAnsi="Times New Roman" w:cs="Times New Roman"/>
          <w:sz w:val="24"/>
          <w:szCs w:val="24"/>
        </w:rPr>
        <w:t xml:space="preserve">при реализации содержательной линии «Секреты речи и текста»: различать этикетные формы обращения в официальной и неофициальной речевой ситуации; владеть правилами корректного речевого поведения в ходе диалога; </w:t>
      </w:r>
    </w:p>
    <w:p w14:paraId="75A10EB4" w14:textId="77777777" w:rsidR="00436123" w:rsidRPr="004C5699" w:rsidRDefault="001333A4" w:rsidP="00645509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5699">
        <w:rPr>
          <w:rFonts w:ascii="Times New Roman" w:hAnsi="Times New Roman" w:cs="Times New Roman"/>
          <w:sz w:val="24"/>
          <w:szCs w:val="24"/>
        </w:rPr>
        <w:t xml:space="preserve">использовать коммуникативные приёмы устного общения: убеждение, уговаривание, похвала, просьба, извинение, поздравление; </w:t>
      </w:r>
      <w:proofErr w:type="gramEnd"/>
    </w:p>
    <w:p w14:paraId="3EBE003C" w14:textId="77777777" w:rsidR="00436123" w:rsidRPr="004C5699" w:rsidRDefault="001333A4" w:rsidP="00645509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5699">
        <w:rPr>
          <w:rFonts w:ascii="Times New Roman" w:hAnsi="Times New Roman" w:cs="Times New Roman"/>
          <w:sz w:val="24"/>
          <w:szCs w:val="24"/>
        </w:rPr>
        <w:t xml:space="preserve">использовать в речи языковые средства для свободного выражения мыслей и чувств на родном языке адекватно ситуации общения; </w:t>
      </w:r>
    </w:p>
    <w:p w14:paraId="1A1BC68E" w14:textId="77777777" w:rsidR="00436123" w:rsidRPr="004C5699" w:rsidRDefault="00436123" w:rsidP="00645509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5699">
        <w:rPr>
          <w:rFonts w:ascii="Times New Roman" w:hAnsi="Times New Roman" w:cs="Times New Roman"/>
          <w:sz w:val="24"/>
          <w:szCs w:val="24"/>
        </w:rPr>
        <w:t xml:space="preserve">владеть </w:t>
      </w:r>
      <w:r w:rsidR="001333A4" w:rsidRPr="004C5699">
        <w:rPr>
          <w:rFonts w:ascii="Times New Roman" w:hAnsi="Times New Roman" w:cs="Times New Roman"/>
          <w:sz w:val="24"/>
          <w:szCs w:val="24"/>
        </w:rPr>
        <w:t xml:space="preserve">различными приёмами </w:t>
      </w:r>
      <w:r w:rsidRPr="004C5699">
        <w:rPr>
          <w:rFonts w:ascii="Times New Roman" w:hAnsi="Times New Roman" w:cs="Times New Roman"/>
          <w:sz w:val="24"/>
          <w:szCs w:val="24"/>
        </w:rPr>
        <w:t xml:space="preserve">слушания научно-познавательных </w:t>
      </w:r>
      <w:r w:rsidR="001333A4" w:rsidRPr="004C5699">
        <w:rPr>
          <w:rFonts w:ascii="Times New Roman" w:hAnsi="Times New Roman" w:cs="Times New Roman"/>
          <w:sz w:val="24"/>
          <w:szCs w:val="24"/>
        </w:rPr>
        <w:t xml:space="preserve">и художественных текстов об истории языка и о культуре русского народа; </w:t>
      </w:r>
    </w:p>
    <w:p w14:paraId="369CF760" w14:textId="77777777" w:rsidR="00436123" w:rsidRPr="004C5699" w:rsidRDefault="001333A4" w:rsidP="00645509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5699">
        <w:rPr>
          <w:rFonts w:ascii="Times New Roman" w:hAnsi="Times New Roman" w:cs="Times New Roman"/>
          <w:sz w:val="24"/>
          <w:szCs w:val="24"/>
        </w:rPr>
        <w:t xml:space="preserve">анализировать информацию прочитанного и прослушанного текста: отделять главные факты от </w:t>
      </w:r>
      <w:proofErr w:type="gramStart"/>
      <w:r w:rsidRPr="004C5699">
        <w:rPr>
          <w:rFonts w:ascii="Times New Roman" w:hAnsi="Times New Roman" w:cs="Times New Roman"/>
          <w:sz w:val="24"/>
          <w:szCs w:val="24"/>
        </w:rPr>
        <w:t>второстепенных</w:t>
      </w:r>
      <w:proofErr w:type="gramEnd"/>
      <w:r w:rsidRPr="004C5699">
        <w:rPr>
          <w:rFonts w:ascii="Times New Roman" w:hAnsi="Times New Roman" w:cs="Times New Roman"/>
          <w:sz w:val="24"/>
          <w:szCs w:val="24"/>
        </w:rPr>
        <w:t xml:space="preserve">; выделять наиболее существенные факты; устанавливать логическую связь между фактами; </w:t>
      </w:r>
    </w:p>
    <w:p w14:paraId="3ECAE3C9" w14:textId="77777777" w:rsidR="00436123" w:rsidRPr="004C5699" w:rsidRDefault="001333A4" w:rsidP="00645509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5699">
        <w:rPr>
          <w:rFonts w:ascii="Times New Roman" w:hAnsi="Times New Roman" w:cs="Times New Roman"/>
          <w:sz w:val="24"/>
          <w:szCs w:val="24"/>
        </w:rPr>
        <w:t>создавать тексты-инструкции с опорой на предл</w:t>
      </w:r>
      <w:r w:rsidR="00436123" w:rsidRPr="004C5699">
        <w:rPr>
          <w:rFonts w:ascii="Times New Roman" w:hAnsi="Times New Roman" w:cs="Times New Roman"/>
          <w:sz w:val="24"/>
          <w:szCs w:val="24"/>
        </w:rPr>
        <w:t xml:space="preserve">оженный текст; создавать тексты-повествования </w:t>
      </w:r>
      <w:r w:rsidRPr="004C5699">
        <w:rPr>
          <w:rFonts w:ascii="Times New Roman" w:hAnsi="Times New Roman" w:cs="Times New Roman"/>
          <w:sz w:val="24"/>
          <w:szCs w:val="24"/>
        </w:rPr>
        <w:t>о посещении музеев, об участии в народных праздниках.</w:t>
      </w:r>
    </w:p>
    <w:p w14:paraId="08915B8F" w14:textId="77777777" w:rsidR="00436123" w:rsidRPr="004C5699" w:rsidRDefault="00B32808" w:rsidP="00645509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</w:rPr>
      </w:pPr>
      <w:proofErr w:type="gramStart"/>
      <w:r w:rsidRPr="004C5699">
        <w:rPr>
          <w:b/>
          <w:i/>
        </w:rPr>
        <w:t>Обучающийся</w:t>
      </w:r>
      <w:proofErr w:type="gramEnd"/>
      <w:r w:rsidRPr="004C5699">
        <w:rPr>
          <w:b/>
          <w:i/>
        </w:rPr>
        <w:t xml:space="preserve"> </w:t>
      </w:r>
      <w:r w:rsidR="00436123" w:rsidRPr="004C5699">
        <w:rPr>
          <w:b/>
          <w:bCs/>
          <w:i/>
        </w:rPr>
        <w:t xml:space="preserve">получит возможность научиться: </w:t>
      </w:r>
    </w:p>
    <w:p w14:paraId="4B721FA4" w14:textId="77777777" w:rsidR="00436123" w:rsidRPr="004C5699" w:rsidRDefault="00436123" w:rsidP="00645509">
      <w:pPr>
        <w:pStyle w:val="a3"/>
        <w:numPr>
          <w:ilvl w:val="0"/>
          <w:numId w:val="22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0"/>
        <w:jc w:val="both"/>
      </w:pPr>
      <w:r w:rsidRPr="004C5699">
        <w:t xml:space="preserve"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 </w:t>
      </w:r>
    </w:p>
    <w:p w14:paraId="7434B43C" w14:textId="77777777" w:rsidR="00436123" w:rsidRPr="004C5699" w:rsidRDefault="00436123" w:rsidP="00645509">
      <w:pPr>
        <w:pStyle w:val="a3"/>
        <w:numPr>
          <w:ilvl w:val="0"/>
          <w:numId w:val="22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0"/>
        <w:jc w:val="both"/>
      </w:pPr>
      <w:r w:rsidRPr="004C5699">
        <w:t xml:space="preserve">соблюдать нормы произношения, употребления и написания слов, имеющихся в словарях учебника; </w:t>
      </w:r>
    </w:p>
    <w:p w14:paraId="24F363F3" w14:textId="77777777" w:rsidR="00436123" w:rsidRPr="004C5699" w:rsidRDefault="00436123" w:rsidP="00645509">
      <w:pPr>
        <w:pStyle w:val="a3"/>
        <w:numPr>
          <w:ilvl w:val="0"/>
          <w:numId w:val="22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0"/>
        <w:jc w:val="both"/>
      </w:pPr>
      <w:r w:rsidRPr="004C5699">
        <w:t xml:space="preserve">озаглавливать текст по его теме или по его главной мысли; </w:t>
      </w:r>
    </w:p>
    <w:p w14:paraId="284E2863" w14:textId="77777777" w:rsidR="00436123" w:rsidRPr="004C5699" w:rsidRDefault="00436123" w:rsidP="00645509">
      <w:pPr>
        <w:pStyle w:val="a3"/>
        <w:numPr>
          <w:ilvl w:val="0"/>
          <w:numId w:val="22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0"/>
        <w:jc w:val="both"/>
      </w:pPr>
      <w:r w:rsidRPr="004C5699">
        <w:t xml:space="preserve">распознавать тексты разных типов: описание и повествование, рассуждение; </w:t>
      </w:r>
    </w:p>
    <w:p w14:paraId="59701FE7" w14:textId="77777777" w:rsidR="00436123" w:rsidRPr="004C5699" w:rsidRDefault="00436123" w:rsidP="00645509">
      <w:pPr>
        <w:pStyle w:val="a3"/>
        <w:numPr>
          <w:ilvl w:val="0"/>
          <w:numId w:val="22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0"/>
        <w:jc w:val="both"/>
      </w:pPr>
      <w:r w:rsidRPr="004C5699">
        <w:t xml:space="preserve">замечать в художественном тексте языковые средства, создающие его выразительность; </w:t>
      </w:r>
    </w:p>
    <w:p w14:paraId="3D84B4C3" w14:textId="77777777" w:rsidR="00436123" w:rsidRPr="004C5699" w:rsidRDefault="00436123" w:rsidP="00645509">
      <w:pPr>
        <w:pStyle w:val="a3"/>
        <w:numPr>
          <w:ilvl w:val="0"/>
          <w:numId w:val="22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0"/>
        <w:jc w:val="both"/>
      </w:pPr>
      <w:r w:rsidRPr="004C5699">
        <w:t xml:space="preserve">составлять небольшие повествовательный и описательный тексты на близкую жизненному опыту детей тему (после предварительной подготовки); </w:t>
      </w:r>
    </w:p>
    <w:p w14:paraId="2717807F" w14:textId="77777777" w:rsidR="00436123" w:rsidRPr="004C5699" w:rsidRDefault="00436123" w:rsidP="00645509">
      <w:pPr>
        <w:pStyle w:val="a3"/>
        <w:numPr>
          <w:ilvl w:val="0"/>
          <w:numId w:val="22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0"/>
        <w:jc w:val="both"/>
      </w:pPr>
      <w:r w:rsidRPr="004C5699">
        <w:t xml:space="preserve">находить средства связи между предложениями (порядок слов, местоимения, синонимы); </w:t>
      </w:r>
    </w:p>
    <w:p w14:paraId="4BA951F1" w14:textId="77777777" w:rsidR="00436123" w:rsidRPr="004C5699" w:rsidRDefault="00436123" w:rsidP="00645509">
      <w:pPr>
        <w:pStyle w:val="a3"/>
        <w:numPr>
          <w:ilvl w:val="0"/>
          <w:numId w:val="22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0"/>
        <w:jc w:val="both"/>
      </w:pPr>
      <w:r w:rsidRPr="004C5699">
        <w:t xml:space="preserve">составлять небольшие высказывания по результатам наблюдений за фактами и явлениями языка; на определённую тему; </w:t>
      </w:r>
    </w:p>
    <w:p w14:paraId="39B9612B" w14:textId="77777777" w:rsidR="00436123" w:rsidRPr="004C5699" w:rsidRDefault="00436123" w:rsidP="00645509">
      <w:pPr>
        <w:pStyle w:val="a3"/>
        <w:numPr>
          <w:ilvl w:val="0"/>
          <w:numId w:val="22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0"/>
        <w:jc w:val="both"/>
      </w:pPr>
      <w:r w:rsidRPr="004C5699">
        <w:t xml:space="preserve">письменно излагать содержание прочитанного текста (после предварительной подготовки) по вопросам; </w:t>
      </w:r>
    </w:p>
    <w:p w14:paraId="17D18790" w14:textId="77777777" w:rsidR="00F17D40" w:rsidRPr="004C5699" w:rsidRDefault="00436123" w:rsidP="00645509">
      <w:pPr>
        <w:pStyle w:val="a3"/>
        <w:numPr>
          <w:ilvl w:val="0"/>
          <w:numId w:val="22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0"/>
        <w:jc w:val="both"/>
      </w:pPr>
      <w:r w:rsidRPr="004C5699">
        <w:t>проверять правильность своей письменной речи, исправлять допущенные орфографические ошибки, замечать и исправлять неточности в содержании и оформлении.</w:t>
      </w:r>
    </w:p>
    <w:p w14:paraId="5C4A6A17" w14:textId="77777777" w:rsidR="00332DB3" w:rsidRPr="004C5699" w:rsidRDefault="00332DB3" w:rsidP="004C5699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</w:pPr>
    </w:p>
    <w:p w14:paraId="1AE8956F" w14:textId="77777777" w:rsidR="00645509" w:rsidRDefault="00645509" w:rsidP="004C5699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</w:p>
    <w:p w14:paraId="55BB3258" w14:textId="77777777" w:rsidR="00645509" w:rsidRDefault="00645509" w:rsidP="004C56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CE03FD" w14:textId="249609F5" w:rsidR="00436123" w:rsidRPr="004C5699" w:rsidRDefault="00332DB3" w:rsidP="004C569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C5699">
        <w:rPr>
          <w:rFonts w:ascii="Times New Roman" w:hAnsi="Times New Roman" w:cs="Times New Roman"/>
          <w:b/>
          <w:i/>
          <w:sz w:val="24"/>
          <w:szCs w:val="24"/>
        </w:rPr>
        <w:t xml:space="preserve"> Планируемые контрольные, практические, лабораторные работы, экскурсии, направления проектной и научно-исследовательской деятельности </w:t>
      </w:r>
      <w:proofErr w:type="gramStart"/>
      <w:r w:rsidRPr="004C5699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</w:p>
    <w:p w14:paraId="027BBBA8" w14:textId="77777777" w:rsidR="00072C58" w:rsidRPr="004C5699" w:rsidRDefault="00072C58" w:rsidP="006455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C5699">
        <w:rPr>
          <w:rFonts w:ascii="Times New Roman" w:hAnsi="Times New Roman" w:cs="Times New Roman"/>
          <w:sz w:val="24"/>
          <w:szCs w:val="24"/>
        </w:rPr>
        <w:t>Процесс контроля и оценки в курсе «Русский родной язык» имеет особенности, которые</w:t>
      </w:r>
    </w:p>
    <w:p w14:paraId="5FDADF17" w14:textId="77777777" w:rsidR="007D1286" w:rsidRPr="004C5699" w:rsidRDefault="007D1286" w:rsidP="006455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C5699">
        <w:rPr>
          <w:rFonts w:ascii="Times New Roman" w:hAnsi="Times New Roman" w:cs="Times New Roman"/>
          <w:sz w:val="24"/>
          <w:szCs w:val="24"/>
        </w:rPr>
        <w:t>связаны с  целями изучения этого курса. Курс не направлен на</w:t>
      </w:r>
      <w:r w:rsidR="00EE03BB" w:rsidRPr="004C5699">
        <w:rPr>
          <w:rFonts w:ascii="Times New Roman" w:hAnsi="Times New Roman" w:cs="Times New Roman"/>
          <w:sz w:val="24"/>
          <w:szCs w:val="24"/>
        </w:rPr>
        <w:t xml:space="preserve"> заучивание  каких-либо фактов из  истории  языка – приоритетной  целью является </w:t>
      </w:r>
      <w:r w:rsidRPr="004C5699">
        <w:rPr>
          <w:rFonts w:ascii="Times New Roman" w:hAnsi="Times New Roman" w:cs="Times New Roman"/>
          <w:sz w:val="24"/>
          <w:szCs w:val="24"/>
        </w:rPr>
        <w:t xml:space="preserve">формирование познавательного интереса, любви, уважительного отношения к русскому языку, а через него – к родной культуре. Чрезмерная формализация и стандартизация контроля может вызвать обратный эффект. В ходе текущей проверки знаний целесообразно использовать </w:t>
      </w:r>
      <w:proofErr w:type="spellStart"/>
      <w:r w:rsidRPr="004C5699">
        <w:rPr>
          <w:rFonts w:ascii="Times New Roman" w:hAnsi="Times New Roman" w:cs="Times New Roman"/>
          <w:sz w:val="24"/>
          <w:szCs w:val="24"/>
        </w:rPr>
        <w:t>критериальное</w:t>
      </w:r>
      <w:proofErr w:type="spellEnd"/>
      <w:r w:rsidRPr="004C5699">
        <w:rPr>
          <w:rFonts w:ascii="Times New Roman" w:hAnsi="Times New Roman" w:cs="Times New Roman"/>
          <w:sz w:val="24"/>
          <w:szCs w:val="24"/>
        </w:rPr>
        <w:t xml:space="preserve"> оценивание на основе критериев, которые заранее согласованы с учениками. Объектом оценки является письменное или устное высказывание (сообщение) отдельного ученика или группы учеников. </w:t>
      </w:r>
      <w:proofErr w:type="spellStart"/>
      <w:r w:rsidRPr="004C5699">
        <w:rPr>
          <w:rFonts w:ascii="Times New Roman" w:hAnsi="Times New Roman" w:cs="Times New Roman"/>
          <w:sz w:val="24"/>
          <w:szCs w:val="24"/>
        </w:rPr>
        <w:t>Критериальное</w:t>
      </w:r>
      <w:proofErr w:type="spellEnd"/>
      <w:r w:rsidRPr="004C5699">
        <w:rPr>
          <w:rFonts w:ascii="Times New Roman" w:hAnsi="Times New Roman" w:cs="Times New Roman"/>
          <w:sz w:val="24"/>
          <w:szCs w:val="24"/>
        </w:rPr>
        <w:t xml:space="preserve"> оценивание это прежде всего коммуникация «ученик–ученик», содержанием которой является </w:t>
      </w:r>
      <w:proofErr w:type="spellStart"/>
      <w:r w:rsidRPr="004C5699">
        <w:rPr>
          <w:rFonts w:ascii="Times New Roman" w:hAnsi="Times New Roman" w:cs="Times New Roman"/>
          <w:sz w:val="24"/>
          <w:szCs w:val="24"/>
        </w:rPr>
        <w:t>определениестепени</w:t>
      </w:r>
      <w:proofErr w:type="spellEnd"/>
      <w:r w:rsidRPr="004C5699">
        <w:rPr>
          <w:rFonts w:ascii="Times New Roman" w:hAnsi="Times New Roman" w:cs="Times New Roman"/>
          <w:sz w:val="24"/>
          <w:szCs w:val="24"/>
        </w:rPr>
        <w:t xml:space="preserve"> освоения того или иного умения. Роль учителя в таком оценивании существенно меняется: он  только помогает ученикам удерживать основную цель коммуникации-оценивания – помочь однокласснику </w:t>
      </w:r>
      <w:proofErr w:type="gramStart"/>
      <w:r w:rsidRPr="004C5699">
        <w:rPr>
          <w:rFonts w:ascii="Times New Roman" w:hAnsi="Times New Roman" w:cs="Times New Roman"/>
          <w:sz w:val="24"/>
          <w:szCs w:val="24"/>
        </w:rPr>
        <w:t>научиться лучше говорить</w:t>
      </w:r>
      <w:proofErr w:type="gramEnd"/>
      <w:r w:rsidRPr="004C5699">
        <w:rPr>
          <w:rFonts w:ascii="Times New Roman" w:hAnsi="Times New Roman" w:cs="Times New Roman"/>
          <w:sz w:val="24"/>
          <w:szCs w:val="24"/>
        </w:rPr>
        <w:t xml:space="preserve">, читать, писать, слушать. Именно одноклассники и учитель становятся своеобразным зеркалом, помогающим ученику увидеть, оценить свои усилия, обнаружить пробелы в своём опыте и понять, что делать дальше, чтобы  улучшить результаты. А это означает, что ученик активно включается в своё обучение, у него существенно повышается мотивация. </w:t>
      </w:r>
    </w:p>
    <w:p w14:paraId="6AAD6500" w14:textId="77777777" w:rsidR="007D1286" w:rsidRPr="004C5699" w:rsidRDefault="007D1286" w:rsidP="006455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699">
        <w:rPr>
          <w:rFonts w:ascii="Times New Roman" w:hAnsi="Times New Roman" w:cs="Times New Roman"/>
          <w:b/>
          <w:sz w:val="24"/>
          <w:szCs w:val="24"/>
        </w:rPr>
        <w:t xml:space="preserve">Для учителя </w:t>
      </w:r>
      <w:proofErr w:type="spellStart"/>
      <w:r w:rsidRPr="004C5699">
        <w:rPr>
          <w:rFonts w:ascii="Times New Roman" w:hAnsi="Times New Roman" w:cs="Times New Roman"/>
          <w:b/>
          <w:sz w:val="24"/>
          <w:szCs w:val="24"/>
        </w:rPr>
        <w:t>критериальное</w:t>
      </w:r>
      <w:proofErr w:type="spellEnd"/>
      <w:r w:rsidRPr="004C5699">
        <w:rPr>
          <w:rFonts w:ascii="Times New Roman" w:hAnsi="Times New Roman" w:cs="Times New Roman"/>
          <w:b/>
          <w:sz w:val="24"/>
          <w:szCs w:val="24"/>
        </w:rPr>
        <w:t xml:space="preserve"> оценивание – это: </w:t>
      </w:r>
    </w:p>
    <w:p w14:paraId="19089435" w14:textId="77777777" w:rsidR="007D1286" w:rsidRPr="004C5699" w:rsidRDefault="007D1286" w:rsidP="00645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699">
        <w:rPr>
          <w:rFonts w:ascii="Times New Roman" w:hAnsi="Times New Roman" w:cs="Times New Roman"/>
          <w:sz w:val="24"/>
          <w:szCs w:val="24"/>
        </w:rPr>
        <w:t xml:space="preserve">1) основа для оценки-поддержки учеников, а не жёсткий контроль; </w:t>
      </w:r>
    </w:p>
    <w:p w14:paraId="792A7B9C" w14:textId="77777777" w:rsidR="007D1286" w:rsidRPr="004C5699" w:rsidRDefault="007D1286" w:rsidP="00645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699">
        <w:rPr>
          <w:rFonts w:ascii="Times New Roman" w:hAnsi="Times New Roman" w:cs="Times New Roman"/>
          <w:sz w:val="24"/>
          <w:szCs w:val="24"/>
        </w:rPr>
        <w:t>2) способ получить информацию о том, как учится каждый ученик (такая  информация нужна для  поиска наиболее эффективных методов обучения конкретного ученика, конкретного класса);</w:t>
      </w:r>
    </w:p>
    <w:p w14:paraId="6DD4FF03" w14:textId="77777777" w:rsidR="00EE03BB" w:rsidRPr="004C5699" w:rsidRDefault="007D1286" w:rsidP="00645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699">
        <w:rPr>
          <w:rFonts w:ascii="Times New Roman" w:hAnsi="Times New Roman" w:cs="Times New Roman"/>
          <w:sz w:val="24"/>
          <w:szCs w:val="24"/>
        </w:rPr>
        <w:t xml:space="preserve">3) возможность дать ученикам обратную связь в виде развёрнутого высказывания о том, как они осваивают содержание курса. </w:t>
      </w:r>
    </w:p>
    <w:p w14:paraId="1F48134C" w14:textId="77777777" w:rsidR="007D1286" w:rsidRPr="004C5699" w:rsidRDefault="00EE03BB" w:rsidP="006455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699">
        <w:rPr>
          <w:rFonts w:ascii="Times New Roman" w:hAnsi="Times New Roman" w:cs="Times New Roman"/>
          <w:b/>
          <w:sz w:val="24"/>
          <w:szCs w:val="24"/>
        </w:rPr>
        <w:t>Требования оценивания</w:t>
      </w:r>
    </w:p>
    <w:p w14:paraId="2B19122B" w14:textId="77777777" w:rsidR="007D1286" w:rsidRPr="004C5699" w:rsidRDefault="007D1286" w:rsidP="00645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699">
        <w:rPr>
          <w:rFonts w:ascii="Times New Roman" w:hAnsi="Times New Roman" w:cs="Times New Roman"/>
          <w:sz w:val="24"/>
          <w:szCs w:val="24"/>
        </w:rPr>
        <w:t xml:space="preserve">Чтобы оценивание было продуктивным, оно должно отвечать следующим требованиям. </w:t>
      </w:r>
    </w:p>
    <w:p w14:paraId="7BDAC100" w14:textId="77777777" w:rsidR="007D1286" w:rsidRPr="004C5699" w:rsidRDefault="007D1286" w:rsidP="00645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699">
        <w:rPr>
          <w:rFonts w:ascii="Times New Roman" w:hAnsi="Times New Roman" w:cs="Times New Roman"/>
          <w:sz w:val="24"/>
          <w:szCs w:val="24"/>
        </w:rPr>
        <w:t xml:space="preserve">1. В качестве критериев оценки используются те умения, которые осваивает ученик на уроке.  </w:t>
      </w:r>
      <w:proofErr w:type="gramStart"/>
      <w:r w:rsidRPr="004C5699">
        <w:rPr>
          <w:rFonts w:ascii="Times New Roman" w:hAnsi="Times New Roman" w:cs="Times New Roman"/>
          <w:sz w:val="24"/>
          <w:szCs w:val="24"/>
        </w:rPr>
        <w:t xml:space="preserve">Например, для оценки устного сообщения ученика может быть такой набор критериев: точность  (вся информация передана без искажения), ясность (говорить так, чтобы тебя понимали </w:t>
      </w:r>
      <w:proofErr w:type="gramEnd"/>
    </w:p>
    <w:p w14:paraId="122B24D9" w14:textId="77777777" w:rsidR="007D1286" w:rsidRPr="004C5699" w:rsidRDefault="007D1286" w:rsidP="00645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5699">
        <w:rPr>
          <w:rFonts w:ascii="Times New Roman" w:hAnsi="Times New Roman" w:cs="Times New Roman"/>
          <w:sz w:val="24"/>
          <w:szCs w:val="24"/>
        </w:rPr>
        <w:t xml:space="preserve">одноклассники), чёткость (не торопиться, не «съедать окончания», «без запинок») и т. п.  </w:t>
      </w:r>
      <w:proofErr w:type="gramEnd"/>
    </w:p>
    <w:p w14:paraId="1C315873" w14:textId="77777777" w:rsidR="007D1286" w:rsidRPr="004C5699" w:rsidRDefault="007D1286" w:rsidP="00645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699">
        <w:rPr>
          <w:rFonts w:ascii="Times New Roman" w:hAnsi="Times New Roman" w:cs="Times New Roman"/>
          <w:sz w:val="24"/>
          <w:szCs w:val="24"/>
        </w:rPr>
        <w:t xml:space="preserve">2. Критерии вырабатываются совместно с учениками, они должны быть сформулированы кратко и обязательно на «детском» языке.  </w:t>
      </w:r>
    </w:p>
    <w:p w14:paraId="2C1AEF6C" w14:textId="77777777" w:rsidR="007D1286" w:rsidRPr="004C5699" w:rsidRDefault="007D1286" w:rsidP="006455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5699">
        <w:rPr>
          <w:rFonts w:ascii="Times New Roman" w:hAnsi="Times New Roman" w:cs="Times New Roman"/>
          <w:sz w:val="24"/>
          <w:szCs w:val="24"/>
        </w:rPr>
        <w:t xml:space="preserve">Когда ребёнок использует «своё» слово, осмысленное им в коммуникации с учителем и другими детьми, он легко восстанавливает содержание критерия. Ученики предлагают не только сами критерии, но и форму их краткой записи, что позволяет оперативно делать пометы в тетради или  на  оценочном  листе.      </w:t>
      </w:r>
    </w:p>
    <w:p w14:paraId="205FCC31" w14:textId="77777777" w:rsidR="007D1286" w:rsidRPr="004C5699" w:rsidRDefault="007D1286" w:rsidP="00645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699">
        <w:rPr>
          <w:rFonts w:ascii="Times New Roman" w:hAnsi="Times New Roman" w:cs="Times New Roman"/>
          <w:sz w:val="24"/>
          <w:szCs w:val="24"/>
        </w:rPr>
        <w:t xml:space="preserve">Например, «детские» критерии оценки могут выглядеть так: «Я» – ясность изложения, «Ч»  – «чёткость речи» и т. д. </w:t>
      </w:r>
    </w:p>
    <w:p w14:paraId="162931FF" w14:textId="77777777" w:rsidR="007D1286" w:rsidRPr="004C5699" w:rsidRDefault="007D1286" w:rsidP="00645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699">
        <w:rPr>
          <w:rFonts w:ascii="Times New Roman" w:hAnsi="Times New Roman" w:cs="Times New Roman"/>
          <w:sz w:val="24"/>
          <w:szCs w:val="24"/>
        </w:rPr>
        <w:t>Ученики также делают пометы при выслушивании сообщения одноклассников, например</w:t>
      </w:r>
      <w:proofErr w:type="gramStart"/>
      <w:r w:rsidRPr="004C5699">
        <w:rPr>
          <w:rFonts w:ascii="Times New Roman" w:hAnsi="Times New Roman" w:cs="Times New Roman"/>
          <w:sz w:val="24"/>
          <w:szCs w:val="24"/>
        </w:rPr>
        <w:t>:  «</w:t>
      </w:r>
      <w:proofErr w:type="gramEnd"/>
      <w:r w:rsidRPr="004C5699">
        <w:rPr>
          <w:rFonts w:ascii="Times New Roman" w:hAnsi="Times New Roman" w:cs="Times New Roman"/>
          <w:sz w:val="24"/>
          <w:szCs w:val="24"/>
        </w:rPr>
        <w:t xml:space="preserve">?»  – есть вопрос и  т. п. При отсутствии развитого навыка письма, например у первоклассников, краткая запись даёт возможность сэкономить время, не упустив ничего важного. </w:t>
      </w:r>
    </w:p>
    <w:p w14:paraId="456FADF9" w14:textId="77777777" w:rsidR="007D1286" w:rsidRPr="004C5699" w:rsidRDefault="007D1286" w:rsidP="00645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699">
        <w:rPr>
          <w:rFonts w:ascii="Times New Roman" w:hAnsi="Times New Roman" w:cs="Times New Roman"/>
          <w:sz w:val="24"/>
          <w:szCs w:val="24"/>
        </w:rPr>
        <w:t xml:space="preserve">3. В 1-м и 2-м классах для оценки по критериям у ребёнка должны быть своеобразные  «опоры»  –  вопросы, иллюстрации и т. п.    </w:t>
      </w:r>
    </w:p>
    <w:p w14:paraId="6871F4FC" w14:textId="77777777" w:rsidR="007D1286" w:rsidRPr="004C5699" w:rsidRDefault="007D1286" w:rsidP="00645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699">
        <w:rPr>
          <w:rFonts w:ascii="Times New Roman" w:hAnsi="Times New Roman" w:cs="Times New Roman"/>
          <w:sz w:val="24"/>
          <w:szCs w:val="24"/>
        </w:rPr>
        <w:t>Например, после работы с текстом педагог предлагает выполнить задание в парах: «Опираясь на  прочитанный текст, подготовьте два коротких устных сообщения. Подготовить эти сообщения вам помогут вопросы». Для подготовки каждого из сообщений педагог предлагает по шесть  вопросов, ответы на которые и составляют основу сообщения. После того</w:t>
      </w:r>
      <w:r w:rsidR="00EE03BB" w:rsidRPr="004C5699">
        <w:rPr>
          <w:rFonts w:ascii="Times New Roman" w:hAnsi="Times New Roman" w:cs="Times New Roman"/>
          <w:sz w:val="24"/>
          <w:szCs w:val="24"/>
        </w:rPr>
        <w:t xml:space="preserve"> как сообщения готовы, педагог </w:t>
      </w:r>
      <w:r w:rsidRPr="004C5699">
        <w:rPr>
          <w:rFonts w:ascii="Times New Roman" w:hAnsi="Times New Roman" w:cs="Times New Roman"/>
          <w:sz w:val="24"/>
          <w:szCs w:val="24"/>
        </w:rPr>
        <w:t>каждому ребёнку выдаёт оценочный лист – таблицу с вопросами, рядом с которыми  ученик,  выслуши</w:t>
      </w:r>
      <w:r w:rsidR="00EE03BB" w:rsidRPr="004C5699">
        <w:rPr>
          <w:rFonts w:ascii="Times New Roman" w:hAnsi="Times New Roman" w:cs="Times New Roman"/>
          <w:sz w:val="24"/>
          <w:szCs w:val="24"/>
        </w:rPr>
        <w:t xml:space="preserve">вая  сообщение  одноклассника, </w:t>
      </w:r>
      <w:r w:rsidRPr="004C5699">
        <w:rPr>
          <w:rFonts w:ascii="Times New Roman" w:hAnsi="Times New Roman" w:cs="Times New Roman"/>
          <w:sz w:val="24"/>
          <w:szCs w:val="24"/>
        </w:rPr>
        <w:t xml:space="preserve">ставит  галочку, </w:t>
      </w:r>
    </w:p>
    <w:p w14:paraId="76D044FB" w14:textId="77777777" w:rsidR="007D1286" w:rsidRPr="004C5699" w:rsidRDefault="00EE03BB" w:rsidP="00645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699">
        <w:rPr>
          <w:rFonts w:ascii="Times New Roman" w:hAnsi="Times New Roman" w:cs="Times New Roman"/>
          <w:sz w:val="24"/>
          <w:szCs w:val="24"/>
        </w:rPr>
        <w:lastRenderedPageBreak/>
        <w:t xml:space="preserve">если в сообщении  дан ответ на вопрос, и какой-то значок, отражающий правильность  ответа.  Затем дети в паре обсуждают, какой информации не </w:t>
      </w:r>
      <w:r w:rsidR="007D1286" w:rsidRPr="004C5699">
        <w:rPr>
          <w:rFonts w:ascii="Times New Roman" w:hAnsi="Times New Roman" w:cs="Times New Roman"/>
          <w:sz w:val="24"/>
          <w:szCs w:val="24"/>
        </w:rPr>
        <w:t>было в сообщении, какая передана не совсе</w:t>
      </w:r>
      <w:r w:rsidRPr="004C5699">
        <w:rPr>
          <w:rFonts w:ascii="Times New Roman" w:hAnsi="Times New Roman" w:cs="Times New Roman"/>
          <w:sz w:val="24"/>
          <w:szCs w:val="24"/>
        </w:rPr>
        <w:t xml:space="preserve">м точно, ищут эту информацию в тексте. Далее на </w:t>
      </w:r>
      <w:r w:rsidR="007D1286" w:rsidRPr="004C5699">
        <w:rPr>
          <w:rFonts w:ascii="Times New Roman" w:hAnsi="Times New Roman" w:cs="Times New Roman"/>
          <w:sz w:val="24"/>
          <w:szCs w:val="24"/>
        </w:rPr>
        <w:t>ос</w:t>
      </w:r>
      <w:r w:rsidRPr="004C5699">
        <w:rPr>
          <w:rFonts w:ascii="Times New Roman" w:hAnsi="Times New Roman" w:cs="Times New Roman"/>
          <w:sz w:val="24"/>
          <w:szCs w:val="24"/>
        </w:rPr>
        <w:t xml:space="preserve">новании этого оценочного листа идёт  общая оценка </w:t>
      </w:r>
      <w:r w:rsidR="007D1286" w:rsidRPr="004C5699">
        <w:rPr>
          <w:rFonts w:ascii="Times New Roman" w:hAnsi="Times New Roman" w:cs="Times New Roman"/>
          <w:sz w:val="24"/>
          <w:szCs w:val="24"/>
        </w:rPr>
        <w:t xml:space="preserve">сообщения по таким критериям:  </w:t>
      </w:r>
    </w:p>
    <w:p w14:paraId="2EF33E6E" w14:textId="77777777" w:rsidR="007D1286" w:rsidRPr="004C5699" w:rsidRDefault="007D1286" w:rsidP="00645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699">
        <w:rPr>
          <w:rFonts w:ascii="Times New Roman" w:hAnsi="Times New Roman" w:cs="Times New Roman"/>
          <w:sz w:val="24"/>
          <w:szCs w:val="24"/>
        </w:rPr>
        <w:t xml:space="preserve">1) На все ли вопросы удалось ответить?  </w:t>
      </w:r>
    </w:p>
    <w:p w14:paraId="44AED582" w14:textId="77777777" w:rsidR="007D1286" w:rsidRPr="004C5699" w:rsidRDefault="007D1286" w:rsidP="00645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699">
        <w:rPr>
          <w:rFonts w:ascii="Times New Roman" w:hAnsi="Times New Roman" w:cs="Times New Roman"/>
          <w:sz w:val="24"/>
          <w:szCs w:val="24"/>
        </w:rPr>
        <w:t xml:space="preserve">2) Вся ли информация </w:t>
      </w:r>
      <w:proofErr w:type="gramStart"/>
      <w:r w:rsidRPr="004C5699">
        <w:rPr>
          <w:rFonts w:ascii="Times New Roman" w:hAnsi="Times New Roman" w:cs="Times New Roman"/>
          <w:sz w:val="24"/>
          <w:szCs w:val="24"/>
        </w:rPr>
        <w:t>передана</w:t>
      </w:r>
      <w:proofErr w:type="gramEnd"/>
      <w:r w:rsidRPr="004C5699">
        <w:rPr>
          <w:rFonts w:ascii="Times New Roman" w:hAnsi="Times New Roman" w:cs="Times New Roman"/>
          <w:sz w:val="24"/>
          <w:szCs w:val="24"/>
        </w:rPr>
        <w:t xml:space="preserve"> верно?  </w:t>
      </w:r>
    </w:p>
    <w:p w14:paraId="0241A403" w14:textId="77777777" w:rsidR="007D1286" w:rsidRPr="004C5699" w:rsidRDefault="007D1286" w:rsidP="00645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699">
        <w:rPr>
          <w:rFonts w:ascii="Times New Roman" w:hAnsi="Times New Roman" w:cs="Times New Roman"/>
          <w:sz w:val="24"/>
          <w:szCs w:val="24"/>
        </w:rPr>
        <w:t xml:space="preserve">3) Удалось ли рассказать уверенно, чётко, ясно?  </w:t>
      </w:r>
    </w:p>
    <w:p w14:paraId="2B3DBB04" w14:textId="77777777" w:rsidR="007D1286" w:rsidRPr="004C5699" w:rsidRDefault="007D1286" w:rsidP="0064550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5699">
        <w:rPr>
          <w:rFonts w:ascii="Times New Roman" w:hAnsi="Times New Roman" w:cs="Times New Roman"/>
          <w:sz w:val="24"/>
          <w:szCs w:val="24"/>
        </w:rPr>
        <w:t xml:space="preserve">Если у ребёнка что-то не получилось, то нужно очень доброжелательно </w:t>
      </w:r>
      <w:r w:rsidR="00EE03BB" w:rsidRPr="004C5699">
        <w:rPr>
          <w:rFonts w:ascii="Times New Roman" w:hAnsi="Times New Roman" w:cs="Times New Roman"/>
          <w:sz w:val="24"/>
          <w:szCs w:val="24"/>
        </w:rPr>
        <w:t xml:space="preserve">обсудить, как ему  можно помочь. Учитель, наблюдая работу учеников на </w:t>
      </w:r>
      <w:r w:rsidRPr="004C5699">
        <w:rPr>
          <w:rFonts w:ascii="Times New Roman" w:hAnsi="Times New Roman" w:cs="Times New Roman"/>
          <w:sz w:val="24"/>
          <w:szCs w:val="24"/>
        </w:rPr>
        <w:t>уроке, отмечает продуктивные образцы взаим</w:t>
      </w:r>
      <w:r w:rsidR="00EE03BB" w:rsidRPr="004C5699">
        <w:rPr>
          <w:rFonts w:ascii="Times New Roman" w:hAnsi="Times New Roman" w:cs="Times New Roman"/>
          <w:sz w:val="24"/>
          <w:szCs w:val="24"/>
        </w:rPr>
        <w:t>одействия в паре, группе (типы помощи  друг другу) и делает их предметом обсуждения  всего  к</w:t>
      </w:r>
      <w:r w:rsidRPr="004C5699">
        <w:rPr>
          <w:rFonts w:ascii="Times New Roman" w:hAnsi="Times New Roman" w:cs="Times New Roman"/>
          <w:sz w:val="24"/>
          <w:szCs w:val="24"/>
        </w:rPr>
        <w:t>ласс</w:t>
      </w:r>
      <w:r w:rsidR="00EE03BB" w:rsidRPr="004C5699">
        <w:rPr>
          <w:rFonts w:ascii="Times New Roman" w:hAnsi="Times New Roman" w:cs="Times New Roman"/>
          <w:sz w:val="24"/>
          <w:szCs w:val="24"/>
        </w:rPr>
        <w:t xml:space="preserve">а. Выделение  таких  способов и умение </w:t>
      </w:r>
      <w:r w:rsidR="00D01057" w:rsidRPr="004C5699">
        <w:rPr>
          <w:rFonts w:ascii="Times New Roman" w:hAnsi="Times New Roman" w:cs="Times New Roman"/>
          <w:sz w:val="24"/>
          <w:szCs w:val="24"/>
        </w:rPr>
        <w:t xml:space="preserve">построить их обсуждение в </w:t>
      </w:r>
      <w:r w:rsidRPr="004C5699">
        <w:rPr>
          <w:rFonts w:ascii="Times New Roman" w:hAnsi="Times New Roman" w:cs="Times New Roman"/>
          <w:sz w:val="24"/>
          <w:szCs w:val="24"/>
        </w:rPr>
        <w:t xml:space="preserve">классе, </w:t>
      </w:r>
    </w:p>
    <w:p w14:paraId="7A3C5D92" w14:textId="77777777" w:rsidR="007D1286" w:rsidRPr="004C5699" w:rsidRDefault="00D01057" w:rsidP="00645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699">
        <w:rPr>
          <w:rFonts w:ascii="Times New Roman" w:hAnsi="Times New Roman" w:cs="Times New Roman"/>
          <w:sz w:val="24"/>
          <w:szCs w:val="24"/>
        </w:rPr>
        <w:t xml:space="preserve">чтобы  другие дети смогли ими воспользоваться, – важная </w:t>
      </w:r>
      <w:r w:rsidR="007D1286" w:rsidRPr="004C5699">
        <w:rPr>
          <w:rFonts w:ascii="Times New Roman" w:hAnsi="Times New Roman" w:cs="Times New Roman"/>
          <w:sz w:val="24"/>
          <w:szCs w:val="24"/>
        </w:rPr>
        <w:t xml:space="preserve">учительская задача.  </w:t>
      </w:r>
    </w:p>
    <w:p w14:paraId="78DEA811" w14:textId="77777777" w:rsidR="007D1286" w:rsidRPr="004C5699" w:rsidRDefault="007D1286" w:rsidP="00645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699">
        <w:rPr>
          <w:rFonts w:ascii="Times New Roman" w:hAnsi="Times New Roman" w:cs="Times New Roman"/>
          <w:sz w:val="24"/>
          <w:szCs w:val="24"/>
        </w:rPr>
        <w:t xml:space="preserve">4. Критерии должны изменяться. </w:t>
      </w:r>
    </w:p>
    <w:p w14:paraId="10E28219" w14:textId="77777777" w:rsidR="007D1286" w:rsidRPr="004C5699" w:rsidRDefault="007D1286" w:rsidP="00645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699">
        <w:rPr>
          <w:rFonts w:ascii="Times New Roman" w:hAnsi="Times New Roman" w:cs="Times New Roman"/>
          <w:sz w:val="24"/>
          <w:szCs w:val="24"/>
        </w:rPr>
        <w:t xml:space="preserve">Если все ученики в классе освоили какое-то умение, например «говорить чётко», то данный критерий больше не используется для оценки; появляется новый, связанный с умением, которое  осваивается в данный момент. Слишком общие критерии конкретизируются. </w:t>
      </w:r>
    </w:p>
    <w:p w14:paraId="5CA5BE8A" w14:textId="77777777" w:rsidR="007D1286" w:rsidRPr="004C5699" w:rsidRDefault="007D1286" w:rsidP="00645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699">
        <w:rPr>
          <w:rFonts w:ascii="Times New Roman" w:hAnsi="Times New Roman" w:cs="Times New Roman"/>
          <w:sz w:val="24"/>
          <w:szCs w:val="24"/>
        </w:rPr>
        <w:t xml:space="preserve">5. Критические замечания должны высказываться в форме совета. </w:t>
      </w:r>
    </w:p>
    <w:p w14:paraId="5D8B9C95" w14:textId="77777777" w:rsidR="0095108C" w:rsidRPr="004C5699" w:rsidRDefault="007D1286" w:rsidP="00645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699">
        <w:rPr>
          <w:rFonts w:ascii="Times New Roman" w:hAnsi="Times New Roman" w:cs="Times New Roman"/>
          <w:sz w:val="24"/>
          <w:szCs w:val="24"/>
        </w:rPr>
        <w:t>Основная цель оценки – стимулировать осмысленное обсуждение устного сообщения или  письменного текста, дружеское взаимодействие в группе, поэтому на уроке сначала обсуждается то, что получилось хорошо, а критические замечания каждый стремится сделать в мя</w:t>
      </w:r>
      <w:r w:rsidR="00D01057" w:rsidRPr="004C5699">
        <w:rPr>
          <w:rFonts w:ascii="Times New Roman" w:hAnsi="Times New Roman" w:cs="Times New Roman"/>
          <w:sz w:val="24"/>
          <w:szCs w:val="24"/>
        </w:rPr>
        <w:t xml:space="preserve">гкой форме. </w:t>
      </w:r>
      <w:r w:rsidRPr="004C5699">
        <w:rPr>
          <w:rFonts w:ascii="Times New Roman" w:hAnsi="Times New Roman" w:cs="Times New Roman"/>
          <w:sz w:val="24"/>
          <w:szCs w:val="24"/>
        </w:rPr>
        <w:t>Этому надо специально обучать детей, поэтому сначала учитель помогает формулировать  «щадящие» высказывания, обращает внимание на самые удачные, постепенно дети смогут делать это сами.</w:t>
      </w:r>
      <w:r w:rsidR="001C0E58" w:rsidRPr="004C5699">
        <w:rPr>
          <w:rFonts w:ascii="Times New Roman" w:hAnsi="Times New Roman" w:cs="Times New Roman"/>
          <w:sz w:val="24"/>
          <w:szCs w:val="24"/>
        </w:rPr>
        <w:t xml:space="preserve"> Обратная связь – ключевая цель </w:t>
      </w:r>
      <w:proofErr w:type="spellStart"/>
      <w:r w:rsidR="001C0E58" w:rsidRPr="004C5699">
        <w:rPr>
          <w:rFonts w:ascii="Times New Roman" w:hAnsi="Times New Roman" w:cs="Times New Roman"/>
          <w:sz w:val="24"/>
          <w:szCs w:val="24"/>
        </w:rPr>
        <w:t>критериального</w:t>
      </w:r>
      <w:proofErr w:type="spellEnd"/>
      <w:r w:rsidR="001C0E58" w:rsidRPr="004C5699">
        <w:rPr>
          <w:rFonts w:ascii="Times New Roman" w:hAnsi="Times New Roman" w:cs="Times New Roman"/>
          <w:sz w:val="24"/>
          <w:szCs w:val="24"/>
        </w:rPr>
        <w:t xml:space="preserve"> оценивания. Качественная обратная связь обязательно показывает, что уже умеет делать ученик, какие затруднения у него возникают и как он  может с ними справиться. Обратная связь может быть представлена в разных формах. Прежде  всего это устное оценочное высказывание, которое содержит три структурных элемента: похвалу  (что получилось), замечание (что пока не получается), совет (что сделать, чтобы получилось). Эту форму устной оценки ученики осваивают в 1-м  и 2-м  классах, а затем используют на протяжении всей начальной школы. </w:t>
      </w:r>
    </w:p>
    <w:p w14:paraId="5002E1E9" w14:textId="77777777" w:rsidR="001C0E58" w:rsidRPr="004C5699" w:rsidRDefault="001C0E58" w:rsidP="00645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699">
        <w:rPr>
          <w:rFonts w:ascii="Times New Roman" w:hAnsi="Times New Roman" w:cs="Times New Roman"/>
          <w:sz w:val="24"/>
          <w:szCs w:val="24"/>
        </w:rPr>
        <w:t>Наряду с устным оценочным высказыванием по</w:t>
      </w:r>
      <w:r w:rsidR="00D01057" w:rsidRPr="004C5699">
        <w:rPr>
          <w:rFonts w:ascii="Times New Roman" w:hAnsi="Times New Roman" w:cs="Times New Roman"/>
          <w:sz w:val="24"/>
          <w:szCs w:val="24"/>
        </w:rPr>
        <w:t xml:space="preserve">является письменная фиксация в </w:t>
      </w:r>
      <w:r w:rsidRPr="004C5699">
        <w:rPr>
          <w:rFonts w:ascii="Times New Roman" w:hAnsi="Times New Roman" w:cs="Times New Roman"/>
          <w:sz w:val="24"/>
          <w:szCs w:val="24"/>
        </w:rPr>
        <w:t xml:space="preserve">тетради оценочных шкал или особые фразы («кто молодец», «кому хочу дать совет»). </w:t>
      </w:r>
    </w:p>
    <w:p w14:paraId="19A1830F" w14:textId="77777777" w:rsidR="001C0E58" w:rsidRPr="004C5699" w:rsidRDefault="001C0E58" w:rsidP="00645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699">
        <w:rPr>
          <w:rFonts w:ascii="Times New Roman" w:hAnsi="Times New Roman" w:cs="Times New Roman"/>
          <w:sz w:val="24"/>
          <w:szCs w:val="24"/>
        </w:rPr>
        <w:t>Кроме того, ученики осваивают оценивание с помощью значков («плюс», «минус», «</w:t>
      </w:r>
      <w:proofErr w:type="spellStart"/>
      <w:r w:rsidRPr="004C5699">
        <w:rPr>
          <w:rFonts w:ascii="Times New Roman" w:hAnsi="Times New Roman" w:cs="Times New Roman"/>
          <w:sz w:val="24"/>
          <w:szCs w:val="24"/>
        </w:rPr>
        <w:t>полуплюс</w:t>
      </w:r>
      <w:proofErr w:type="spellEnd"/>
      <w:r w:rsidRPr="004C5699">
        <w:rPr>
          <w:rFonts w:ascii="Times New Roman" w:hAnsi="Times New Roman" w:cs="Times New Roman"/>
          <w:sz w:val="24"/>
          <w:szCs w:val="24"/>
        </w:rPr>
        <w:t xml:space="preserve">» и др.), которые они показывают однокласснику после его  выступления.  Этот тип оценивания нужно  активно использовать на уроке. Выступающий  видит оценки всех одноклассников, </w:t>
      </w:r>
      <w:r w:rsidR="00D01057" w:rsidRPr="004C5699">
        <w:rPr>
          <w:rFonts w:ascii="Times New Roman" w:hAnsi="Times New Roman" w:cs="Times New Roman"/>
          <w:sz w:val="24"/>
          <w:szCs w:val="24"/>
        </w:rPr>
        <w:t xml:space="preserve">но может сам </w:t>
      </w:r>
      <w:r w:rsidRPr="004C5699">
        <w:rPr>
          <w:rFonts w:ascii="Times New Roman" w:hAnsi="Times New Roman" w:cs="Times New Roman"/>
          <w:sz w:val="24"/>
          <w:szCs w:val="24"/>
        </w:rPr>
        <w:t>обратиться к тем детям, чьё обоснование оценки хочет услышать. Для оценивания устного  сообщения группы по критериям можно использовать шкалы с магнитами. Шкалы нарисованы на доске и подписаны. Каждая шкала отражает один из критериев, по которым идет оценивание, например, на доске может быть представлено три шкалы: «чёткос</w:t>
      </w:r>
      <w:r w:rsidR="00D01057" w:rsidRPr="004C5699">
        <w:rPr>
          <w:rFonts w:ascii="Times New Roman" w:hAnsi="Times New Roman" w:cs="Times New Roman"/>
          <w:sz w:val="24"/>
          <w:szCs w:val="24"/>
        </w:rPr>
        <w:t xml:space="preserve">ть», «ясность», «уверенность». </w:t>
      </w:r>
      <w:r w:rsidRPr="004C5699">
        <w:rPr>
          <w:rFonts w:ascii="Times New Roman" w:hAnsi="Times New Roman" w:cs="Times New Roman"/>
          <w:sz w:val="24"/>
          <w:szCs w:val="24"/>
        </w:rPr>
        <w:t xml:space="preserve">Одна группа делает сообщение, другая группа оценивает выступление, передвигая магниты по  соответствующим шкалам. В случае необходимости комментирует (аргументирует) свою оценку. </w:t>
      </w:r>
    </w:p>
    <w:p w14:paraId="642DA100" w14:textId="77777777" w:rsidR="0095108C" w:rsidRPr="004C5699" w:rsidRDefault="001C0E58" w:rsidP="00645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699">
        <w:rPr>
          <w:rFonts w:ascii="Times New Roman" w:hAnsi="Times New Roman" w:cs="Times New Roman"/>
          <w:sz w:val="24"/>
          <w:szCs w:val="24"/>
        </w:rPr>
        <w:t xml:space="preserve">Поскольку </w:t>
      </w:r>
      <w:proofErr w:type="spellStart"/>
      <w:r w:rsidRPr="004C5699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4C5699">
        <w:rPr>
          <w:rFonts w:ascii="Times New Roman" w:hAnsi="Times New Roman" w:cs="Times New Roman"/>
          <w:sz w:val="24"/>
          <w:szCs w:val="24"/>
        </w:rPr>
        <w:t xml:space="preserve"> при работе в паре, группе (этап подготовки) и при  предъявлении  результатов классу – неотъемлемый элемент каждого урока, ученики достаточно быстро овладевают содержанием критериев и умеют их применять. </w:t>
      </w:r>
    </w:p>
    <w:p w14:paraId="458672F0" w14:textId="77777777" w:rsidR="0095108C" w:rsidRPr="004C5699" w:rsidRDefault="001C0E58" w:rsidP="00645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699">
        <w:rPr>
          <w:rFonts w:ascii="Times New Roman" w:hAnsi="Times New Roman" w:cs="Times New Roman"/>
          <w:sz w:val="24"/>
          <w:szCs w:val="24"/>
        </w:rPr>
        <w:t xml:space="preserve">Через некоторое время эти </w:t>
      </w:r>
      <w:r w:rsidR="0095108C" w:rsidRPr="004C5699">
        <w:rPr>
          <w:rFonts w:ascii="Times New Roman" w:hAnsi="Times New Roman" w:cs="Times New Roman"/>
          <w:sz w:val="24"/>
          <w:szCs w:val="24"/>
        </w:rPr>
        <w:t xml:space="preserve">критерии становятся опорой для </w:t>
      </w:r>
      <w:r w:rsidRPr="004C5699">
        <w:rPr>
          <w:rFonts w:ascii="Times New Roman" w:hAnsi="Times New Roman" w:cs="Times New Roman"/>
          <w:sz w:val="24"/>
          <w:szCs w:val="24"/>
        </w:rPr>
        <w:t xml:space="preserve">самооценки. </w:t>
      </w:r>
      <w:r w:rsidR="00D01057" w:rsidRPr="004C5699">
        <w:rPr>
          <w:rFonts w:ascii="Times New Roman" w:hAnsi="Times New Roman" w:cs="Times New Roman"/>
          <w:sz w:val="24"/>
          <w:szCs w:val="24"/>
        </w:rPr>
        <w:t>В</w:t>
      </w:r>
      <w:r w:rsidRPr="004C5699">
        <w:rPr>
          <w:rFonts w:ascii="Times New Roman" w:hAnsi="Times New Roman" w:cs="Times New Roman"/>
          <w:sz w:val="24"/>
          <w:szCs w:val="24"/>
        </w:rPr>
        <w:t xml:space="preserve">ведение </w:t>
      </w:r>
      <w:proofErr w:type="spellStart"/>
      <w:r w:rsidRPr="004C5699">
        <w:rPr>
          <w:rFonts w:ascii="Times New Roman" w:hAnsi="Times New Roman" w:cs="Times New Roman"/>
          <w:sz w:val="24"/>
          <w:szCs w:val="24"/>
        </w:rPr>
        <w:t>критериального</w:t>
      </w:r>
      <w:proofErr w:type="spellEnd"/>
      <w:r w:rsidRPr="004C5699">
        <w:rPr>
          <w:rFonts w:ascii="Times New Roman" w:hAnsi="Times New Roman" w:cs="Times New Roman"/>
          <w:sz w:val="24"/>
          <w:szCs w:val="24"/>
        </w:rPr>
        <w:t xml:space="preserve"> оценивания на уроках русского родного языка в начальной школе – один из ключевых факторов, влияющих не только на формирование устной и письменной речи младшего школьника, но и на становле</w:t>
      </w:r>
      <w:r w:rsidR="00D01057" w:rsidRPr="004C5699">
        <w:rPr>
          <w:rFonts w:ascii="Times New Roman" w:hAnsi="Times New Roman" w:cs="Times New Roman"/>
          <w:sz w:val="24"/>
          <w:szCs w:val="24"/>
        </w:rPr>
        <w:t xml:space="preserve">ние учебной самостоятельности. </w:t>
      </w:r>
    </w:p>
    <w:p w14:paraId="51F43748" w14:textId="77777777" w:rsidR="0095108C" w:rsidRPr="004C5699" w:rsidRDefault="001C0E58" w:rsidP="00645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699">
        <w:rPr>
          <w:rFonts w:ascii="Times New Roman" w:hAnsi="Times New Roman" w:cs="Times New Roman"/>
          <w:sz w:val="24"/>
          <w:szCs w:val="24"/>
        </w:rPr>
        <w:t xml:space="preserve">Для учителя, осознающего важность </w:t>
      </w:r>
      <w:proofErr w:type="spellStart"/>
      <w:r w:rsidRPr="004C5699">
        <w:rPr>
          <w:rFonts w:ascii="Times New Roman" w:hAnsi="Times New Roman" w:cs="Times New Roman"/>
          <w:sz w:val="24"/>
          <w:szCs w:val="24"/>
        </w:rPr>
        <w:t>критериального</w:t>
      </w:r>
      <w:proofErr w:type="spellEnd"/>
      <w:r w:rsidRPr="004C5699">
        <w:rPr>
          <w:rFonts w:ascii="Times New Roman" w:hAnsi="Times New Roman" w:cs="Times New Roman"/>
          <w:sz w:val="24"/>
          <w:szCs w:val="24"/>
        </w:rPr>
        <w:t xml:space="preserve"> оценивания, ученик – это равноправный партнёр, помогающий взрослому наставнику эффективно выстроить учебное взаимодействие, а</w:t>
      </w:r>
      <w:r w:rsidR="00D01057" w:rsidRPr="004C5699">
        <w:rPr>
          <w:rFonts w:ascii="Times New Roman" w:hAnsi="Times New Roman" w:cs="Times New Roman"/>
          <w:sz w:val="24"/>
          <w:szCs w:val="24"/>
        </w:rPr>
        <w:t xml:space="preserve">ктивно строящий своё обучение. </w:t>
      </w:r>
      <w:r w:rsidRPr="004C5699">
        <w:rPr>
          <w:rFonts w:ascii="Times New Roman" w:hAnsi="Times New Roman" w:cs="Times New Roman"/>
          <w:sz w:val="24"/>
          <w:szCs w:val="24"/>
        </w:rPr>
        <w:t xml:space="preserve">Основным видом промежуточного и итогового контроля является представление учащимися  подготовленных ими проектных  заданий. Оценивается и </w:t>
      </w:r>
      <w:r w:rsidRPr="004C5699">
        <w:rPr>
          <w:rFonts w:ascii="Times New Roman" w:hAnsi="Times New Roman" w:cs="Times New Roman"/>
          <w:sz w:val="24"/>
          <w:szCs w:val="24"/>
        </w:rPr>
        <w:lastRenderedPageBreak/>
        <w:t>качество в</w:t>
      </w:r>
      <w:r w:rsidR="0095108C" w:rsidRPr="004C5699">
        <w:rPr>
          <w:rFonts w:ascii="Times New Roman" w:hAnsi="Times New Roman" w:cs="Times New Roman"/>
          <w:sz w:val="24"/>
          <w:szCs w:val="24"/>
        </w:rPr>
        <w:t xml:space="preserve">ыполнения проектного  задания, </w:t>
      </w:r>
      <w:r w:rsidRPr="004C5699">
        <w:rPr>
          <w:rFonts w:ascii="Times New Roman" w:hAnsi="Times New Roman" w:cs="Times New Roman"/>
          <w:sz w:val="24"/>
          <w:szCs w:val="24"/>
        </w:rPr>
        <w:t>и представление его перед классом. Как и при оценивании др</w:t>
      </w:r>
      <w:r w:rsidR="00D01057" w:rsidRPr="004C5699">
        <w:rPr>
          <w:rFonts w:ascii="Times New Roman" w:hAnsi="Times New Roman" w:cs="Times New Roman"/>
          <w:sz w:val="24"/>
          <w:szCs w:val="24"/>
        </w:rPr>
        <w:t xml:space="preserve">угих сообщений, при оценивании </w:t>
      </w:r>
      <w:r w:rsidRPr="004C5699">
        <w:rPr>
          <w:rFonts w:ascii="Times New Roman" w:hAnsi="Times New Roman" w:cs="Times New Roman"/>
          <w:sz w:val="24"/>
          <w:szCs w:val="24"/>
        </w:rPr>
        <w:t>подготовленного проекта предпочтение отдаётся качественной доброжелательной  оценке,  позволяющей учащемуся при подготовке и представлении следующего проекта учесть результаты  предыдущего выступления.</w:t>
      </w:r>
    </w:p>
    <w:p w14:paraId="20F993AF" w14:textId="77777777" w:rsidR="00072C58" w:rsidRPr="004C5699" w:rsidRDefault="001C0E58" w:rsidP="00645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699">
        <w:rPr>
          <w:rFonts w:ascii="Times New Roman" w:hAnsi="Times New Roman" w:cs="Times New Roman"/>
          <w:sz w:val="24"/>
          <w:szCs w:val="24"/>
        </w:rPr>
        <w:t xml:space="preserve">Такой подход к контролю позволяет соединить усвоение содержательной части разделов программы «Русский язык: прошлое и настоящее» и «Язык в действии» с развитием речевых умений (устного выступления, письменной творческой работы),  отрабатываемых в разделе «Секреты речи  и текста». Темы проектных заданий представлены в рабочих программах по классам и в учебных пособиях. </w:t>
      </w:r>
    </w:p>
    <w:p w14:paraId="21A361D7" w14:textId="77777777" w:rsidR="00C12954" w:rsidRPr="004C5699" w:rsidRDefault="00C12954" w:rsidP="004C5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6E3FF7" w14:textId="3E25B0A6" w:rsidR="0095108C" w:rsidRPr="00645509" w:rsidRDefault="0095108C" w:rsidP="004C5699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4C569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645509">
        <w:rPr>
          <w:rFonts w:ascii="Times New Roman" w:eastAsia="Calibri" w:hAnsi="Times New Roman" w:cs="Times New Roman"/>
          <w:b/>
          <w:iCs/>
          <w:sz w:val="28"/>
          <w:szCs w:val="28"/>
        </w:rPr>
        <w:t>Тематическое планирование</w:t>
      </w:r>
    </w:p>
    <w:p w14:paraId="5998AD29" w14:textId="77777777" w:rsidR="0095108C" w:rsidRPr="004C5699" w:rsidRDefault="0095108C" w:rsidP="004C569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Style w:val="1"/>
        <w:tblW w:w="9852" w:type="dxa"/>
        <w:tblInd w:w="108" w:type="dxa"/>
        <w:tblLook w:val="04A0" w:firstRow="1" w:lastRow="0" w:firstColumn="1" w:lastColumn="0" w:noHBand="0" w:noVBand="1"/>
      </w:tblPr>
      <w:tblGrid>
        <w:gridCol w:w="1058"/>
        <w:gridCol w:w="7022"/>
        <w:gridCol w:w="1772"/>
      </w:tblGrid>
      <w:tr w:rsidR="001333A4" w:rsidRPr="004C5699" w14:paraId="120A5F54" w14:textId="77777777" w:rsidTr="001333A4">
        <w:trPr>
          <w:trHeight w:val="191"/>
        </w:trPr>
        <w:tc>
          <w:tcPr>
            <w:tcW w:w="1058" w:type="dxa"/>
          </w:tcPr>
          <w:p w14:paraId="5137F435" w14:textId="77777777" w:rsidR="001333A4" w:rsidRPr="004C5699" w:rsidRDefault="001333A4" w:rsidP="004C5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C569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C569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022" w:type="dxa"/>
          </w:tcPr>
          <w:p w14:paraId="6AA067D3" w14:textId="77777777" w:rsidR="001333A4" w:rsidRPr="004C5699" w:rsidRDefault="001333A4" w:rsidP="004C5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69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Название разделов и подразделов</w:t>
            </w:r>
          </w:p>
        </w:tc>
        <w:tc>
          <w:tcPr>
            <w:tcW w:w="1772" w:type="dxa"/>
          </w:tcPr>
          <w:p w14:paraId="26BBE9F0" w14:textId="77777777" w:rsidR="001333A4" w:rsidRPr="004C5699" w:rsidRDefault="001333A4" w:rsidP="004C5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69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1333A4" w:rsidRPr="004C5699" w14:paraId="245C929C" w14:textId="77777777" w:rsidTr="001333A4">
        <w:trPr>
          <w:trHeight w:val="191"/>
        </w:trPr>
        <w:tc>
          <w:tcPr>
            <w:tcW w:w="1058" w:type="dxa"/>
          </w:tcPr>
          <w:p w14:paraId="32F7C367" w14:textId="77777777" w:rsidR="001333A4" w:rsidRPr="004C5699" w:rsidRDefault="001333A4" w:rsidP="004C5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2" w:type="dxa"/>
          </w:tcPr>
          <w:p w14:paraId="66100E7F" w14:textId="77777777" w:rsidR="001333A4" w:rsidRPr="004C5699" w:rsidRDefault="0095108C" w:rsidP="004C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6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язык: прошлое и настоящее </w:t>
            </w:r>
          </w:p>
        </w:tc>
        <w:tc>
          <w:tcPr>
            <w:tcW w:w="1772" w:type="dxa"/>
          </w:tcPr>
          <w:p w14:paraId="1109144D" w14:textId="77777777" w:rsidR="001333A4" w:rsidRPr="004C5699" w:rsidRDefault="0095108C" w:rsidP="004C5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333A4" w:rsidRPr="004C5699" w14:paraId="25AFEA16" w14:textId="77777777" w:rsidTr="001333A4">
        <w:trPr>
          <w:trHeight w:val="191"/>
        </w:trPr>
        <w:tc>
          <w:tcPr>
            <w:tcW w:w="1058" w:type="dxa"/>
          </w:tcPr>
          <w:p w14:paraId="0E712CD6" w14:textId="77777777" w:rsidR="001333A4" w:rsidRPr="004C5699" w:rsidRDefault="001333A4" w:rsidP="004C5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2" w:type="dxa"/>
          </w:tcPr>
          <w:p w14:paraId="26D1D021" w14:textId="77777777" w:rsidR="001333A4" w:rsidRPr="004C5699" w:rsidRDefault="0095108C" w:rsidP="004C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6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Язык в действии </w:t>
            </w:r>
          </w:p>
        </w:tc>
        <w:tc>
          <w:tcPr>
            <w:tcW w:w="1772" w:type="dxa"/>
          </w:tcPr>
          <w:p w14:paraId="5A2A5947" w14:textId="77777777" w:rsidR="001333A4" w:rsidRPr="004C5699" w:rsidRDefault="0095108C" w:rsidP="004C5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333A4" w:rsidRPr="004C5699" w14:paraId="1285C574" w14:textId="77777777" w:rsidTr="001333A4">
        <w:trPr>
          <w:trHeight w:val="191"/>
        </w:trPr>
        <w:tc>
          <w:tcPr>
            <w:tcW w:w="1058" w:type="dxa"/>
          </w:tcPr>
          <w:p w14:paraId="68B41A0B" w14:textId="77777777" w:rsidR="001333A4" w:rsidRPr="004C5699" w:rsidRDefault="001333A4" w:rsidP="004C5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2" w:type="dxa"/>
          </w:tcPr>
          <w:p w14:paraId="6057FFD8" w14:textId="77777777" w:rsidR="001333A4" w:rsidRPr="004C5699" w:rsidRDefault="0095108C" w:rsidP="004C569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C56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Секреты речи и текста </w:t>
            </w:r>
          </w:p>
        </w:tc>
        <w:tc>
          <w:tcPr>
            <w:tcW w:w="1772" w:type="dxa"/>
          </w:tcPr>
          <w:p w14:paraId="2AFEF83B" w14:textId="77777777" w:rsidR="001333A4" w:rsidRPr="004C5699" w:rsidRDefault="0095108C" w:rsidP="004C5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33A4" w:rsidRPr="004C5699" w14:paraId="1D3DE308" w14:textId="77777777" w:rsidTr="001333A4">
        <w:trPr>
          <w:trHeight w:val="191"/>
        </w:trPr>
        <w:tc>
          <w:tcPr>
            <w:tcW w:w="1058" w:type="dxa"/>
          </w:tcPr>
          <w:p w14:paraId="30F4BAB3" w14:textId="77777777" w:rsidR="001333A4" w:rsidRPr="004C5699" w:rsidRDefault="001333A4" w:rsidP="004C5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2" w:type="dxa"/>
          </w:tcPr>
          <w:p w14:paraId="37AB2A69" w14:textId="77777777" w:rsidR="001333A4" w:rsidRPr="004C5699" w:rsidRDefault="0095108C" w:rsidP="004C569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69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72" w:type="dxa"/>
          </w:tcPr>
          <w:p w14:paraId="3C86DFA0" w14:textId="77777777" w:rsidR="001333A4" w:rsidRPr="004C5699" w:rsidRDefault="0095108C" w:rsidP="004C5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69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</w:tbl>
    <w:p w14:paraId="6A3B5E94" w14:textId="77777777" w:rsidR="00C12954" w:rsidRPr="004C5699" w:rsidRDefault="00C12954" w:rsidP="004C56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A84835" w14:textId="1EBEC79F" w:rsidR="00C12954" w:rsidRPr="00645509" w:rsidRDefault="00645509" w:rsidP="004C569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Поурочное</w:t>
      </w:r>
      <w:r w:rsidR="00D871CB" w:rsidRPr="00645509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планирование</w:t>
      </w:r>
    </w:p>
    <w:p w14:paraId="0CE6D713" w14:textId="77777777" w:rsidR="00C12954" w:rsidRPr="004C5699" w:rsidRDefault="00C12954" w:rsidP="004C56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030" w:type="dxa"/>
        <w:tblInd w:w="108" w:type="dxa"/>
        <w:tblLook w:val="04A0" w:firstRow="1" w:lastRow="0" w:firstColumn="1" w:lastColumn="0" w:noHBand="0" w:noVBand="1"/>
      </w:tblPr>
      <w:tblGrid>
        <w:gridCol w:w="722"/>
        <w:gridCol w:w="3603"/>
        <w:gridCol w:w="912"/>
        <w:gridCol w:w="1296"/>
        <w:gridCol w:w="1714"/>
        <w:gridCol w:w="1783"/>
      </w:tblGrid>
      <w:tr w:rsidR="00676977" w:rsidRPr="004C5699" w14:paraId="287E54AD" w14:textId="295E079C" w:rsidTr="00676977">
        <w:trPr>
          <w:trHeight w:val="41"/>
        </w:trPr>
        <w:tc>
          <w:tcPr>
            <w:tcW w:w="774" w:type="dxa"/>
          </w:tcPr>
          <w:p w14:paraId="0ED5A1C4" w14:textId="77777777" w:rsidR="00676977" w:rsidRPr="004C5699" w:rsidRDefault="00676977" w:rsidP="004C5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6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00" w:type="dxa"/>
          </w:tcPr>
          <w:p w14:paraId="3357AB8F" w14:textId="77777777" w:rsidR="00676977" w:rsidRPr="004C5699" w:rsidRDefault="00676977" w:rsidP="004C5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69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28" w:type="dxa"/>
          </w:tcPr>
          <w:p w14:paraId="455D5478" w14:textId="77777777" w:rsidR="00676977" w:rsidRPr="004C5699" w:rsidRDefault="00676977" w:rsidP="004C5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69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96" w:type="dxa"/>
          </w:tcPr>
          <w:p w14:paraId="240560E0" w14:textId="0EDA34F7" w:rsidR="00676977" w:rsidRPr="004C5699" w:rsidRDefault="00676977" w:rsidP="004C5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69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14" w:type="dxa"/>
          </w:tcPr>
          <w:p w14:paraId="53DF4FBA" w14:textId="3319B311" w:rsidR="00676977" w:rsidRPr="004C5699" w:rsidRDefault="00676977" w:rsidP="004C5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418" w:type="dxa"/>
          </w:tcPr>
          <w:p w14:paraId="1756C524" w14:textId="088D0049" w:rsidR="00676977" w:rsidRDefault="00676977" w:rsidP="004C5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</w:tr>
      <w:tr w:rsidR="00676977" w:rsidRPr="004C5699" w14:paraId="6435DC8D" w14:textId="76D5A4E8" w:rsidTr="00676977">
        <w:trPr>
          <w:trHeight w:val="41"/>
        </w:trPr>
        <w:tc>
          <w:tcPr>
            <w:tcW w:w="774" w:type="dxa"/>
          </w:tcPr>
          <w:p w14:paraId="1183412D" w14:textId="77777777" w:rsidR="00676977" w:rsidRPr="004C5699" w:rsidRDefault="00676977" w:rsidP="004C5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14:paraId="6C4B676F" w14:textId="77777777" w:rsidR="00676977" w:rsidRPr="004C5699" w:rsidRDefault="00676977" w:rsidP="004C5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14:paraId="23CC0057" w14:textId="77777777" w:rsidR="00676977" w:rsidRPr="004C5699" w:rsidRDefault="00676977" w:rsidP="004C5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14:paraId="3E2317B5" w14:textId="77777777" w:rsidR="00676977" w:rsidRPr="004C5699" w:rsidRDefault="00676977" w:rsidP="004C5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</w:tcPr>
          <w:p w14:paraId="2EAF36AD" w14:textId="77777777" w:rsidR="00676977" w:rsidRPr="004C5699" w:rsidRDefault="00676977" w:rsidP="004C5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D244646" w14:textId="77777777" w:rsidR="00676977" w:rsidRPr="004C5699" w:rsidRDefault="00676977" w:rsidP="004C5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6977" w:rsidRPr="004C5699" w14:paraId="23E04E63" w14:textId="73A8DE24" w:rsidTr="00676977">
        <w:trPr>
          <w:trHeight w:val="41"/>
        </w:trPr>
        <w:tc>
          <w:tcPr>
            <w:tcW w:w="774" w:type="dxa"/>
          </w:tcPr>
          <w:p w14:paraId="015AE9FD" w14:textId="77777777" w:rsidR="00676977" w:rsidRPr="004C5699" w:rsidRDefault="00676977" w:rsidP="00676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14:paraId="14488253" w14:textId="77777777" w:rsidR="00676977" w:rsidRPr="004C5699" w:rsidRDefault="00676977" w:rsidP="00676977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C56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Русский язык: прошлое и настоящее </w:t>
            </w:r>
          </w:p>
        </w:tc>
        <w:tc>
          <w:tcPr>
            <w:tcW w:w="928" w:type="dxa"/>
          </w:tcPr>
          <w:p w14:paraId="3CBC6E4D" w14:textId="77777777" w:rsidR="00676977" w:rsidRPr="004C5699" w:rsidRDefault="00676977" w:rsidP="00676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</w:tcPr>
          <w:p w14:paraId="3F52BD7B" w14:textId="3EB3574D" w:rsidR="00676977" w:rsidRPr="004C5699" w:rsidRDefault="00676977" w:rsidP="00676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14:paraId="0694BFAA" w14:textId="5D62B352" w:rsidR="00676977" w:rsidRPr="00E44A8D" w:rsidRDefault="00676977" w:rsidP="006769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05F0EE1" w14:textId="77777777" w:rsidR="00676977" w:rsidRPr="00E44A8D" w:rsidRDefault="00676977" w:rsidP="006769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977" w:rsidRPr="004C5699" w14:paraId="3467C7A9" w14:textId="49CA94B2" w:rsidTr="00676977">
        <w:trPr>
          <w:trHeight w:val="41"/>
        </w:trPr>
        <w:tc>
          <w:tcPr>
            <w:tcW w:w="774" w:type="dxa"/>
          </w:tcPr>
          <w:p w14:paraId="6F2BF5FE" w14:textId="77777777" w:rsidR="00676977" w:rsidRPr="004C5699" w:rsidRDefault="00676977" w:rsidP="00676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0" w:type="dxa"/>
          </w:tcPr>
          <w:p w14:paraId="1F790DB6" w14:textId="77777777" w:rsidR="00676977" w:rsidRPr="004C5699" w:rsidRDefault="00676977" w:rsidP="00676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699">
              <w:rPr>
                <w:rFonts w:ascii="Times New Roman" w:hAnsi="Times New Roman" w:cs="Times New Roman"/>
                <w:sz w:val="24"/>
                <w:szCs w:val="24"/>
              </w:rPr>
              <w:t>По одежке встречают…</w:t>
            </w:r>
          </w:p>
        </w:tc>
        <w:tc>
          <w:tcPr>
            <w:tcW w:w="928" w:type="dxa"/>
          </w:tcPr>
          <w:p w14:paraId="020FD4EA" w14:textId="77777777" w:rsidR="00676977" w:rsidRPr="004C5699" w:rsidRDefault="00676977" w:rsidP="00676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14:paraId="6B03AF78" w14:textId="697F8D75" w:rsidR="00676977" w:rsidRPr="004C5699" w:rsidRDefault="00676977" w:rsidP="00676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714" w:type="dxa"/>
          </w:tcPr>
          <w:p w14:paraId="1FB41C5E" w14:textId="02B068F5" w:rsidR="00676977" w:rsidRPr="00E44A8D" w:rsidRDefault="00676977" w:rsidP="00676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7BB74B06" w14:textId="2450AA37" w:rsidR="00676977" w:rsidRDefault="00676977" w:rsidP="00676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76977" w:rsidRPr="004C5699" w14:paraId="3E4460F0" w14:textId="41C627A1" w:rsidTr="00676977">
        <w:trPr>
          <w:trHeight w:val="41"/>
        </w:trPr>
        <w:tc>
          <w:tcPr>
            <w:tcW w:w="774" w:type="dxa"/>
          </w:tcPr>
          <w:p w14:paraId="0C637026" w14:textId="77777777" w:rsidR="00676977" w:rsidRPr="004C5699" w:rsidRDefault="00676977" w:rsidP="00676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0DC09B4F" w14:textId="77777777" w:rsidR="00676977" w:rsidRPr="004C5699" w:rsidRDefault="00676977" w:rsidP="00676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699">
              <w:rPr>
                <w:rFonts w:ascii="Times New Roman" w:hAnsi="Times New Roman" w:cs="Times New Roman"/>
                <w:sz w:val="24"/>
                <w:szCs w:val="24"/>
              </w:rPr>
              <w:t>Ржаной хлебушко калачу дедушка.</w:t>
            </w:r>
          </w:p>
        </w:tc>
        <w:tc>
          <w:tcPr>
            <w:tcW w:w="928" w:type="dxa"/>
          </w:tcPr>
          <w:p w14:paraId="3112EE15" w14:textId="77777777" w:rsidR="00676977" w:rsidRPr="004C5699" w:rsidRDefault="00676977" w:rsidP="00676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14:paraId="5C6D0960" w14:textId="63E5F34E" w:rsidR="00676977" w:rsidRPr="004C5699" w:rsidRDefault="00676977" w:rsidP="00676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08.09.2023</w:t>
            </w:r>
          </w:p>
        </w:tc>
        <w:tc>
          <w:tcPr>
            <w:tcW w:w="1714" w:type="dxa"/>
          </w:tcPr>
          <w:p w14:paraId="312771A4" w14:textId="44B73840" w:rsidR="00676977" w:rsidRPr="00E44A8D" w:rsidRDefault="00676977" w:rsidP="00676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69EB2E77" w14:textId="63EF9D2F" w:rsidR="00676977" w:rsidRDefault="00676977" w:rsidP="00676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76977" w:rsidRPr="004C5699" w14:paraId="4B193683" w14:textId="7E628968" w:rsidTr="00676977">
        <w:trPr>
          <w:trHeight w:val="41"/>
        </w:trPr>
        <w:tc>
          <w:tcPr>
            <w:tcW w:w="774" w:type="dxa"/>
          </w:tcPr>
          <w:p w14:paraId="6047B1B3" w14:textId="77777777" w:rsidR="00676977" w:rsidRPr="004C5699" w:rsidRDefault="00676977" w:rsidP="00676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0" w:type="dxa"/>
          </w:tcPr>
          <w:p w14:paraId="1454FA91" w14:textId="77777777" w:rsidR="00676977" w:rsidRPr="004C5699" w:rsidRDefault="00676977" w:rsidP="00676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699">
              <w:rPr>
                <w:rFonts w:ascii="Times New Roman" w:hAnsi="Times New Roman" w:cs="Times New Roman"/>
                <w:sz w:val="24"/>
                <w:szCs w:val="24"/>
              </w:rPr>
              <w:t>Если хорошие щи, так другой пищи не ищи.</w:t>
            </w:r>
          </w:p>
        </w:tc>
        <w:tc>
          <w:tcPr>
            <w:tcW w:w="928" w:type="dxa"/>
          </w:tcPr>
          <w:p w14:paraId="1B1D38D0" w14:textId="77777777" w:rsidR="00676977" w:rsidRPr="004C5699" w:rsidRDefault="00676977" w:rsidP="00676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14:paraId="478F3725" w14:textId="1489609A" w:rsidR="00676977" w:rsidRPr="004C5699" w:rsidRDefault="00676977" w:rsidP="00676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15.09.2023</w:t>
            </w:r>
          </w:p>
        </w:tc>
        <w:tc>
          <w:tcPr>
            <w:tcW w:w="1714" w:type="dxa"/>
          </w:tcPr>
          <w:p w14:paraId="0800D24F" w14:textId="43F5C066" w:rsidR="00676977" w:rsidRPr="00E44A8D" w:rsidRDefault="00676977" w:rsidP="00676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253E567D" w14:textId="7A6DF2DB" w:rsidR="00676977" w:rsidRDefault="00676977" w:rsidP="00676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76977" w:rsidRPr="004C5699" w14:paraId="30A24724" w14:textId="6388CF0D" w:rsidTr="00676977">
        <w:trPr>
          <w:trHeight w:val="41"/>
        </w:trPr>
        <w:tc>
          <w:tcPr>
            <w:tcW w:w="774" w:type="dxa"/>
          </w:tcPr>
          <w:p w14:paraId="214D2D36" w14:textId="77777777" w:rsidR="00676977" w:rsidRPr="004C5699" w:rsidRDefault="00676977" w:rsidP="00676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0" w:type="dxa"/>
          </w:tcPr>
          <w:p w14:paraId="3CE96048" w14:textId="77777777" w:rsidR="00676977" w:rsidRPr="004C5699" w:rsidRDefault="00676977" w:rsidP="00676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699">
              <w:rPr>
                <w:rFonts w:ascii="Times New Roman" w:hAnsi="Times New Roman" w:cs="Times New Roman"/>
                <w:sz w:val="24"/>
                <w:szCs w:val="24"/>
              </w:rPr>
              <w:t>Каша – кормилица наша.</w:t>
            </w:r>
          </w:p>
        </w:tc>
        <w:tc>
          <w:tcPr>
            <w:tcW w:w="928" w:type="dxa"/>
          </w:tcPr>
          <w:p w14:paraId="601F6CEA" w14:textId="77777777" w:rsidR="00676977" w:rsidRPr="004C5699" w:rsidRDefault="00676977" w:rsidP="00676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14:paraId="1DDA7276" w14:textId="01659423" w:rsidR="00676977" w:rsidRPr="004C5699" w:rsidRDefault="00676977" w:rsidP="00676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22.09.2023</w:t>
            </w:r>
          </w:p>
        </w:tc>
        <w:tc>
          <w:tcPr>
            <w:tcW w:w="1714" w:type="dxa"/>
          </w:tcPr>
          <w:p w14:paraId="2B33BC7C" w14:textId="45E2EF08" w:rsidR="00676977" w:rsidRPr="00E44A8D" w:rsidRDefault="00676977" w:rsidP="00676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127C172B" w14:textId="670AB324" w:rsidR="00676977" w:rsidRDefault="00676977" w:rsidP="00676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76977" w:rsidRPr="004C5699" w14:paraId="7DE5A601" w14:textId="3D91803F" w:rsidTr="00676977">
        <w:trPr>
          <w:trHeight w:val="41"/>
        </w:trPr>
        <w:tc>
          <w:tcPr>
            <w:tcW w:w="774" w:type="dxa"/>
          </w:tcPr>
          <w:p w14:paraId="5C900CC3" w14:textId="77777777" w:rsidR="00676977" w:rsidRPr="004C5699" w:rsidRDefault="00676977" w:rsidP="00676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0" w:type="dxa"/>
          </w:tcPr>
          <w:p w14:paraId="5AC1ECE5" w14:textId="77777777" w:rsidR="00676977" w:rsidRPr="004C5699" w:rsidRDefault="00676977" w:rsidP="00676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699">
              <w:rPr>
                <w:rFonts w:ascii="Times New Roman" w:hAnsi="Times New Roman" w:cs="Times New Roman"/>
                <w:sz w:val="24"/>
                <w:szCs w:val="24"/>
              </w:rPr>
              <w:t>Любишь кататься, люби и саночки возить.</w:t>
            </w:r>
          </w:p>
        </w:tc>
        <w:tc>
          <w:tcPr>
            <w:tcW w:w="928" w:type="dxa"/>
          </w:tcPr>
          <w:p w14:paraId="5CA9EC93" w14:textId="77777777" w:rsidR="00676977" w:rsidRPr="004C5699" w:rsidRDefault="00676977" w:rsidP="00676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14:paraId="40E38986" w14:textId="03BAF825" w:rsidR="00676977" w:rsidRPr="004C5699" w:rsidRDefault="00676977" w:rsidP="00676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</w:tc>
        <w:tc>
          <w:tcPr>
            <w:tcW w:w="1714" w:type="dxa"/>
          </w:tcPr>
          <w:p w14:paraId="7E1C8D61" w14:textId="2DF8E7EA" w:rsidR="00676977" w:rsidRPr="00E44A8D" w:rsidRDefault="00676977" w:rsidP="00676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11F1D080" w14:textId="20876863" w:rsidR="00676977" w:rsidRDefault="00676977" w:rsidP="00676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76977" w:rsidRPr="004C5699" w14:paraId="6AA0BCF1" w14:textId="04D8694A" w:rsidTr="00676977">
        <w:trPr>
          <w:trHeight w:val="41"/>
        </w:trPr>
        <w:tc>
          <w:tcPr>
            <w:tcW w:w="774" w:type="dxa"/>
          </w:tcPr>
          <w:p w14:paraId="6E1E7610" w14:textId="77777777" w:rsidR="00676977" w:rsidRPr="004C5699" w:rsidRDefault="00676977" w:rsidP="00676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0" w:type="dxa"/>
          </w:tcPr>
          <w:p w14:paraId="5799583F" w14:textId="77777777" w:rsidR="00676977" w:rsidRPr="004C5699" w:rsidRDefault="00676977" w:rsidP="00676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699">
              <w:rPr>
                <w:rFonts w:ascii="Times New Roman" w:hAnsi="Times New Roman" w:cs="Times New Roman"/>
                <w:sz w:val="24"/>
                <w:szCs w:val="24"/>
              </w:rPr>
              <w:t>Делу время, потехе час. В решете воду не удержишь.</w:t>
            </w:r>
          </w:p>
        </w:tc>
        <w:tc>
          <w:tcPr>
            <w:tcW w:w="928" w:type="dxa"/>
          </w:tcPr>
          <w:p w14:paraId="30DB5D8D" w14:textId="77777777" w:rsidR="00676977" w:rsidRPr="004C5699" w:rsidRDefault="00676977" w:rsidP="00676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14:paraId="7D793B08" w14:textId="63911DF2" w:rsidR="00676977" w:rsidRPr="004C5699" w:rsidRDefault="00676977" w:rsidP="00676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06.10.2023</w:t>
            </w:r>
          </w:p>
        </w:tc>
        <w:tc>
          <w:tcPr>
            <w:tcW w:w="1714" w:type="dxa"/>
          </w:tcPr>
          <w:p w14:paraId="5590BF74" w14:textId="40E5C5F6" w:rsidR="00676977" w:rsidRPr="00E44A8D" w:rsidRDefault="00676977" w:rsidP="00676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7D4BE47E" w14:textId="05BC5E8F" w:rsidR="00676977" w:rsidRDefault="00676977" w:rsidP="00676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76977" w:rsidRPr="004C5699" w14:paraId="246FDF36" w14:textId="6389A0D8" w:rsidTr="00676977">
        <w:trPr>
          <w:trHeight w:val="41"/>
        </w:trPr>
        <w:tc>
          <w:tcPr>
            <w:tcW w:w="774" w:type="dxa"/>
          </w:tcPr>
          <w:p w14:paraId="337D57C5" w14:textId="77777777" w:rsidR="00676977" w:rsidRPr="004C5699" w:rsidRDefault="00676977" w:rsidP="00676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0" w:type="dxa"/>
          </w:tcPr>
          <w:p w14:paraId="70C6E3B4" w14:textId="77777777" w:rsidR="00676977" w:rsidRPr="004C5699" w:rsidRDefault="00676977" w:rsidP="00676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699">
              <w:rPr>
                <w:rFonts w:ascii="Times New Roman" w:hAnsi="Times New Roman" w:cs="Times New Roman"/>
                <w:sz w:val="24"/>
                <w:szCs w:val="24"/>
              </w:rPr>
              <w:t>Самовар кипит – уходить не велит.</w:t>
            </w:r>
          </w:p>
        </w:tc>
        <w:tc>
          <w:tcPr>
            <w:tcW w:w="928" w:type="dxa"/>
          </w:tcPr>
          <w:p w14:paraId="191A63B5" w14:textId="77777777" w:rsidR="00676977" w:rsidRPr="004C5699" w:rsidRDefault="00676977" w:rsidP="00676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14:paraId="1278F5B8" w14:textId="5D65F58D" w:rsidR="00676977" w:rsidRPr="004C5699" w:rsidRDefault="00676977" w:rsidP="00676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</w:tc>
        <w:tc>
          <w:tcPr>
            <w:tcW w:w="1714" w:type="dxa"/>
          </w:tcPr>
          <w:p w14:paraId="7ECF7265" w14:textId="49E852EC" w:rsidR="00676977" w:rsidRPr="004C5699" w:rsidRDefault="00676977" w:rsidP="00676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1EC6E0A" w14:textId="26843718" w:rsidR="00676977" w:rsidRDefault="00676977" w:rsidP="00676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6977" w:rsidRPr="004C5699" w14:paraId="45B33375" w14:textId="56463ADE" w:rsidTr="00676977">
        <w:trPr>
          <w:trHeight w:val="41"/>
        </w:trPr>
        <w:tc>
          <w:tcPr>
            <w:tcW w:w="774" w:type="dxa"/>
          </w:tcPr>
          <w:p w14:paraId="72D2E6E4" w14:textId="77777777" w:rsidR="00676977" w:rsidRPr="004C5699" w:rsidRDefault="00676977" w:rsidP="00676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14:paraId="06C4950F" w14:textId="77777777" w:rsidR="00676977" w:rsidRPr="004C5699" w:rsidRDefault="00676977" w:rsidP="00676977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C56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Язык в действии</w:t>
            </w:r>
          </w:p>
        </w:tc>
        <w:tc>
          <w:tcPr>
            <w:tcW w:w="928" w:type="dxa"/>
          </w:tcPr>
          <w:p w14:paraId="3E971952" w14:textId="77777777" w:rsidR="00676977" w:rsidRPr="004C5699" w:rsidRDefault="00676977" w:rsidP="00676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69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14:paraId="0B990ABB" w14:textId="176FD9A2" w:rsidR="00676977" w:rsidRPr="004C5699" w:rsidRDefault="00676977" w:rsidP="00676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</w:tcPr>
          <w:p w14:paraId="6730625A" w14:textId="77777777" w:rsidR="00676977" w:rsidRDefault="00676977" w:rsidP="006769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F4D2A31" w14:textId="39424E77" w:rsidR="00676977" w:rsidRDefault="00676977" w:rsidP="00676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76977" w:rsidRPr="004C5699" w14:paraId="23639550" w14:textId="2E5887F2" w:rsidTr="00676977">
        <w:trPr>
          <w:trHeight w:val="41"/>
        </w:trPr>
        <w:tc>
          <w:tcPr>
            <w:tcW w:w="774" w:type="dxa"/>
          </w:tcPr>
          <w:p w14:paraId="06C9F316" w14:textId="77777777" w:rsidR="00676977" w:rsidRPr="004C5699" w:rsidRDefault="00676977" w:rsidP="00676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0" w:type="dxa"/>
          </w:tcPr>
          <w:p w14:paraId="56B444AD" w14:textId="77777777" w:rsidR="00676977" w:rsidRPr="004C5699" w:rsidRDefault="00676977" w:rsidP="00676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699">
              <w:rPr>
                <w:rFonts w:ascii="Times New Roman" w:hAnsi="Times New Roman" w:cs="Times New Roman"/>
                <w:sz w:val="24"/>
                <w:szCs w:val="24"/>
              </w:rPr>
              <w:t>Помогает ли ударение различать слова?</w:t>
            </w:r>
          </w:p>
        </w:tc>
        <w:tc>
          <w:tcPr>
            <w:tcW w:w="928" w:type="dxa"/>
          </w:tcPr>
          <w:p w14:paraId="5CBB9582" w14:textId="77777777" w:rsidR="00676977" w:rsidRPr="004C5699" w:rsidRDefault="00676977" w:rsidP="00676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14:paraId="14F95983" w14:textId="417C4833" w:rsidR="00676977" w:rsidRPr="004C5699" w:rsidRDefault="00676977" w:rsidP="00676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20.10.2023</w:t>
            </w:r>
          </w:p>
        </w:tc>
        <w:tc>
          <w:tcPr>
            <w:tcW w:w="1714" w:type="dxa"/>
          </w:tcPr>
          <w:p w14:paraId="3CEC4E78" w14:textId="70C1F86E" w:rsidR="00676977" w:rsidRDefault="00676977" w:rsidP="00676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15642935" w14:textId="3FC8EE4B" w:rsidR="00676977" w:rsidRDefault="00676977" w:rsidP="00676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76977" w:rsidRPr="004C5699" w14:paraId="50196050" w14:textId="3E8D8502" w:rsidTr="00676977">
        <w:trPr>
          <w:trHeight w:val="41"/>
        </w:trPr>
        <w:tc>
          <w:tcPr>
            <w:tcW w:w="774" w:type="dxa"/>
          </w:tcPr>
          <w:p w14:paraId="3E63E5EB" w14:textId="77777777" w:rsidR="00676977" w:rsidRPr="004C5699" w:rsidRDefault="00676977" w:rsidP="00676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00" w:type="dxa"/>
          </w:tcPr>
          <w:p w14:paraId="37A75A73" w14:textId="77777777" w:rsidR="00676977" w:rsidRPr="00CC6425" w:rsidRDefault="00676977" w:rsidP="006769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чего нужны синонимы и антонимы?</w:t>
            </w:r>
          </w:p>
        </w:tc>
        <w:tc>
          <w:tcPr>
            <w:tcW w:w="928" w:type="dxa"/>
          </w:tcPr>
          <w:p w14:paraId="2A45BABB" w14:textId="77777777" w:rsidR="00676977" w:rsidRPr="004C5699" w:rsidRDefault="00676977" w:rsidP="00676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14:paraId="3BB69402" w14:textId="0522CFAF" w:rsidR="00676977" w:rsidRDefault="00676977" w:rsidP="00676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1714" w:type="dxa"/>
          </w:tcPr>
          <w:p w14:paraId="0613D2BE" w14:textId="5C6485DA" w:rsidR="00676977" w:rsidRDefault="00676977" w:rsidP="00676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563484C0" w14:textId="1A6A7C87" w:rsidR="00676977" w:rsidRDefault="00676977" w:rsidP="00676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76977" w:rsidRPr="004C5699" w14:paraId="08BB2099" w14:textId="37D5B096" w:rsidTr="00676977">
        <w:trPr>
          <w:trHeight w:val="41"/>
        </w:trPr>
        <w:tc>
          <w:tcPr>
            <w:tcW w:w="774" w:type="dxa"/>
          </w:tcPr>
          <w:p w14:paraId="7890C8BB" w14:textId="77777777" w:rsidR="00676977" w:rsidRPr="004C5699" w:rsidRDefault="00676977" w:rsidP="00676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99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900" w:type="dxa"/>
          </w:tcPr>
          <w:p w14:paraId="653CD65E" w14:textId="77777777" w:rsidR="00676977" w:rsidRPr="00CC6425" w:rsidRDefault="00676977" w:rsidP="006769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появились пословицы и фразеологизмы?</w:t>
            </w:r>
          </w:p>
        </w:tc>
        <w:tc>
          <w:tcPr>
            <w:tcW w:w="928" w:type="dxa"/>
          </w:tcPr>
          <w:p w14:paraId="69F8CC1B" w14:textId="77777777" w:rsidR="00676977" w:rsidRPr="004C5699" w:rsidRDefault="00676977" w:rsidP="00676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14:paraId="79B60AAB" w14:textId="2C65CF56" w:rsidR="00676977" w:rsidRPr="004C5699" w:rsidRDefault="00676977" w:rsidP="00676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10.11.2023</w:t>
            </w:r>
          </w:p>
        </w:tc>
        <w:tc>
          <w:tcPr>
            <w:tcW w:w="1714" w:type="dxa"/>
          </w:tcPr>
          <w:p w14:paraId="29E96D2D" w14:textId="459ED493" w:rsidR="00676977" w:rsidRDefault="00676977" w:rsidP="00676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1BE4477B" w14:textId="02381340" w:rsidR="00676977" w:rsidRDefault="00676977" w:rsidP="00676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76977" w:rsidRPr="004C5699" w14:paraId="2B251140" w14:textId="1F96FD1F" w:rsidTr="00676977">
        <w:trPr>
          <w:trHeight w:val="41"/>
        </w:trPr>
        <w:tc>
          <w:tcPr>
            <w:tcW w:w="774" w:type="dxa"/>
          </w:tcPr>
          <w:p w14:paraId="0DDE3991" w14:textId="77777777" w:rsidR="00676977" w:rsidRPr="004C5699" w:rsidRDefault="00676977" w:rsidP="00676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99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3900" w:type="dxa"/>
          </w:tcPr>
          <w:p w14:paraId="47E5E49E" w14:textId="77777777" w:rsidR="00676977" w:rsidRPr="004C5699" w:rsidRDefault="00676977" w:rsidP="00676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699">
              <w:rPr>
                <w:rFonts w:ascii="Times New Roman" w:hAnsi="Times New Roman" w:cs="Times New Roman"/>
                <w:sz w:val="24"/>
                <w:szCs w:val="24"/>
              </w:rPr>
              <w:t>Как можно объяснить значение слова?</w:t>
            </w:r>
          </w:p>
        </w:tc>
        <w:tc>
          <w:tcPr>
            <w:tcW w:w="928" w:type="dxa"/>
          </w:tcPr>
          <w:p w14:paraId="5980540B" w14:textId="77777777" w:rsidR="00676977" w:rsidRPr="004C5699" w:rsidRDefault="00676977" w:rsidP="00676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14:paraId="1C657C2E" w14:textId="7C2AE44C" w:rsidR="00676977" w:rsidRPr="004C5699" w:rsidRDefault="00676977" w:rsidP="00676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17.11.2023</w:t>
            </w:r>
          </w:p>
        </w:tc>
        <w:tc>
          <w:tcPr>
            <w:tcW w:w="1714" w:type="dxa"/>
          </w:tcPr>
          <w:p w14:paraId="67573494" w14:textId="794DE803" w:rsidR="00676977" w:rsidRDefault="00676977" w:rsidP="00676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7E795404" w14:textId="3C472750" w:rsidR="00676977" w:rsidRDefault="00676977" w:rsidP="00676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76977" w:rsidRPr="004C5699" w14:paraId="0B3EA3CC" w14:textId="0F9921C8" w:rsidTr="00676977">
        <w:trPr>
          <w:trHeight w:val="41"/>
        </w:trPr>
        <w:tc>
          <w:tcPr>
            <w:tcW w:w="774" w:type="dxa"/>
          </w:tcPr>
          <w:p w14:paraId="48138344" w14:textId="77777777" w:rsidR="00676977" w:rsidRPr="004C5699" w:rsidRDefault="00676977" w:rsidP="00676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99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3900" w:type="dxa"/>
          </w:tcPr>
          <w:p w14:paraId="564E2175" w14:textId="77777777" w:rsidR="00676977" w:rsidRPr="004C5699" w:rsidRDefault="00676977" w:rsidP="00676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699">
              <w:rPr>
                <w:rFonts w:ascii="Times New Roman" w:hAnsi="Times New Roman" w:cs="Times New Roman"/>
                <w:sz w:val="24"/>
                <w:szCs w:val="24"/>
              </w:rPr>
              <w:t>Встречается ли в сказках и стихах необычное ударение?</w:t>
            </w:r>
          </w:p>
        </w:tc>
        <w:tc>
          <w:tcPr>
            <w:tcW w:w="928" w:type="dxa"/>
          </w:tcPr>
          <w:p w14:paraId="0E667261" w14:textId="77777777" w:rsidR="00676977" w:rsidRPr="004C5699" w:rsidRDefault="00676977" w:rsidP="00676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14:paraId="168F3084" w14:textId="2B864D15" w:rsidR="00676977" w:rsidRPr="004C5699" w:rsidRDefault="00676977" w:rsidP="00676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24.11.2023</w:t>
            </w:r>
          </w:p>
        </w:tc>
        <w:tc>
          <w:tcPr>
            <w:tcW w:w="1714" w:type="dxa"/>
          </w:tcPr>
          <w:p w14:paraId="7C61585B" w14:textId="3CCAA869" w:rsidR="00676977" w:rsidRPr="004C5699" w:rsidRDefault="00676977" w:rsidP="00676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0B1A0BF" w14:textId="10BBF039" w:rsidR="00676977" w:rsidRPr="004C5699" w:rsidRDefault="00676977" w:rsidP="00676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6977" w:rsidRPr="004C5699" w14:paraId="63EE1A3D" w14:textId="39705D82" w:rsidTr="00676977">
        <w:trPr>
          <w:trHeight w:val="41"/>
        </w:trPr>
        <w:tc>
          <w:tcPr>
            <w:tcW w:w="774" w:type="dxa"/>
          </w:tcPr>
          <w:p w14:paraId="7D1E7131" w14:textId="77777777" w:rsidR="00676977" w:rsidRPr="004C5699" w:rsidRDefault="00676977" w:rsidP="00676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14:paraId="5B72FB73" w14:textId="77777777" w:rsidR="00676977" w:rsidRPr="004C5699" w:rsidRDefault="00676977" w:rsidP="00676977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C56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Секреты речи и текста </w:t>
            </w:r>
          </w:p>
        </w:tc>
        <w:tc>
          <w:tcPr>
            <w:tcW w:w="928" w:type="dxa"/>
          </w:tcPr>
          <w:p w14:paraId="65255300" w14:textId="77777777" w:rsidR="00676977" w:rsidRPr="004C5699" w:rsidRDefault="00676977" w:rsidP="00676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69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14:paraId="07F9CAC1" w14:textId="7EF2D294" w:rsidR="00676977" w:rsidRPr="004C5699" w:rsidRDefault="00676977" w:rsidP="00676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</w:tcPr>
          <w:p w14:paraId="13990AE7" w14:textId="77777777" w:rsidR="00676977" w:rsidRDefault="00676977" w:rsidP="006769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6C01ED1" w14:textId="77777777" w:rsidR="00676977" w:rsidRDefault="00676977" w:rsidP="006769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977" w:rsidRPr="004C5699" w14:paraId="0EED41AE" w14:textId="336B0E05" w:rsidTr="00676977">
        <w:trPr>
          <w:trHeight w:val="41"/>
        </w:trPr>
        <w:tc>
          <w:tcPr>
            <w:tcW w:w="774" w:type="dxa"/>
          </w:tcPr>
          <w:p w14:paraId="40717DF0" w14:textId="77777777" w:rsidR="00676977" w:rsidRPr="004C5699" w:rsidRDefault="00676977" w:rsidP="00676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99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3900" w:type="dxa"/>
          </w:tcPr>
          <w:p w14:paraId="6D56B150" w14:textId="77777777" w:rsidR="00676977" w:rsidRPr="004C5699" w:rsidRDefault="00676977" w:rsidP="00676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699">
              <w:rPr>
                <w:rFonts w:ascii="Times New Roman" w:hAnsi="Times New Roman" w:cs="Times New Roman"/>
                <w:sz w:val="24"/>
                <w:szCs w:val="24"/>
              </w:rPr>
              <w:t>Учимся вести диалог.</w:t>
            </w:r>
          </w:p>
        </w:tc>
        <w:tc>
          <w:tcPr>
            <w:tcW w:w="928" w:type="dxa"/>
          </w:tcPr>
          <w:p w14:paraId="31DD3955" w14:textId="77777777" w:rsidR="00676977" w:rsidRPr="004C5699" w:rsidRDefault="00676977" w:rsidP="00676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14:paraId="0937D9E1" w14:textId="65DD2CA5" w:rsidR="00676977" w:rsidRPr="004C5699" w:rsidRDefault="00676977" w:rsidP="00676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1714" w:type="dxa"/>
          </w:tcPr>
          <w:p w14:paraId="5A49F3EB" w14:textId="45AB9E95" w:rsidR="00676977" w:rsidRDefault="00676977" w:rsidP="00676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2D05A458" w14:textId="14FB821E" w:rsidR="00676977" w:rsidRDefault="00676977" w:rsidP="00676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76977" w:rsidRPr="004C5699" w14:paraId="78405884" w14:textId="4C7E853B" w:rsidTr="00676977">
        <w:trPr>
          <w:trHeight w:val="41"/>
        </w:trPr>
        <w:tc>
          <w:tcPr>
            <w:tcW w:w="774" w:type="dxa"/>
          </w:tcPr>
          <w:p w14:paraId="3EFD74D8" w14:textId="77777777" w:rsidR="00676977" w:rsidRPr="004C5699" w:rsidRDefault="00676977" w:rsidP="00676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 </w:t>
            </w:r>
          </w:p>
        </w:tc>
        <w:tc>
          <w:tcPr>
            <w:tcW w:w="3900" w:type="dxa"/>
          </w:tcPr>
          <w:p w14:paraId="64556C78" w14:textId="77777777" w:rsidR="00676977" w:rsidRPr="004C5699" w:rsidRDefault="00676977" w:rsidP="00676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699">
              <w:rPr>
                <w:rFonts w:ascii="Times New Roman" w:hAnsi="Times New Roman" w:cs="Times New Roman"/>
                <w:sz w:val="24"/>
                <w:szCs w:val="24"/>
              </w:rPr>
              <w:t>Составляем развернутое толкование значения слова.</w:t>
            </w:r>
          </w:p>
        </w:tc>
        <w:tc>
          <w:tcPr>
            <w:tcW w:w="928" w:type="dxa"/>
          </w:tcPr>
          <w:p w14:paraId="3C2F28E3" w14:textId="77777777" w:rsidR="00676977" w:rsidRPr="004C5699" w:rsidRDefault="00676977" w:rsidP="00676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14:paraId="3B7B2B54" w14:textId="7DDE84E8" w:rsidR="00676977" w:rsidRPr="004C5699" w:rsidRDefault="00676977" w:rsidP="00676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08.12.2023</w:t>
            </w:r>
          </w:p>
        </w:tc>
        <w:tc>
          <w:tcPr>
            <w:tcW w:w="1714" w:type="dxa"/>
          </w:tcPr>
          <w:p w14:paraId="68D55249" w14:textId="0FBB7059" w:rsidR="00676977" w:rsidRDefault="00676977" w:rsidP="00676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2CCA0A4B" w14:textId="24D1C9B2" w:rsidR="00676977" w:rsidRDefault="00676977" w:rsidP="00676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76977" w:rsidRPr="004C5699" w14:paraId="2219F82F" w14:textId="5DF99B43" w:rsidTr="00676977">
        <w:trPr>
          <w:trHeight w:val="41"/>
        </w:trPr>
        <w:tc>
          <w:tcPr>
            <w:tcW w:w="774" w:type="dxa"/>
          </w:tcPr>
          <w:p w14:paraId="5790A7CD" w14:textId="77777777" w:rsidR="00676977" w:rsidRPr="004C5699" w:rsidRDefault="00676977" w:rsidP="00676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99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3900" w:type="dxa"/>
          </w:tcPr>
          <w:p w14:paraId="0FC33E44" w14:textId="77777777" w:rsidR="00676977" w:rsidRPr="004C5699" w:rsidRDefault="00676977" w:rsidP="00676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699">
              <w:rPr>
                <w:rFonts w:ascii="Times New Roman" w:hAnsi="Times New Roman" w:cs="Times New Roman"/>
                <w:sz w:val="24"/>
                <w:szCs w:val="24"/>
              </w:rPr>
              <w:t>Устанавливаем связь предложений в тексте.</w:t>
            </w:r>
          </w:p>
        </w:tc>
        <w:tc>
          <w:tcPr>
            <w:tcW w:w="928" w:type="dxa"/>
          </w:tcPr>
          <w:p w14:paraId="50387CD6" w14:textId="77777777" w:rsidR="00676977" w:rsidRPr="004C5699" w:rsidRDefault="00676977" w:rsidP="00676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14:paraId="71496948" w14:textId="63516BBA" w:rsidR="00676977" w:rsidRPr="004C5699" w:rsidRDefault="00676977" w:rsidP="00676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15.12.2023</w:t>
            </w:r>
          </w:p>
        </w:tc>
        <w:tc>
          <w:tcPr>
            <w:tcW w:w="1714" w:type="dxa"/>
          </w:tcPr>
          <w:p w14:paraId="78CA7C2C" w14:textId="1F337075" w:rsidR="00676977" w:rsidRDefault="00676977" w:rsidP="00676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4BC64623" w14:textId="136DF43A" w:rsidR="00676977" w:rsidRDefault="00676977" w:rsidP="00676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76977" w:rsidRPr="004C5699" w14:paraId="4E9726E7" w14:textId="107D7CAB" w:rsidTr="00676977">
        <w:trPr>
          <w:trHeight w:val="41"/>
        </w:trPr>
        <w:tc>
          <w:tcPr>
            <w:tcW w:w="774" w:type="dxa"/>
          </w:tcPr>
          <w:p w14:paraId="5952DFC4" w14:textId="77777777" w:rsidR="00676977" w:rsidRPr="004C5699" w:rsidRDefault="00676977" w:rsidP="00676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99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3900" w:type="dxa"/>
          </w:tcPr>
          <w:p w14:paraId="544B1D4B" w14:textId="77777777" w:rsidR="00676977" w:rsidRPr="004C5699" w:rsidRDefault="00676977" w:rsidP="00676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699">
              <w:rPr>
                <w:rFonts w:ascii="Times New Roman" w:hAnsi="Times New Roman" w:cs="Times New Roman"/>
                <w:sz w:val="24"/>
                <w:szCs w:val="24"/>
              </w:rPr>
              <w:t xml:space="preserve">Создаем тексты-инструкции и тексты-повествования. </w:t>
            </w:r>
          </w:p>
        </w:tc>
        <w:tc>
          <w:tcPr>
            <w:tcW w:w="928" w:type="dxa"/>
          </w:tcPr>
          <w:p w14:paraId="60AFAD45" w14:textId="77777777" w:rsidR="00676977" w:rsidRPr="004C5699" w:rsidRDefault="00676977" w:rsidP="00676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14:paraId="72C19DC2" w14:textId="74DA72F8" w:rsidR="00676977" w:rsidRPr="004C5699" w:rsidRDefault="00676977" w:rsidP="00676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</w:tc>
        <w:tc>
          <w:tcPr>
            <w:tcW w:w="1714" w:type="dxa"/>
          </w:tcPr>
          <w:p w14:paraId="32329838" w14:textId="7C3EFFA0" w:rsidR="00676977" w:rsidRPr="00E44A8D" w:rsidRDefault="00676977" w:rsidP="00676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39245854" w14:textId="17E1A3EC" w:rsidR="00676977" w:rsidRPr="00E44A8D" w:rsidRDefault="00676977" w:rsidP="00676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1FE9155A" w14:textId="77777777" w:rsidR="00AC2907" w:rsidRDefault="00AC2907" w:rsidP="00BD5AC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</w:rPr>
      </w:pPr>
    </w:p>
    <w:p w14:paraId="070BC0C9" w14:textId="77777777" w:rsidR="00AC2907" w:rsidRDefault="00AC2907" w:rsidP="00AC290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A02E795" w14:textId="77777777" w:rsidR="00AC2907" w:rsidRDefault="00AC2907" w:rsidP="00A42500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3AD5841E" w14:textId="77777777" w:rsidR="00AC2907" w:rsidRDefault="00AC2907" w:rsidP="00AC290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684579F1" w14:textId="1C7B2209" w:rsidR="00AC2907" w:rsidRPr="00D760E2" w:rsidRDefault="00AC2907" w:rsidP="00A42500">
      <w:pPr>
        <w:spacing w:after="0"/>
        <w:ind w:left="120"/>
        <w:jc w:val="center"/>
      </w:pPr>
      <w:r w:rsidRPr="00D760E2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4C640A83" w14:textId="77777777" w:rsidR="00AC2907" w:rsidRPr="00D760E2" w:rsidRDefault="00AC2907" w:rsidP="00AC2907">
      <w:pPr>
        <w:spacing w:after="0" w:line="480" w:lineRule="auto"/>
        <w:ind w:left="120"/>
      </w:pPr>
      <w:r w:rsidRPr="00D760E2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2FD4370" w14:textId="57C9B77D" w:rsidR="00AC2907" w:rsidRPr="00AC2907" w:rsidRDefault="00AC2907" w:rsidP="00AC2907">
      <w:pPr>
        <w:spacing w:after="0" w:line="480" w:lineRule="auto"/>
        <w:ind w:left="120"/>
        <w:rPr>
          <w:sz w:val="24"/>
          <w:szCs w:val="24"/>
        </w:rPr>
      </w:pPr>
      <w:r w:rsidRPr="00AC2907">
        <w:rPr>
          <w:rFonts w:ascii="Times New Roman" w:hAnsi="Times New Roman" w:cs="Times New Roman"/>
          <w:sz w:val="28"/>
          <w:szCs w:val="28"/>
        </w:rPr>
        <w:t>О.М.  Александрова  и др. Русский родной язык. 2 класс. Учебник для общеобразовательных организаций. М.: Просвещение, 2021.</w:t>
      </w:r>
    </w:p>
    <w:p w14:paraId="1910EB11" w14:textId="77777777" w:rsidR="00AC2907" w:rsidRPr="006625B5" w:rsidRDefault="00AC2907" w:rsidP="00AC2907">
      <w:pPr>
        <w:spacing w:after="0"/>
        <w:ind w:left="120"/>
      </w:pPr>
    </w:p>
    <w:p w14:paraId="3916BAAD" w14:textId="77777777" w:rsidR="00AC2907" w:rsidRPr="006625B5" w:rsidRDefault="00AC2907" w:rsidP="00AC2907">
      <w:pPr>
        <w:spacing w:after="0" w:line="480" w:lineRule="auto"/>
        <w:ind w:left="120"/>
      </w:pPr>
      <w:r w:rsidRPr="006625B5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8301C1B" w14:textId="7091095A" w:rsidR="00AC2907" w:rsidRPr="00AC2907" w:rsidRDefault="00AC2907" w:rsidP="00AC2907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AC2907">
        <w:rPr>
          <w:rFonts w:ascii="Times New Roman" w:hAnsi="Times New Roman" w:cs="Times New Roman"/>
          <w:sz w:val="28"/>
          <w:szCs w:val="28"/>
        </w:rPr>
        <w:t>О.М.  Александрова  и др. Русский родной язык. 2 класс. Учебник для общеобразовательных организаций. М.: Просвещение, 2021.</w:t>
      </w:r>
    </w:p>
    <w:p w14:paraId="0F2B8156" w14:textId="77777777" w:rsidR="00AC2907" w:rsidRPr="006625B5" w:rsidRDefault="00AC2907" w:rsidP="00AC2907">
      <w:pPr>
        <w:spacing w:after="0"/>
        <w:ind w:left="120"/>
      </w:pPr>
    </w:p>
    <w:p w14:paraId="6A797B5B" w14:textId="77777777" w:rsidR="00C12954" w:rsidRPr="004C5699" w:rsidRDefault="00C12954" w:rsidP="004C56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12954" w:rsidRPr="004C5699" w:rsidSect="00F17D4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044"/>
    <w:multiLevelType w:val="hybridMultilevel"/>
    <w:tmpl w:val="6568CAFA"/>
    <w:lvl w:ilvl="0" w:tplc="1362F96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944F9"/>
    <w:multiLevelType w:val="hybridMultilevel"/>
    <w:tmpl w:val="7E54CCDA"/>
    <w:lvl w:ilvl="0" w:tplc="117ACEA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C2AD4"/>
    <w:multiLevelType w:val="hybridMultilevel"/>
    <w:tmpl w:val="E73C9CFA"/>
    <w:lvl w:ilvl="0" w:tplc="117ACEA6">
      <w:numFmt w:val="bullet"/>
      <w:lvlText w:val="•"/>
      <w:lvlJc w:val="left"/>
      <w:pPr>
        <w:ind w:left="940" w:hanging="77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EFE2088">
      <w:numFmt w:val="bullet"/>
      <w:lvlText w:val="•"/>
      <w:lvlJc w:val="left"/>
      <w:pPr>
        <w:ind w:left="1956" w:hanging="774"/>
      </w:pPr>
      <w:rPr>
        <w:rFonts w:hint="default"/>
        <w:lang w:val="ru-RU" w:eastAsia="en-US" w:bidi="ar-SA"/>
      </w:rPr>
    </w:lvl>
    <w:lvl w:ilvl="2" w:tplc="876E0C5C">
      <w:numFmt w:val="bullet"/>
      <w:lvlText w:val="•"/>
      <w:lvlJc w:val="left"/>
      <w:pPr>
        <w:ind w:left="2973" w:hanging="774"/>
      </w:pPr>
      <w:rPr>
        <w:rFonts w:hint="default"/>
        <w:lang w:val="ru-RU" w:eastAsia="en-US" w:bidi="ar-SA"/>
      </w:rPr>
    </w:lvl>
    <w:lvl w:ilvl="3" w:tplc="66CAF37E">
      <w:numFmt w:val="bullet"/>
      <w:lvlText w:val="•"/>
      <w:lvlJc w:val="left"/>
      <w:pPr>
        <w:ind w:left="3989" w:hanging="774"/>
      </w:pPr>
      <w:rPr>
        <w:rFonts w:hint="default"/>
        <w:lang w:val="ru-RU" w:eastAsia="en-US" w:bidi="ar-SA"/>
      </w:rPr>
    </w:lvl>
    <w:lvl w:ilvl="4" w:tplc="C5E43634">
      <w:numFmt w:val="bullet"/>
      <w:lvlText w:val="•"/>
      <w:lvlJc w:val="left"/>
      <w:pPr>
        <w:ind w:left="5006" w:hanging="774"/>
      </w:pPr>
      <w:rPr>
        <w:rFonts w:hint="default"/>
        <w:lang w:val="ru-RU" w:eastAsia="en-US" w:bidi="ar-SA"/>
      </w:rPr>
    </w:lvl>
    <w:lvl w:ilvl="5" w:tplc="E06E5876">
      <w:numFmt w:val="bullet"/>
      <w:lvlText w:val="•"/>
      <w:lvlJc w:val="left"/>
      <w:pPr>
        <w:ind w:left="6023" w:hanging="774"/>
      </w:pPr>
      <w:rPr>
        <w:rFonts w:hint="default"/>
        <w:lang w:val="ru-RU" w:eastAsia="en-US" w:bidi="ar-SA"/>
      </w:rPr>
    </w:lvl>
    <w:lvl w:ilvl="6" w:tplc="272E9284">
      <w:numFmt w:val="bullet"/>
      <w:lvlText w:val="•"/>
      <w:lvlJc w:val="left"/>
      <w:pPr>
        <w:ind w:left="7039" w:hanging="774"/>
      </w:pPr>
      <w:rPr>
        <w:rFonts w:hint="default"/>
        <w:lang w:val="ru-RU" w:eastAsia="en-US" w:bidi="ar-SA"/>
      </w:rPr>
    </w:lvl>
    <w:lvl w:ilvl="7" w:tplc="60E0EDE0">
      <w:numFmt w:val="bullet"/>
      <w:lvlText w:val="•"/>
      <w:lvlJc w:val="left"/>
      <w:pPr>
        <w:ind w:left="8056" w:hanging="774"/>
      </w:pPr>
      <w:rPr>
        <w:rFonts w:hint="default"/>
        <w:lang w:val="ru-RU" w:eastAsia="en-US" w:bidi="ar-SA"/>
      </w:rPr>
    </w:lvl>
    <w:lvl w:ilvl="8" w:tplc="4ED255D8">
      <w:numFmt w:val="bullet"/>
      <w:lvlText w:val="•"/>
      <w:lvlJc w:val="left"/>
      <w:pPr>
        <w:ind w:left="9073" w:hanging="774"/>
      </w:pPr>
      <w:rPr>
        <w:rFonts w:hint="default"/>
        <w:lang w:val="ru-RU" w:eastAsia="en-US" w:bidi="ar-SA"/>
      </w:rPr>
    </w:lvl>
  </w:abstractNum>
  <w:abstractNum w:abstractNumId="3">
    <w:nsid w:val="091F2034"/>
    <w:multiLevelType w:val="hybridMultilevel"/>
    <w:tmpl w:val="36605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26860"/>
    <w:multiLevelType w:val="hybridMultilevel"/>
    <w:tmpl w:val="13A0380E"/>
    <w:lvl w:ilvl="0" w:tplc="D1900D8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483AAF"/>
    <w:multiLevelType w:val="hybridMultilevel"/>
    <w:tmpl w:val="662CF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64ED6"/>
    <w:multiLevelType w:val="hybridMultilevel"/>
    <w:tmpl w:val="60864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A02B5"/>
    <w:multiLevelType w:val="hybridMultilevel"/>
    <w:tmpl w:val="68D8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E82AB2"/>
    <w:multiLevelType w:val="hybridMultilevel"/>
    <w:tmpl w:val="6F9649AC"/>
    <w:lvl w:ilvl="0" w:tplc="117ACEA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BB16F7"/>
    <w:multiLevelType w:val="hybridMultilevel"/>
    <w:tmpl w:val="3B26A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FB31F2"/>
    <w:multiLevelType w:val="hybridMultilevel"/>
    <w:tmpl w:val="6ACC6C5A"/>
    <w:lvl w:ilvl="0" w:tplc="117ACEA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8885652">
      <w:numFmt w:val="bullet"/>
      <w:lvlText w:val="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D977C0"/>
    <w:multiLevelType w:val="hybridMultilevel"/>
    <w:tmpl w:val="EDB02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7C7291"/>
    <w:multiLevelType w:val="hybridMultilevel"/>
    <w:tmpl w:val="32403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B758DE"/>
    <w:multiLevelType w:val="hybridMultilevel"/>
    <w:tmpl w:val="15EA0682"/>
    <w:lvl w:ilvl="0" w:tplc="117ACEA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94570F0"/>
    <w:multiLevelType w:val="hybridMultilevel"/>
    <w:tmpl w:val="E994564E"/>
    <w:lvl w:ilvl="0" w:tplc="117ACEA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1F3AC2"/>
    <w:multiLevelType w:val="hybridMultilevel"/>
    <w:tmpl w:val="674E8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AB11E6"/>
    <w:multiLevelType w:val="hybridMultilevel"/>
    <w:tmpl w:val="D8DCE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633FF"/>
    <w:multiLevelType w:val="hybridMultilevel"/>
    <w:tmpl w:val="3B1C1C6E"/>
    <w:lvl w:ilvl="0" w:tplc="1362F964">
      <w:numFmt w:val="bullet"/>
      <w:lvlText w:val="•"/>
      <w:lvlJc w:val="left"/>
      <w:pPr>
        <w:ind w:left="10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>
    <w:nsid w:val="3D726E3A"/>
    <w:multiLevelType w:val="hybridMultilevel"/>
    <w:tmpl w:val="FFB8CF4A"/>
    <w:lvl w:ilvl="0" w:tplc="E196D9D6">
      <w:start w:val="1"/>
      <w:numFmt w:val="decimal"/>
      <w:lvlText w:val="%1."/>
      <w:lvlJc w:val="left"/>
      <w:pPr>
        <w:ind w:left="584" w:hanging="300"/>
      </w:pPr>
      <w:rPr>
        <w:rFonts w:ascii="Cambria" w:eastAsia="Cambria" w:hAnsi="Cambria" w:cs="Cambria" w:hint="default"/>
        <w:color w:val="231F20"/>
        <w:spacing w:val="-3"/>
        <w:w w:val="125"/>
        <w:sz w:val="21"/>
        <w:szCs w:val="21"/>
        <w:lang w:val="ru-RU" w:eastAsia="en-US" w:bidi="ar-SA"/>
      </w:rPr>
    </w:lvl>
    <w:lvl w:ilvl="1" w:tplc="9528AB42">
      <w:numFmt w:val="bullet"/>
      <w:lvlText w:val="•"/>
      <w:lvlJc w:val="left"/>
      <w:pPr>
        <w:ind w:left="1196" w:hanging="300"/>
      </w:pPr>
      <w:rPr>
        <w:rFonts w:hint="default"/>
        <w:lang w:val="ru-RU" w:eastAsia="en-US" w:bidi="ar-SA"/>
      </w:rPr>
    </w:lvl>
    <w:lvl w:ilvl="2" w:tplc="A156D83A">
      <w:numFmt w:val="bullet"/>
      <w:lvlText w:val="•"/>
      <w:lvlJc w:val="left"/>
      <w:pPr>
        <w:ind w:left="1801" w:hanging="300"/>
      </w:pPr>
      <w:rPr>
        <w:rFonts w:hint="default"/>
        <w:lang w:val="ru-RU" w:eastAsia="en-US" w:bidi="ar-SA"/>
      </w:rPr>
    </w:lvl>
    <w:lvl w:ilvl="3" w:tplc="A03EF382">
      <w:numFmt w:val="bullet"/>
      <w:lvlText w:val="•"/>
      <w:lvlJc w:val="left"/>
      <w:pPr>
        <w:ind w:left="2406" w:hanging="300"/>
      </w:pPr>
      <w:rPr>
        <w:rFonts w:hint="default"/>
        <w:lang w:val="ru-RU" w:eastAsia="en-US" w:bidi="ar-SA"/>
      </w:rPr>
    </w:lvl>
    <w:lvl w:ilvl="4" w:tplc="830C057A">
      <w:numFmt w:val="bullet"/>
      <w:lvlText w:val="•"/>
      <w:lvlJc w:val="left"/>
      <w:pPr>
        <w:ind w:left="3010" w:hanging="300"/>
      </w:pPr>
      <w:rPr>
        <w:rFonts w:hint="default"/>
        <w:lang w:val="ru-RU" w:eastAsia="en-US" w:bidi="ar-SA"/>
      </w:rPr>
    </w:lvl>
    <w:lvl w:ilvl="5" w:tplc="521EB400">
      <w:numFmt w:val="bullet"/>
      <w:lvlText w:val="•"/>
      <w:lvlJc w:val="left"/>
      <w:pPr>
        <w:ind w:left="3615" w:hanging="300"/>
      </w:pPr>
      <w:rPr>
        <w:rFonts w:hint="default"/>
        <w:lang w:val="ru-RU" w:eastAsia="en-US" w:bidi="ar-SA"/>
      </w:rPr>
    </w:lvl>
    <w:lvl w:ilvl="6" w:tplc="FFE8246C">
      <w:numFmt w:val="bullet"/>
      <w:lvlText w:val="•"/>
      <w:lvlJc w:val="left"/>
      <w:pPr>
        <w:ind w:left="4220" w:hanging="300"/>
      </w:pPr>
      <w:rPr>
        <w:rFonts w:hint="default"/>
        <w:lang w:val="ru-RU" w:eastAsia="en-US" w:bidi="ar-SA"/>
      </w:rPr>
    </w:lvl>
    <w:lvl w:ilvl="7" w:tplc="BCD85E64">
      <w:numFmt w:val="bullet"/>
      <w:lvlText w:val="•"/>
      <w:lvlJc w:val="left"/>
      <w:pPr>
        <w:ind w:left="4824" w:hanging="300"/>
      </w:pPr>
      <w:rPr>
        <w:rFonts w:hint="default"/>
        <w:lang w:val="ru-RU" w:eastAsia="en-US" w:bidi="ar-SA"/>
      </w:rPr>
    </w:lvl>
    <w:lvl w:ilvl="8" w:tplc="A1D60C56">
      <w:numFmt w:val="bullet"/>
      <w:lvlText w:val="•"/>
      <w:lvlJc w:val="left"/>
      <w:pPr>
        <w:ind w:left="5429" w:hanging="300"/>
      </w:pPr>
      <w:rPr>
        <w:rFonts w:hint="default"/>
        <w:lang w:val="ru-RU" w:eastAsia="en-US" w:bidi="ar-SA"/>
      </w:rPr>
    </w:lvl>
  </w:abstractNum>
  <w:abstractNum w:abstractNumId="19">
    <w:nsid w:val="4BE3033B"/>
    <w:multiLevelType w:val="hybridMultilevel"/>
    <w:tmpl w:val="5E844690"/>
    <w:lvl w:ilvl="0" w:tplc="D1900D8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0C7833"/>
    <w:multiLevelType w:val="hybridMultilevel"/>
    <w:tmpl w:val="6B3E93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9356BA"/>
    <w:multiLevelType w:val="hybridMultilevel"/>
    <w:tmpl w:val="91BAFE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9630AA"/>
    <w:multiLevelType w:val="hybridMultilevel"/>
    <w:tmpl w:val="016E3CFA"/>
    <w:lvl w:ilvl="0" w:tplc="1362F96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B719DE"/>
    <w:multiLevelType w:val="hybridMultilevel"/>
    <w:tmpl w:val="33C6ACAC"/>
    <w:lvl w:ilvl="0" w:tplc="117ACEA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56267D"/>
    <w:multiLevelType w:val="hybridMultilevel"/>
    <w:tmpl w:val="94226038"/>
    <w:lvl w:ilvl="0" w:tplc="117ACEA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4A324E"/>
    <w:multiLevelType w:val="hybridMultilevel"/>
    <w:tmpl w:val="0EEA8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9E47E0"/>
    <w:multiLevelType w:val="hybridMultilevel"/>
    <w:tmpl w:val="620E49F8"/>
    <w:lvl w:ilvl="0" w:tplc="117ACEA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1B6603"/>
    <w:multiLevelType w:val="hybridMultilevel"/>
    <w:tmpl w:val="B93473B0"/>
    <w:lvl w:ilvl="0" w:tplc="117ACEA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9E0930"/>
    <w:multiLevelType w:val="hybridMultilevel"/>
    <w:tmpl w:val="5FA818A8"/>
    <w:lvl w:ilvl="0" w:tplc="5BAC280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18"/>
  </w:num>
  <w:num w:numId="4">
    <w:abstractNumId w:val="3"/>
  </w:num>
  <w:num w:numId="5">
    <w:abstractNumId w:val="12"/>
  </w:num>
  <w:num w:numId="6">
    <w:abstractNumId w:val="16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19"/>
  </w:num>
  <w:num w:numId="12">
    <w:abstractNumId w:val="17"/>
  </w:num>
  <w:num w:numId="13">
    <w:abstractNumId w:val="2"/>
  </w:num>
  <w:num w:numId="14">
    <w:abstractNumId w:val="27"/>
  </w:num>
  <w:num w:numId="15">
    <w:abstractNumId w:val="26"/>
  </w:num>
  <w:num w:numId="16">
    <w:abstractNumId w:val="8"/>
  </w:num>
  <w:num w:numId="17">
    <w:abstractNumId w:val="1"/>
  </w:num>
  <w:num w:numId="18">
    <w:abstractNumId w:val="14"/>
  </w:num>
  <w:num w:numId="19">
    <w:abstractNumId w:val="23"/>
  </w:num>
  <w:num w:numId="20">
    <w:abstractNumId w:val="24"/>
  </w:num>
  <w:num w:numId="21">
    <w:abstractNumId w:val="10"/>
  </w:num>
  <w:num w:numId="22">
    <w:abstractNumId w:val="13"/>
  </w:num>
  <w:num w:numId="23">
    <w:abstractNumId w:val="15"/>
  </w:num>
  <w:num w:numId="24">
    <w:abstractNumId w:val="9"/>
  </w:num>
  <w:num w:numId="25">
    <w:abstractNumId w:val="11"/>
  </w:num>
  <w:num w:numId="26">
    <w:abstractNumId w:val="20"/>
  </w:num>
  <w:num w:numId="27">
    <w:abstractNumId w:val="21"/>
  </w:num>
  <w:num w:numId="28">
    <w:abstractNumId w:val="28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3F83"/>
    <w:rsid w:val="0003420F"/>
    <w:rsid w:val="00037E74"/>
    <w:rsid w:val="00045246"/>
    <w:rsid w:val="000517D2"/>
    <w:rsid w:val="00072C58"/>
    <w:rsid w:val="000856CF"/>
    <w:rsid w:val="000926B2"/>
    <w:rsid w:val="0009496E"/>
    <w:rsid w:val="00095072"/>
    <w:rsid w:val="000D74C6"/>
    <w:rsid w:val="001333A4"/>
    <w:rsid w:val="00140D3F"/>
    <w:rsid w:val="0015507B"/>
    <w:rsid w:val="001925B2"/>
    <w:rsid w:val="001C0E58"/>
    <w:rsid w:val="00203C6A"/>
    <w:rsid w:val="002648A9"/>
    <w:rsid w:val="002861EE"/>
    <w:rsid w:val="002956DF"/>
    <w:rsid w:val="002B6299"/>
    <w:rsid w:val="002D78F3"/>
    <w:rsid w:val="002F5643"/>
    <w:rsid w:val="00332DB3"/>
    <w:rsid w:val="00372A9A"/>
    <w:rsid w:val="003A54A9"/>
    <w:rsid w:val="003A54C7"/>
    <w:rsid w:val="003E4907"/>
    <w:rsid w:val="004010AA"/>
    <w:rsid w:val="00436123"/>
    <w:rsid w:val="00441C3C"/>
    <w:rsid w:val="00463F83"/>
    <w:rsid w:val="0047355D"/>
    <w:rsid w:val="00483CB7"/>
    <w:rsid w:val="004C5699"/>
    <w:rsid w:val="004E3B71"/>
    <w:rsid w:val="004F506F"/>
    <w:rsid w:val="00544DDF"/>
    <w:rsid w:val="005E5414"/>
    <w:rsid w:val="00645509"/>
    <w:rsid w:val="00676977"/>
    <w:rsid w:val="006878A2"/>
    <w:rsid w:val="006C494A"/>
    <w:rsid w:val="006F25BC"/>
    <w:rsid w:val="00733D0C"/>
    <w:rsid w:val="00786218"/>
    <w:rsid w:val="00792E42"/>
    <w:rsid w:val="007D1286"/>
    <w:rsid w:val="00814783"/>
    <w:rsid w:val="0081591A"/>
    <w:rsid w:val="00832AA5"/>
    <w:rsid w:val="008333EF"/>
    <w:rsid w:val="008525CC"/>
    <w:rsid w:val="00867011"/>
    <w:rsid w:val="00870898"/>
    <w:rsid w:val="00871587"/>
    <w:rsid w:val="008C72E4"/>
    <w:rsid w:val="008F4B60"/>
    <w:rsid w:val="0090583F"/>
    <w:rsid w:val="0095108C"/>
    <w:rsid w:val="009902F1"/>
    <w:rsid w:val="009A7C44"/>
    <w:rsid w:val="009B0BB4"/>
    <w:rsid w:val="009D7ACB"/>
    <w:rsid w:val="009E7873"/>
    <w:rsid w:val="00A37650"/>
    <w:rsid w:val="00A42500"/>
    <w:rsid w:val="00A63712"/>
    <w:rsid w:val="00AC2907"/>
    <w:rsid w:val="00AD5918"/>
    <w:rsid w:val="00B020E1"/>
    <w:rsid w:val="00B10B65"/>
    <w:rsid w:val="00B313C4"/>
    <w:rsid w:val="00B32808"/>
    <w:rsid w:val="00B45383"/>
    <w:rsid w:val="00B72DD9"/>
    <w:rsid w:val="00BB4F75"/>
    <w:rsid w:val="00BD5ACA"/>
    <w:rsid w:val="00C12954"/>
    <w:rsid w:val="00C4758F"/>
    <w:rsid w:val="00C557E1"/>
    <w:rsid w:val="00C61895"/>
    <w:rsid w:val="00C736AA"/>
    <w:rsid w:val="00C94EAA"/>
    <w:rsid w:val="00CC0DDD"/>
    <w:rsid w:val="00CC6425"/>
    <w:rsid w:val="00D01057"/>
    <w:rsid w:val="00D2072C"/>
    <w:rsid w:val="00D55EEA"/>
    <w:rsid w:val="00D871CB"/>
    <w:rsid w:val="00D96112"/>
    <w:rsid w:val="00D964A8"/>
    <w:rsid w:val="00DA2C72"/>
    <w:rsid w:val="00DA30FE"/>
    <w:rsid w:val="00DE1BFF"/>
    <w:rsid w:val="00DE3280"/>
    <w:rsid w:val="00DF13C5"/>
    <w:rsid w:val="00E071F7"/>
    <w:rsid w:val="00E44A8D"/>
    <w:rsid w:val="00E67A14"/>
    <w:rsid w:val="00EB350B"/>
    <w:rsid w:val="00EE03BB"/>
    <w:rsid w:val="00EF210B"/>
    <w:rsid w:val="00EF7201"/>
    <w:rsid w:val="00F17D40"/>
    <w:rsid w:val="00FC4695"/>
    <w:rsid w:val="00FC543C"/>
    <w:rsid w:val="00FF4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F5B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3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47355D"/>
    <w:pPr>
      <w:ind w:left="720"/>
      <w:contextualSpacing/>
    </w:pPr>
  </w:style>
  <w:style w:type="character" w:customStyle="1" w:styleId="c10">
    <w:name w:val="c10"/>
    <w:basedOn w:val="a0"/>
    <w:rsid w:val="009902F1"/>
  </w:style>
  <w:style w:type="table" w:styleId="a5">
    <w:name w:val="Table Grid"/>
    <w:basedOn w:val="a1"/>
    <w:uiPriority w:val="59"/>
    <w:rsid w:val="00C129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133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55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5EEA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2F56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13</Pages>
  <Words>5391</Words>
  <Characters>30730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</cp:lastModifiedBy>
  <cp:revision>77</cp:revision>
  <cp:lastPrinted>2023-10-17T13:45:00Z</cp:lastPrinted>
  <dcterms:created xsi:type="dcterms:W3CDTF">2021-09-29T15:29:00Z</dcterms:created>
  <dcterms:modified xsi:type="dcterms:W3CDTF">2023-10-17T13:47:00Z</dcterms:modified>
</cp:coreProperties>
</file>