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F6BF6" w14:textId="77777777" w:rsidR="00822214" w:rsidRPr="0079573C" w:rsidRDefault="00822214" w:rsidP="0079573C">
      <w:pPr>
        <w:pStyle w:val="a6"/>
        <w:jc w:val="center"/>
      </w:pPr>
    </w:p>
    <w:p w14:paraId="3A697659" w14:textId="77777777" w:rsidR="0079573C" w:rsidRPr="0002182E" w:rsidRDefault="0079573C" w:rsidP="0079573C">
      <w:pPr>
        <w:pStyle w:val="a6"/>
        <w:jc w:val="center"/>
        <w:rPr>
          <w:rFonts w:ascii="Times New Roman" w:hAnsi="Times New Roman" w:cs="Times New Roman"/>
        </w:rPr>
      </w:pPr>
      <w:r w:rsidRPr="0002182E">
        <w:rPr>
          <w:rFonts w:ascii="Times New Roman" w:hAnsi="Times New Roman" w:cs="Times New Roman"/>
          <w:b/>
          <w:color w:val="000000"/>
        </w:rPr>
        <w:t>МИНИСТЕРСТВО ПРОСВЕЩЕНИЯ РОССИЙСКОЙ ФЕДЕРАЦИИ</w:t>
      </w:r>
    </w:p>
    <w:p w14:paraId="7AEDF5F7" w14:textId="57A706B9" w:rsidR="0079573C" w:rsidRPr="0002182E" w:rsidRDefault="0079573C" w:rsidP="0079573C">
      <w:pPr>
        <w:pStyle w:val="a6"/>
        <w:jc w:val="center"/>
        <w:rPr>
          <w:rFonts w:ascii="Times New Roman" w:hAnsi="Times New Roman" w:cs="Times New Roman"/>
        </w:rPr>
      </w:pPr>
      <w:bookmarkStart w:id="0" w:name="55a7169f-c0c0-44ac-bf37-cbc776930ef9"/>
      <w:r w:rsidRPr="0002182E">
        <w:rPr>
          <w:rFonts w:ascii="Times New Roman" w:hAnsi="Times New Roman" w:cs="Times New Roman"/>
          <w:b/>
          <w:color w:val="000000"/>
        </w:rPr>
        <w:t>Министерство образования Республики Мордовия</w:t>
      </w:r>
      <w:bookmarkEnd w:id="0"/>
    </w:p>
    <w:p w14:paraId="1602096E" w14:textId="77777777" w:rsidR="0079573C" w:rsidRPr="0002182E" w:rsidRDefault="0079573C" w:rsidP="0079573C">
      <w:pPr>
        <w:pStyle w:val="a6"/>
        <w:jc w:val="center"/>
        <w:rPr>
          <w:rFonts w:ascii="Times New Roman" w:hAnsi="Times New Roman" w:cs="Times New Roman"/>
        </w:rPr>
      </w:pPr>
      <w:r w:rsidRPr="0002182E">
        <w:rPr>
          <w:rFonts w:ascii="Times New Roman" w:hAnsi="Times New Roman" w:cs="Times New Roman"/>
          <w:b/>
          <w:color w:val="000000"/>
        </w:rPr>
        <w:t>Департамент по социальной политике</w:t>
      </w:r>
      <w:r w:rsidRPr="0002182E">
        <w:rPr>
          <w:rFonts w:ascii="Times New Roman" w:hAnsi="Times New Roman" w:cs="Times New Roman"/>
        </w:rPr>
        <w:br/>
      </w:r>
      <w:r w:rsidRPr="0002182E">
        <w:rPr>
          <w:rFonts w:ascii="Times New Roman" w:hAnsi="Times New Roman" w:cs="Times New Roman"/>
          <w:b/>
          <w:color w:val="000000"/>
        </w:rPr>
        <w:t xml:space="preserve"> администрации городского округа Саранск</w:t>
      </w:r>
      <w:r w:rsidRPr="0002182E">
        <w:rPr>
          <w:rFonts w:ascii="Times New Roman" w:hAnsi="Times New Roman" w:cs="Times New Roman"/>
        </w:rPr>
        <w:br/>
      </w:r>
      <w:r w:rsidRPr="0002182E">
        <w:rPr>
          <w:rFonts w:ascii="Times New Roman" w:hAnsi="Times New Roman" w:cs="Times New Roman"/>
          <w:b/>
          <w:color w:val="000000"/>
        </w:rPr>
        <w:t xml:space="preserve"> Управление образования</w:t>
      </w:r>
      <w:bookmarkStart w:id="1" w:name="b160c1bf-440c-4991-9e94-e52aab997657"/>
      <w:bookmarkEnd w:id="1"/>
    </w:p>
    <w:p w14:paraId="67308ECF" w14:textId="77777777" w:rsidR="0079573C" w:rsidRPr="0002182E" w:rsidRDefault="0079573C" w:rsidP="0079573C">
      <w:pPr>
        <w:pStyle w:val="a6"/>
        <w:jc w:val="center"/>
        <w:rPr>
          <w:rFonts w:ascii="Times New Roman" w:hAnsi="Times New Roman" w:cs="Times New Roman"/>
        </w:rPr>
      </w:pPr>
      <w:r w:rsidRPr="0002182E">
        <w:rPr>
          <w:rFonts w:ascii="Times New Roman" w:hAnsi="Times New Roman" w:cs="Times New Roman"/>
          <w:b/>
          <w:color w:val="000000"/>
        </w:rPr>
        <w:t>МОУ «Средняя школа №41»</w:t>
      </w:r>
    </w:p>
    <w:p w14:paraId="4CE390D6" w14:textId="77777777" w:rsidR="0079573C" w:rsidRPr="0079573C" w:rsidRDefault="0079573C" w:rsidP="0079573C">
      <w:pPr>
        <w:pStyle w:val="a6"/>
        <w:jc w:val="center"/>
        <w:rPr>
          <w:lang w:val="en-US"/>
        </w:rPr>
      </w:pPr>
    </w:p>
    <w:tbl>
      <w:tblPr>
        <w:tblpPr w:leftFromText="180" w:rightFromText="180" w:bottomFromText="200" w:vertAnchor="text" w:horzAnchor="margin" w:tblpXSpec="center" w:tblpY="60"/>
        <w:tblW w:w="0" w:type="auto"/>
        <w:tblLook w:val="04A0" w:firstRow="1" w:lastRow="0" w:firstColumn="1" w:lastColumn="0" w:noHBand="0" w:noVBand="1"/>
      </w:tblPr>
      <w:tblGrid>
        <w:gridCol w:w="3875"/>
        <w:gridCol w:w="5270"/>
      </w:tblGrid>
      <w:tr w:rsidR="0079573C" w:rsidRPr="0079573C" w14:paraId="310F1C5C" w14:textId="77777777" w:rsidTr="0079573C">
        <w:trPr>
          <w:trHeight w:val="2422"/>
        </w:trPr>
        <w:tc>
          <w:tcPr>
            <w:tcW w:w="3875" w:type="dxa"/>
          </w:tcPr>
          <w:p w14:paraId="51384253" w14:textId="77777777" w:rsidR="0079573C" w:rsidRPr="0079573C" w:rsidRDefault="0079573C" w:rsidP="0079573C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73C">
              <w:rPr>
                <w:rFonts w:ascii="Times New Roman" w:hAnsi="Times New Roman" w:cs="Times New Roman"/>
                <w:color w:val="000000"/>
              </w:rPr>
              <w:t>РАССМОТРЕНО</w:t>
            </w:r>
          </w:p>
          <w:p w14:paraId="76554929" w14:textId="77777777" w:rsidR="0079573C" w:rsidRPr="0079573C" w:rsidRDefault="0079573C" w:rsidP="0079573C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573C">
              <w:rPr>
                <w:rFonts w:ascii="Times New Roman" w:hAnsi="Times New Roman" w:cs="Times New Roman"/>
                <w:color w:val="000000"/>
              </w:rPr>
              <w:t>руководителем ШМО</w:t>
            </w:r>
          </w:p>
          <w:p w14:paraId="40E49006" w14:textId="3DB9BAC1" w:rsidR="0079573C" w:rsidRPr="0079573C" w:rsidRDefault="0079573C" w:rsidP="0079573C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573C">
              <w:rPr>
                <w:rFonts w:ascii="Times New Roman" w:hAnsi="Times New Roman" w:cs="Times New Roman"/>
                <w:color w:val="000000"/>
              </w:rPr>
              <w:t>____________________</w:t>
            </w:r>
          </w:p>
          <w:p w14:paraId="1B75FFD6" w14:textId="193E45E6" w:rsidR="0079573C" w:rsidRPr="0079573C" w:rsidRDefault="0079573C" w:rsidP="0079573C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573C">
              <w:rPr>
                <w:rFonts w:ascii="Times New Roman" w:hAnsi="Times New Roman" w:cs="Times New Roman"/>
                <w:color w:val="000000"/>
              </w:rPr>
              <w:t>Курочкиной Н.В.</w:t>
            </w:r>
          </w:p>
          <w:p w14:paraId="18E47D6D" w14:textId="050C3C7C" w:rsidR="0079573C" w:rsidRPr="0079573C" w:rsidRDefault="0079573C" w:rsidP="0079573C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573C">
              <w:rPr>
                <w:rFonts w:ascii="Times New Roman" w:hAnsi="Times New Roman" w:cs="Times New Roman"/>
                <w:color w:val="000000"/>
              </w:rPr>
              <w:t>Протокол №1</w:t>
            </w:r>
          </w:p>
          <w:p w14:paraId="10AC796B" w14:textId="77777777" w:rsidR="0079573C" w:rsidRPr="0079573C" w:rsidRDefault="0079573C" w:rsidP="0079573C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573C">
              <w:rPr>
                <w:rFonts w:ascii="Times New Roman" w:hAnsi="Times New Roman" w:cs="Times New Roman"/>
                <w:color w:val="000000"/>
              </w:rPr>
              <w:t>от «28» августа 2024 г.</w:t>
            </w:r>
          </w:p>
          <w:p w14:paraId="43BAC7E6" w14:textId="77777777" w:rsidR="0079573C" w:rsidRPr="0079573C" w:rsidRDefault="0079573C" w:rsidP="0079573C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70" w:type="dxa"/>
          </w:tcPr>
          <w:p w14:paraId="6F93AE13" w14:textId="77777777" w:rsidR="0079573C" w:rsidRPr="0079573C" w:rsidRDefault="0079573C" w:rsidP="0079573C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573C">
              <w:rPr>
                <w:rFonts w:ascii="Times New Roman" w:hAnsi="Times New Roman" w:cs="Times New Roman"/>
                <w:color w:val="000000"/>
              </w:rPr>
              <w:t>СОГЛАСОВАНО</w:t>
            </w:r>
          </w:p>
          <w:p w14:paraId="0F8A01D8" w14:textId="77777777" w:rsidR="0079573C" w:rsidRPr="0079573C" w:rsidRDefault="0079573C" w:rsidP="0079573C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573C">
              <w:rPr>
                <w:rFonts w:ascii="Times New Roman" w:hAnsi="Times New Roman" w:cs="Times New Roman"/>
                <w:color w:val="000000"/>
              </w:rPr>
              <w:t>с заместителем директора по УВР</w:t>
            </w:r>
          </w:p>
          <w:p w14:paraId="3C758786" w14:textId="41790FCD" w:rsidR="0079573C" w:rsidRPr="0079573C" w:rsidRDefault="0079573C" w:rsidP="0079573C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573C">
              <w:rPr>
                <w:rFonts w:ascii="Times New Roman" w:hAnsi="Times New Roman" w:cs="Times New Roman"/>
                <w:color w:val="000000"/>
              </w:rPr>
              <w:t>________________________</w:t>
            </w:r>
          </w:p>
          <w:p w14:paraId="03DCE12C" w14:textId="5C60127F" w:rsidR="0079573C" w:rsidRPr="0079573C" w:rsidRDefault="0079573C" w:rsidP="0079573C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573C">
              <w:rPr>
                <w:rFonts w:ascii="Times New Roman" w:hAnsi="Times New Roman" w:cs="Times New Roman"/>
                <w:color w:val="000000"/>
              </w:rPr>
              <w:t>Черновой М.В.</w:t>
            </w:r>
          </w:p>
          <w:p w14:paraId="4BB6FF05" w14:textId="6CB288F8" w:rsidR="0079573C" w:rsidRPr="0079573C" w:rsidRDefault="0079573C" w:rsidP="0079573C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573C">
              <w:rPr>
                <w:rFonts w:ascii="Times New Roman" w:hAnsi="Times New Roman" w:cs="Times New Roman"/>
                <w:color w:val="000000"/>
              </w:rPr>
              <w:t>Протокол №1</w:t>
            </w:r>
          </w:p>
          <w:p w14:paraId="466238D6" w14:textId="77777777" w:rsidR="0079573C" w:rsidRPr="0079573C" w:rsidRDefault="0079573C" w:rsidP="0079573C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573C">
              <w:rPr>
                <w:rFonts w:ascii="Times New Roman" w:hAnsi="Times New Roman" w:cs="Times New Roman"/>
                <w:color w:val="000000"/>
              </w:rPr>
              <w:t>от «30» августа 2024 г.</w:t>
            </w:r>
          </w:p>
          <w:p w14:paraId="412B314D" w14:textId="77777777" w:rsidR="0079573C" w:rsidRPr="0079573C" w:rsidRDefault="0079573C" w:rsidP="0079573C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2" w:name="_GoBack"/>
            <w:bookmarkEnd w:id="2"/>
          </w:p>
        </w:tc>
      </w:tr>
    </w:tbl>
    <w:p w14:paraId="6600935B" w14:textId="77777777" w:rsidR="00822214" w:rsidRPr="00822214" w:rsidRDefault="00822214" w:rsidP="0082221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F2206F7" w14:textId="77777777" w:rsidR="00822214" w:rsidRPr="00822214" w:rsidRDefault="00822214" w:rsidP="0082221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2214">
        <w:rPr>
          <w:rFonts w:ascii="Times New Roman" w:eastAsia="Calibri" w:hAnsi="Times New Roman" w:cs="Times New Roman"/>
          <w:b/>
          <w:sz w:val="24"/>
          <w:szCs w:val="24"/>
        </w:rPr>
        <w:t>Рабочая программа курса внеурочной деятельности</w:t>
      </w:r>
    </w:p>
    <w:p w14:paraId="177203B4" w14:textId="37715A0F" w:rsidR="00822214" w:rsidRPr="00822214" w:rsidRDefault="00822214" w:rsidP="0082221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2214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ED5C6D">
        <w:rPr>
          <w:rFonts w:ascii="Times New Roman" w:eastAsia="Calibri" w:hAnsi="Times New Roman" w:cs="Times New Roman"/>
          <w:b/>
          <w:sz w:val="24"/>
          <w:szCs w:val="24"/>
        </w:rPr>
        <w:t>В мире культуры и искусства</w:t>
      </w:r>
      <w:r w:rsidRPr="00822214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8449A3">
        <w:rPr>
          <w:rFonts w:ascii="Times New Roman" w:eastAsia="Calibri" w:hAnsi="Times New Roman" w:cs="Times New Roman"/>
          <w:b/>
          <w:sz w:val="24"/>
          <w:szCs w:val="24"/>
        </w:rPr>
        <w:t xml:space="preserve"> для 8-9 класса</w:t>
      </w:r>
    </w:p>
    <w:p w14:paraId="0C04DF4B" w14:textId="77777777" w:rsidR="00822214" w:rsidRDefault="00822214" w:rsidP="0082221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2214">
        <w:rPr>
          <w:rFonts w:ascii="Times New Roman" w:eastAsia="Calibri" w:hAnsi="Times New Roman" w:cs="Times New Roman"/>
          <w:b/>
          <w:sz w:val="24"/>
          <w:szCs w:val="24"/>
        </w:rPr>
        <w:t xml:space="preserve"> (духовно-нравственное направление)</w:t>
      </w:r>
    </w:p>
    <w:p w14:paraId="13E00860" w14:textId="77777777" w:rsidR="00A30055" w:rsidRDefault="00A30055" w:rsidP="0082221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247"/>
        <w:tblW w:w="4320" w:type="dxa"/>
        <w:tblLook w:val="01E0" w:firstRow="1" w:lastRow="1" w:firstColumn="1" w:lastColumn="1" w:noHBand="0" w:noVBand="0"/>
      </w:tblPr>
      <w:tblGrid>
        <w:gridCol w:w="4320"/>
      </w:tblGrid>
      <w:tr w:rsidR="00A30055" w:rsidRPr="009658E7" w14:paraId="604F4347" w14:textId="77777777" w:rsidTr="00C6329A">
        <w:tc>
          <w:tcPr>
            <w:tcW w:w="4320" w:type="dxa"/>
          </w:tcPr>
          <w:p w14:paraId="74F4B27B" w14:textId="77777777" w:rsidR="00A30055" w:rsidRPr="009658E7" w:rsidRDefault="00A30055" w:rsidP="00C6329A">
            <w:pPr>
              <w:pStyle w:val="Default"/>
              <w:textAlignment w:val="baseline"/>
              <w:rPr>
                <w:color w:val="auto"/>
                <w:sz w:val="28"/>
                <w:szCs w:val="28"/>
              </w:rPr>
            </w:pPr>
          </w:p>
          <w:p w14:paraId="6A7012E4" w14:textId="77777777" w:rsidR="00A30055" w:rsidRPr="009658E7" w:rsidRDefault="00A30055" w:rsidP="00C6329A">
            <w:pPr>
              <w:pStyle w:val="Default"/>
              <w:textAlignment w:val="baseline"/>
              <w:rPr>
                <w:color w:val="auto"/>
                <w:sz w:val="28"/>
                <w:szCs w:val="28"/>
              </w:rPr>
            </w:pPr>
          </w:p>
          <w:p w14:paraId="6891988E" w14:textId="77777777" w:rsidR="00A30055" w:rsidRPr="009658E7" w:rsidRDefault="00A30055" w:rsidP="00C6329A">
            <w:pPr>
              <w:pStyle w:val="Default"/>
              <w:textAlignment w:val="baseline"/>
              <w:rPr>
                <w:color w:val="auto"/>
                <w:sz w:val="28"/>
                <w:szCs w:val="28"/>
              </w:rPr>
            </w:pPr>
          </w:p>
          <w:p w14:paraId="349676B9" w14:textId="77777777" w:rsidR="00A30055" w:rsidRPr="009658E7" w:rsidRDefault="00A30055" w:rsidP="00C6329A">
            <w:pPr>
              <w:pStyle w:val="Default"/>
              <w:textAlignment w:val="baseline"/>
              <w:rPr>
                <w:color w:val="auto"/>
                <w:sz w:val="28"/>
                <w:szCs w:val="28"/>
              </w:rPr>
            </w:pPr>
          </w:p>
          <w:p w14:paraId="0B5569B5" w14:textId="77777777" w:rsidR="00A30055" w:rsidRDefault="00A30055" w:rsidP="00C6329A">
            <w:pPr>
              <w:pStyle w:val="Default"/>
              <w:textAlignment w:val="baseline"/>
              <w:rPr>
                <w:color w:val="auto"/>
                <w:sz w:val="28"/>
                <w:szCs w:val="28"/>
              </w:rPr>
            </w:pPr>
            <w:r w:rsidRPr="009658E7">
              <w:rPr>
                <w:color w:val="auto"/>
                <w:sz w:val="28"/>
                <w:szCs w:val="28"/>
              </w:rPr>
              <w:t>Составител</w:t>
            </w:r>
            <w:r>
              <w:rPr>
                <w:color w:val="auto"/>
                <w:sz w:val="28"/>
                <w:szCs w:val="28"/>
              </w:rPr>
              <w:t>и</w:t>
            </w:r>
            <w:r w:rsidRPr="009658E7">
              <w:rPr>
                <w:color w:val="auto"/>
                <w:sz w:val="28"/>
                <w:szCs w:val="28"/>
              </w:rPr>
              <w:t>:</w:t>
            </w:r>
          </w:p>
          <w:p w14:paraId="66C4F7B4" w14:textId="13C504C9" w:rsidR="00A30055" w:rsidRDefault="00A30055" w:rsidP="00C6329A">
            <w:pPr>
              <w:pStyle w:val="Default"/>
              <w:textAlignment w:val="baseline"/>
              <w:rPr>
                <w:color w:val="auto"/>
                <w:sz w:val="28"/>
                <w:szCs w:val="28"/>
              </w:rPr>
            </w:pPr>
            <w:r w:rsidRPr="00AC6C72">
              <w:rPr>
                <w:color w:val="auto"/>
                <w:sz w:val="28"/>
                <w:szCs w:val="28"/>
              </w:rPr>
              <w:t xml:space="preserve">учитель </w:t>
            </w:r>
            <w:r>
              <w:rPr>
                <w:color w:val="auto"/>
                <w:sz w:val="28"/>
                <w:szCs w:val="28"/>
              </w:rPr>
              <w:t xml:space="preserve">искусства </w:t>
            </w:r>
          </w:p>
          <w:p w14:paraId="2D5FA203" w14:textId="77777777" w:rsidR="00A30055" w:rsidRDefault="00A30055" w:rsidP="00C6329A">
            <w:pPr>
              <w:pStyle w:val="Default"/>
              <w:textAlignment w:val="baselin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Курочкина Н.В.</w:t>
            </w:r>
          </w:p>
          <w:p w14:paraId="457CD048" w14:textId="77777777" w:rsidR="00A30055" w:rsidRPr="009658E7" w:rsidRDefault="00A30055" w:rsidP="00A30055">
            <w:pPr>
              <w:pStyle w:val="Default"/>
              <w:textAlignment w:val="baseline"/>
              <w:rPr>
                <w:color w:val="auto"/>
                <w:sz w:val="28"/>
                <w:szCs w:val="28"/>
              </w:rPr>
            </w:pPr>
          </w:p>
        </w:tc>
      </w:tr>
    </w:tbl>
    <w:p w14:paraId="14AE11FC" w14:textId="77777777" w:rsidR="00A30055" w:rsidRPr="00822214" w:rsidRDefault="00A30055" w:rsidP="0082221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F6FDFD" w14:textId="77777777" w:rsidR="00822214" w:rsidRPr="00822214" w:rsidRDefault="00822214" w:rsidP="0082221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7AA029" w14:textId="77777777" w:rsidR="00822214" w:rsidRPr="00822214" w:rsidRDefault="00822214" w:rsidP="0082221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58AFC5" w14:textId="77777777" w:rsidR="00822214" w:rsidRPr="00822214" w:rsidRDefault="00822214" w:rsidP="00A3005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5C0B0E" w14:textId="77777777" w:rsidR="00822214" w:rsidRPr="00822214" w:rsidRDefault="00822214" w:rsidP="00822214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2231DE0" w14:textId="77777777" w:rsidR="009B1A69" w:rsidRDefault="00822214" w:rsidP="0082221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21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</w:t>
      </w:r>
    </w:p>
    <w:p w14:paraId="00F3386D" w14:textId="77777777" w:rsidR="009B1A69" w:rsidRDefault="009B1A69" w:rsidP="0082221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0A758B" w14:textId="77777777" w:rsidR="009B1A69" w:rsidRDefault="009B1A69" w:rsidP="0082221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1E5F43" w14:textId="77777777" w:rsidR="009B1A69" w:rsidRDefault="009B1A69" w:rsidP="0082221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52D9C4" w14:textId="77777777" w:rsidR="009B1A69" w:rsidRDefault="009B1A69" w:rsidP="0082221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1C097F" w14:textId="77777777" w:rsidR="0079573C" w:rsidRDefault="0079573C" w:rsidP="0082221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A4F872" w14:textId="77777777" w:rsidR="0079573C" w:rsidRDefault="0079573C" w:rsidP="0082221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D9972B" w14:textId="77777777" w:rsidR="009B1A69" w:rsidRDefault="009B1A69" w:rsidP="0082221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2106E7" w14:textId="7BBC55B2" w:rsidR="00822214" w:rsidRPr="00822214" w:rsidRDefault="00822214" w:rsidP="009B1A6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2214">
        <w:rPr>
          <w:rFonts w:ascii="Times New Roman" w:eastAsia="Calibri" w:hAnsi="Times New Roman" w:cs="Times New Roman"/>
          <w:sz w:val="24"/>
          <w:szCs w:val="24"/>
        </w:rPr>
        <w:t>202</w:t>
      </w:r>
      <w:r w:rsidR="0079573C">
        <w:rPr>
          <w:rFonts w:ascii="Times New Roman" w:eastAsia="Calibri" w:hAnsi="Times New Roman" w:cs="Times New Roman"/>
          <w:sz w:val="24"/>
          <w:szCs w:val="24"/>
        </w:rPr>
        <w:t>4</w:t>
      </w:r>
      <w:r w:rsidR="00A3005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814A491" w14:textId="77777777" w:rsidR="00ED5C6D" w:rsidRDefault="00ED5C6D" w:rsidP="00ED5C6D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6D9144E" w14:textId="77777777" w:rsidR="008449A3" w:rsidRDefault="008449A3" w:rsidP="00ED5C6D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BA9DDA6" w14:textId="77777777" w:rsidR="00A57697" w:rsidRDefault="00A57697" w:rsidP="00ED5C6D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85560F3" w14:textId="77777777" w:rsidR="00A30055" w:rsidRDefault="00A30055" w:rsidP="00ED5C6D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D72C5D4" w14:textId="77777777" w:rsidR="0079573C" w:rsidRDefault="0079573C" w:rsidP="00ED5C6D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E74FA28" w14:textId="77777777" w:rsidR="00A30055" w:rsidRDefault="00A30055" w:rsidP="00ED5C6D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037E19F" w14:textId="77777777" w:rsidR="00E376E1" w:rsidRDefault="00E376E1" w:rsidP="00ED5C6D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F9D6D49" w14:textId="37D0C55D" w:rsidR="00ED5C6D" w:rsidRPr="00ED5C6D" w:rsidRDefault="00ED5C6D" w:rsidP="00ED5C6D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D5C6D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Пояснительная записка.</w:t>
      </w:r>
    </w:p>
    <w:p w14:paraId="15765739" w14:textId="77777777" w:rsidR="00ED5C6D" w:rsidRPr="00ED5C6D" w:rsidRDefault="00ED5C6D" w:rsidP="00ED5C6D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7FCE70B" w14:textId="448A5FA4" w:rsidR="00ED5C6D" w:rsidRPr="00ED5C6D" w:rsidRDefault="00ED5C6D" w:rsidP="00ED5C6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ED5C6D">
        <w:rPr>
          <w:rFonts w:ascii="Times New Roman" w:eastAsia="Calibri" w:hAnsi="Times New Roman" w:cs="Times New Roman"/>
          <w:sz w:val="24"/>
          <w:szCs w:val="24"/>
        </w:rPr>
        <w:t>Рабочая программа внеурочной деятельности «</w:t>
      </w:r>
      <w:r w:rsidR="008449A3" w:rsidRPr="008449A3">
        <w:rPr>
          <w:rFonts w:ascii="Times New Roman" w:eastAsia="Calibri" w:hAnsi="Times New Roman" w:cs="Times New Roman"/>
          <w:sz w:val="24"/>
          <w:szCs w:val="24"/>
        </w:rPr>
        <w:t>В мире культуры и искусства</w:t>
      </w:r>
      <w:r w:rsidRPr="00ED5C6D">
        <w:rPr>
          <w:rFonts w:ascii="Times New Roman" w:eastAsia="Calibri" w:hAnsi="Times New Roman" w:cs="Times New Roman"/>
          <w:sz w:val="24"/>
          <w:szCs w:val="24"/>
        </w:rPr>
        <w:t xml:space="preserve">» составлена на основе </w:t>
      </w:r>
      <w:r w:rsidRPr="00ED5C6D">
        <w:rPr>
          <w:rFonts w:ascii="Times New Roman" w:eastAsia="Calibri" w:hAnsi="Times New Roman" w:cs="Times New Roman"/>
          <w:sz w:val="24"/>
          <w:szCs w:val="24"/>
          <w:u w:val="single"/>
        </w:rPr>
        <w:t>следующих документов</w:t>
      </w:r>
      <w:r w:rsidRPr="00ED5C6D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C3879D2" w14:textId="38629C7C" w:rsidR="00ED5C6D" w:rsidRPr="00ED5C6D" w:rsidRDefault="00ED5C6D" w:rsidP="00ED5C6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ED5C6D">
        <w:rPr>
          <w:rFonts w:ascii="Calibri" w:eastAsia="Calibri" w:hAnsi="Calibri" w:cs="Times New Roman"/>
        </w:rPr>
        <w:t xml:space="preserve"> </w:t>
      </w:r>
      <w:r w:rsidRPr="00ED5C6D">
        <w:rPr>
          <w:rFonts w:ascii="Times New Roman" w:eastAsia="Calibri" w:hAnsi="Times New Roman" w:cs="Times New Roman"/>
          <w:sz w:val="24"/>
          <w:szCs w:val="24"/>
        </w:rPr>
        <w:t>1.</w:t>
      </w:r>
      <w:r w:rsidRPr="00ED5C6D">
        <w:rPr>
          <w:rFonts w:ascii="Times New Roman" w:eastAsia="Calibri" w:hAnsi="Times New Roman" w:cs="Times New Roman"/>
          <w:sz w:val="24"/>
          <w:szCs w:val="24"/>
        </w:rPr>
        <w:tab/>
        <w:t xml:space="preserve">Федеральный государственный образовательный стандарт </w:t>
      </w:r>
      <w:r w:rsidR="008449A3">
        <w:rPr>
          <w:rFonts w:ascii="Times New Roman" w:eastAsia="Calibri" w:hAnsi="Times New Roman" w:cs="Times New Roman"/>
          <w:sz w:val="24"/>
          <w:szCs w:val="24"/>
        </w:rPr>
        <w:t xml:space="preserve">основного </w:t>
      </w:r>
      <w:r w:rsidRPr="00ED5C6D">
        <w:rPr>
          <w:rFonts w:ascii="Times New Roman" w:eastAsia="Calibri" w:hAnsi="Times New Roman" w:cs="Times New Roman"/>
          <w:sz w:val="24"/>
          <w:szCs w:val="24"/>
        </w:rPr>
        <w:t>общего образования с изменениями (Приказ №</w:t>
      </w:r>
      <w:r w:rsidR="008449A3">
        <w:rPr>
          <w:rFonts w:ascii="Times New Roman" w:eastAsia="Calibri" w:hAnsi="Times New Roman" w:cs="Times New Roman"/>
          <w:sz w:val="24"/>
          <w:szCs w:val="24"/>
        </w:rPr>
        <w:t xml:space="preserve"> 287</w:t>
      </w:r>
      <w:r w:rsidRPr="00ED5C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49A3" w:rsidRPr="00ED5C6D">
        <w:rPr>
          <w:rFonts w:ascii="Times New Roman" w:eastAsia="Calibri" w:hAnsi="Times New Roman" w:cs="Times New Roman"/>
          <w:sz w:val="24"/>
          <w:szCs w:val="24"/>
        </w:rPr>
        <w:t>Мин</w:t>
      </w:r>
      <w:r w:rsidR="008449A3">
        <w:rPr>
          <w:rFonts w:ascii="Times New Roman" w:eastAsia="Calibri" w:hAnsi="Times New Roman" w:cs="Times New Roman"/>
          <w:sz w:val="24"/>
          <w:szCs w:val="24"/>
        </w:rPr>
        <w:t xml:space="preserve">просвещения </w:t>
      </w:r>
      <w:r w:rsidR="008449A3" w:rsidRPr="00ED5C6D">
        <w:rPr>
          <w:rFonts w:ascii="Times New Roman" w:eastAsia="Calibri" w:hAnsi="Times New Roman" w:cs="Times New Roman"/>
          <w:sz w:val="24"/>
          <w:szCs w:val="24"/>
        </w:rPr>
        <w:t>РФ</w:t>
      </w:r>
      <w:r w:rsidRPr="00ED5C6D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8449A3">
        <w:rPr>
          <w:rFonts w:ascii="Times New Roman" w:eastAsia="Calibri" w:hAnsi="Times New Roman" w:cs="Times New Roman"/>
          <w:sz w:val="24"/>
          <w:szCs w:val="24"/>
        </w:rPr>
        <w:t>31</w:t>
      </w:r>
      <w:r w:rsidRPr="00ED5C6D">
        <w:rPr>
          <w:rFonts w:ascii="Times New Roman" w:eastAsia="Calibri" w:hAnsi="Times New Roman" w:cs="Times New Roman"/>
          <w:sz w:val="24"/>
          <w:szCs w:val="24"/>
        </w:rPr>
        <w:t>.</w:t>
      </w:r>
      <w:r w:rsidR="008449A3">
        <w:rPr>
          <w:rFonts w:ascii="Times New Roman" w:eastAsia="Calibri" w:hAnsi="Times New Roman" w:cs="Times New Roman"/>
          <w:sz w:val="24"/>
          <w:szCs w:val="24"/>
        </w:rPr>
        <w:t>05</w:t>
      </w:r>
      <w:r w:rsidRPr="00ED5C6D">
        <w:rPr>
          <w:rFonts w:ascii="Times New Roman" w:eastAsia="Calibri" w:hAnsi="Times New Roman" w:cs="Times New Roman"/>
          <w:sz w:val="24"/>
          <w:szCs w:val="24"/>
        </w:rPr>
        <w:t>. 20</w:t>
      </w:r>
      <w:r w:rsidR="008449A3">
        <w:rPr>
          <w:rFonts w:ascii="Times New Roman" w:eastAsia="Calibri" w:hAnsi="Times New Roman" w:cs="Times New Roman"/>
          <w:sz w:val="24"/>
          <w:szCs w:val="24"/>
        </w:rPr>
        <w:t>21</w:t>
      </w:r>
      <w:r w:rsidRPr="00ED5C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49A3" w:rsidRPr="00ED5C6D">
        <w:rPr>
          <w:rFonts w:ascii="Times New Roman" w:eastAsia="Calibri" w:hAnsi="Times New Roman" w:cs="Times New Roman"/>
          <w:sz w:val="24"/>
          <w:szCs w:val="24"/>
        </w:rPr>
        <w:t>г</w:t>
      </w:r>
      <w:r w:rsidR="008449A3">
        <w:rPr>
          <w:rFonts w:ascii="Times New Roman" w:eastAsia="Calibri" w:hAnsi="Times New Roman" w:cs="Times New Roman"/>
          <w:sz w:val="24"/>
          <w:szCs w:val="24"/>
        </w:rPr>
        <w:t>.  «Об утверждении федерального государственного образовательного стандарта основного общего образования</w:t>
      </w:r>
      <w:r w:rsidRPr="00ED5C6D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5DA64B9F" w14:textId="326A9E6D" w:rsidR="00ED5C6D" w:rsidRPr="00ED5C6D" w:rsidRDefault="00ED5C6D" w:rsidP="00ED5C6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ED5C6D">
        <w:rPr>
          <w:rFonts w:ascii="Times New Roman" w:eastAsia="Calibri" w:hAnsi="Times New Roman" w:cs="Times New Roman"/>
          <w:sz w:val="24"/>
          <w:szCs w:val="24"/>
        </w:rPr>
        <w:t>2.</w:t>
      </w:r>
      <w:r w:rsidRPr="00ED5C6D">
        <w:rPr>
          <w:rFonts w:ascii="Times New Roman" w:eastAsia="Calibri" w:hAnsi="Times New Roman" w:cs="Times New Roman"/>
          <w:sz w:val="24"/>
          <w:szCs w:val="24"/>
        </w:rPr>
        <w:tab/>
        <w:t xml:space="preserve">Образовательная программа </w:t>
      </w:r>
      <w:r w:rsidR="00EC2FDB">
        <w:rPr>
          <w:rFonts w:ascii="Times New Roman" w:eastAsia="Calibri" w:hAnsi="Times New Roman" w:cs="Times New Roman"/>
          <w:sz w:val="24"/>
          <w:szCs w:val="24"/>
        </w:rPr>
        <w:t xml:space="preserve">неполного </w:t>
      </w:r>
      <w:r w:rsidRPr="00ED5C6D">
        <w:rPr>
          <w:rFonts w:ascii="Times New Roman" w:eastAsia="Calibri" w:hAnsi="Times New Roman" w:cs="Times New Roman"/>
          <w:sz w:val="24"/>
          <w:szCs w:val="24"/>
        </w:rPr>
        <w:t>общего образования МБОУ СОШ №</w:t>
      </w:r>
      <w:r w:rsidR="00A30055">
        <w:rPr>
          <w:rFonts w:ascii="Times New Roman" w:eastAsia="Calibri" w:hAnsi="Times New Roman" w:cs="Times New Roman"/>
          <w:sz w:val="24"/>
          <w:szCs w:val="24"/>
        </w:rPr>
        <w:t>41</w:t>
      </w:r>
      <w:r w:rsidRPr="00ED5C6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414336A" w14:textId="695B7A1A" w:rsidR="00ED5C6D" w:rsidRPr="00ED5C6D" w:rsidRDefault="008449A3" w:rsidP="00ED5C6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ED5C6D" w:rsidRPr="00ED5C6D">
        <w:rPr>
          <w:rFonts w:ascii="Times New Roman" w:eastAsia="Calibri" w:hAnsi="Times New Roman" w:cs="Times New Roman"/>
          <w:sz w:val="24"/>
          <w:szCs w:val="24"/>
        </w:rPr>
        <w:t>.       Авторской программы по Мировой Художественной Культуре (Ю. А. Солодовников) Москва, «Просвещение», 20</w:t>
      </w:r>
      <w:r w:rsidR="00ED5C6D">
        <w:rPr>
          <w:rFonts w:ascii="Times New Roman" w:eastAsia="Calibri" w:hAnsi="Times New Roman" w:cs="Times New Roman"/>
          <w:sz w:val="24"/>
          <w:szCs w:val="24"/>
        </w:rPr>
        <w:t>20</w:t>
      </w:r>
      <w:r w:rsidR="00ED5C6D" w:rsidRPr="00ED5C6D">
        <w:rPr>
          <w:rFonts w:ascii="Times New Roman" w:eastAsia="Calibri" w:hAnsi="Times New Roman" w:cs="Times New Roman"/>
          <w:sz w:val="24"/>
          <w:szCs w:val="24"/>
        </w:rPr>
        <w:t xml:space="preserve"> год.;</w:t>
      </w:r>
    </w:p>
    <w:p w14:paraId="160521C8" w14:textId="77777777" w:rsidR="00ED5C6D" w:rsidRPr="00ED5C6D" w:rsidRDefault="00ED5C6D" w:rsidP="00ED5C6D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EDB8F1" w14:textId="77777777" w:rsidR="00ED5C6D" w:rsidRPr="00ED5C6D" w:rsidRDefault="00ED5C6D" w:rsidP="00ED5C6D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D5C6D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Общая характеристика учебного курса.</w:t>
      </w:r>
    </w:p>
    <w:p w14:paraId="03DCD3BD" w14:textId="4182B069" w:rsidR="00ED5C6D" w:rsidRPr="00ED5C6D" w:rsidRDefault="00ED5C6D" w:rsidP="00ED5C6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ED5C6D">
        <w:rPr>
          <w:rFonts w:ascii="Times New Roman" w:eastAsia="Calibri" w:hAnsi="Times New Roman" w:cs="Times New Roman"/>
          <w:sz w:val="24"/>
          <w:szCs w:val="24"/>
        </w:rPr>
        <w:t xml:space="preserve">                  Программа данного курса представляет систему занятий </w:t>
      </w:r>
      <w:r w:rsidRPr="00ED5C6D">
        <w:rPr>
          <w:rFonts w:ascii="Times New Roman" w:eastAsia="Calibri" w:hAnsi="Times New Roman" w:cs="Times New Roman"/>
          <w:b/>
          <w:sz w:val="24"/>
          <w:szCs w:val="24"/>
        </w:rPr>
        <w:t xml:space="preserve">эстетического, духовно-нравственного направления </w:t>
      </w:r>
      <w:r w:rsidRPr="00ED5C6D">
        <w:rPr>
          <w:rFonts w:ascii="Times New Roman" w:eastAsia="Calibri" w:hAnsi="Times New Roman" w:cs="Times New Roman"/>
          <w:sz w:val="24"/>
          <w:szCs w:val="24"/>
        </w:rPr>
        <w:t xml:space="preserve">внеурочной деятельности для </w:t>
      </w:r>
      <w:r>
        <w:rPr>
          <w:rFonts w:ascii="Times New Roman" w:eastAsia="Calibri" w:hAnsi="Times New Roman" w:cs="Times New Roman"/>
          <w:sz w:val="24"/>
          <w:szCs w:val="24"/>
        </w:rPr>
        <w:t>учащихся</w:t>
      </w:r>
      <w:r w:rsidRPr="00ED5C6D">
        <w:rPr>
          <w:rFonts w:ascii="Times New Roman" w:eastAsia="Calibri" w:hAnsi="Times New Roman" w:cs="Times New Roman"/>
          <w:sz w:val="24"/>
          <w:szCs w:val="24"/>
        </w:rPr>
        <w:t xml:space="preserve"> в возрасте от </w:t>
      </w:r>
      <w:r>
        <w:rPr>
          <w:rFonts w:ascii="Times New Roman" w:eastAsia="Calibri" w:hAnsi="Times New Roman" w:cs="Times New Roman"/>
          <w:sz w:val="24"/>
          <w:szCs w:val="24"/>
        </w:rPr>
        <w:t>14</w:t>
      </w:r>
      <w:r w:rsidRPr="00ED5C6D">
        <w:rPr>
          <w:rFonts w:ascii="Times New Roman" w:eastAsia="Calibri" w:hAnsi="Times New Roman" w:cs="Times New Roman"/>
          <w:sz w:val="24"/>
          <w:szCs w:val="24"/>
        </w:rPr>
        <w:t xml:space="preserve"> до 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ED5C6D">
        <w:rPr>
          <w:rFonts w:ascii="Times New Roman" w:eastAsia="Calibri" w:hAnsi="Times New Roman" w:cs="Times New Roman"/>
          <w:sz w:val="24"/>
          <w:szCs w:val="24"/>
        </w:rPr>
        <w:t xml:space="preserve"> лет.</w:t>
      </w:r>
    </w:p>
    <w:p w14:paraId="49B3B980" w14:textId="77777777" w:rsidR="00ED5C6D" w:rsidRPr="00ED5C6D" w:rsidRDefault="00ED5C6D" w:rsidP="00ED5C6D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  <w:r w:rsidRPr="00ED5C6D">
        <w:rPr>
          <w:rFonts w:ascii="Times New Roman" w:eastAsia="Calibri" w:hAnsi="Times New Roman" w:cs="Times New Roman"/>
          <w:b/>
          <w:sz w:val="24"/>
          <w:szCs w:val="24"/>
        </w:rPr>
        <w:t>Актуальность выбора программы определена следующими факторами:</w:t>
      </w:r>
    </w:p>
    <w:p w14:paraId="0EE0340D" w14:textId="77777777" w:rsidR="00ED5C6D" w:rsidRPr="00ED5C6D" w:rsidRDefault="00ED5C6D" w:rsidP="00ED5C6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ED5C6D">
        <w:rPr>
          <w:rFonts w:ascii="Times New Roman" w:eastAsia="Calibri" w:hAnsi="Times New Roman" w:cs="Times New Roman"/>
          <w:sz w:val="24"/>
          <w:szCs w:val="24"/>
        </w:rPr>
        <w:t xml:space="preserve">на основе диагностических фактов у учащихся слабо развиты память, устойчивость и концентрация внимания, наблюдательность, воображение, багаж эстетических знаний и впечатлений. </w:t>
      </w:r>
    </w:p>
    <w:p w14:paraId="4A399450" w14:textId="49C11DB0" w:rsidR="00ED5C6D" w:rsidRPr="00ED5C6D" w:rsidRDefault="009E5AC8" w:rsidP="00ED5C6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ED5C6D" w:rsidRPr="00ED5C6D">
        <w:rPr>
          <w:rFonts w:ascii="Times New Roman" w:eastAsia="Calibri" w:hAnsi="Times New Roman" w:cs="Times New Roman"/>
          <w:sz w:val="24"/>
          <w:szCs w:val="24"/>
        </w:rPr>
        <w:t xml:space="preserve">Данная программа пробуждает интерес обучающихся к миру художественной культуры, </w:t>
      </w:r>
    </w:p>
    <w:p w14:paraId="709EEBC2" w14:textId="6F030045" w:rsidR="00ED5C6D" w:rsidRDefault="00ED5C6D" w:rsidP="00ED5C6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ED5C6D">
        <w:rPr>
          <w:rFonts w:ascii="Times New Roman" w:eastAsia="Calibri" w:hAnsi="Times New Roman" w:cs="Times New Roman"/>
          <w:sz w:val="24"/>
          <w:szCs w:val="24"/>
        </w:rPr>
        <w:t>дает мощный эстетический импульс, формирует потребности в различных</w:t>
      </w:r>
      <w:r w:rsidR="00E376E1" w:rsidRPr="00E376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5C6D">
        <w:rPr>
          <w:rFonts w:ascii="Times New Roman" w:eastAsia="Calibri" w:hAnsi="Times New Roman" w:cs="Times New Roman"/>
          <w:sz w:val="24"/>
          <w:szCs w:val="24"/>
        </w:rPr>
        <w:t>способах творческой деятельности, позволяет находить оптимальные способы</w:t>
      </w:r>
      <w:r w:rsidR="009E5A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5C6D">
        <w:rPr>
          <w:rFonts w:ascii="Times New Roman" w:eastAsia="Calibri" w:hAnsi="Times New Roman" w:cs="Times New Roman"/>
          <w:sz w:val="24"/>
          <w:szCs w:val="24"/>
        </w:rPr>
        <w:t>выработки навыков общения, активного диалога с произведениями искусства. Освоение</w:t>
      </w:r>
      <w:r w:rsidR="009E5A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5C6D">
        <w:rPr>
          <w:rFonts w:ascii="Times New Roman" w:eastAsia="Calibri" w:hAnsi="Times New Roman" w:cs="Times New Roman"/>
          <w:sz w:val="24"/>
          <w:szCs w:val="24"/>
        </w:rPr>
        <w:t>предмета имеет преимущественно деятельностный характер, обусловленный</w:t>
      </w:r>
      <w:r w:rsidR="009E5A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5C6D">
        <w:rPr>
          <w:rFonts w:ascii="Times New Roman" w:eastAsia="Calibri" w:hAnsi="Times New Roman" w:cs="Times New Roman"/>
          <w:sz w:val="24"/>
          <w:szCs w:val="24"/>
        </w:rPr>
        <w:t>возрастными особенностями школьников, их стремлением к самостоятельности,</w:t>
      </w:r>
      <w:r w:rsidR="009E5A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5C6D">
        <w:rPr>
          <w:rFonts w:ascii="Times New Roman" w:eastAsia="Calibri" w:hAnsi="Times New Roman" w:cs="Times New Roman"/>
          <w:sz w:val="24"/>
          <w:szCs w:val="24"/>
        </w:rPr>
        <w:t>творческому поиску с использованием современных информационно-коммуникативных</w:t>
      </w:r>
      <w:r w:rsidR="009E5A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5C6D">
        <w:rPr>
          <w:rFonts w:ascii="Times New Roman" w:eastAsia="Calibri" w:hAnsi="Times New Roman" w:cs="Times New Roman"/>
          <w:sz w:val="24"/>
          <w:szCs w:val="24"/>
        </w:rPr>
        <w:t>технологий. Знакомство обучающихся с шедеврами мирового искусства — это единый и</w:t>
      </w:r>
      <w:r w:rsidR="009E5A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5C6D">
        <w:rPr>
          <w:rFonts w:ascii="Times New Roman" w:eastAsia="Calibri" w:hAnsi="Times New Roman" w:cs="Times New Roman"/>
          <w:sz w:val="24"/>
          <w:szCs w:val="24"/>
        </w:rPr>
        <w:t>непрерывный процесс, который позволяет устанавливать преемственные связи между</w:t>
      </w:r>
      <w:r w:rsidR="009E5A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5C6D">
        <w:rPr>
          <w:rFonts w:ascii="Times New Roman" w:eastAsia="Calibri" w:hAnsi="Times New Roman" w:cs="Times New Roman"/>
          <w:sz w:val="24"/>
          <w:szCs w:val="24"/>
        </w:rPr>
        <w:t>всеми предметами гуманитарно-художественного направления.</w:t>
      </w:r>
    </w:p>
    <w:p w14:paraId="0117E915" w14:textId="097AA61D" w:rsidR="009E5AC8" w:rsidRDefault="009E5AC8" w:rsidP="00ED5C6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9E5AC8">
        <w:rPr>
          <w:rFonts w:ascii="Times New Roman" w:eastAsia="Calibri" w:hAnsi="Times New Roman" w:cs="Times New Roman"/>
          <w:sz w:val="24"/>
          <w:szCs w:val="24"/>
        </w:rPr>
        <w:t>Курс внеурочной деятельности «</w:t>
      </w:r>
      <w:r>
        <w:rPr>
          <w:rFonts w:ascii="Times New Roman" w:eastAsia="Calibri" w:hAnsi="Times New Roman" w:cs="Times New Roman"/>
          <w:sz w:val="24"/>
          <w:szCs w:val="24"/>
        </w:rPr>
        <w:t>В мире культуры и искусства</w:t>
      </w:r>
      <w:r w:rsidRPr="009E5AC8">
        <w:rPr>
          <w:rFonts w:ascii="Times New Roman" w:eastAsia="Calibri" w:hAnsi="Times New Roman" w:cs="Times New Roman"/>
          <w:sz w:val="24"/>
          <w:szCs w:val="24"/>
        </w:rPr>
        <w:t xml:space="preserve">» имеет интегративный характер и включает в себя основы понятий разных видов пластических искусств в историческом и социальном развитии общества. Выводит на понимание современного положения их в обществе. Содержание курса учитывает возрастные роли визуального образа как средства познания, коммуникации в условиях современности. </w:t>
      </w:r>
    </w:p>
    <w:p w14:paraId="1BC75296" w14:textId="77777777" w:rsidR="00ED5C6D" w:rsidRPr="00ED5C6D" w:rsidRDefault="00ED5C6D" w:rsidP="00ED5C6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2D45BA51" w14:textId="77777777" w:rsidR="009E5AC8" w:rsidRDefault="00ED5C6D" w:rsidP="009E5AC8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D5C6D">
        <w:rPr>
          <w:rFonts w:ascii="Times New Roman" w:eastAsia="Calibri" w:hAnsi="Times New Roman" w:cs="Times New Roman"/>
          <w:sz w:val="24"/>
          <w:szCs w:val="24"/>
        </w:rPr>
        <w:t xml:space="preserve">                   Рабочая задача направлена на достижение следующих </w:t>
      </w:r>
      <w:r w:rsidRPr="00ED5C6D">
        <w:rPr>
          <w:rFonts w:ascii="Times New Roman" w:eastAsia="Calibri" w:hAnsi="Times New Roman" w:cs="Times New Roman"/>
          <w:b/>
          <w:sz w:val="24"/>
          <w:szCs w:val="24"/>
          <w:u w:val="single"/>
        </w:rPr>
        <w:t>целей</w:t>
      </w:r>
    </w:p>
    <w:p w14:paraId="7A61C3B6" w14:textId="0965B535" w:rsidR="009E5AC8" w:rsidRPr="009E5AC8" w:rsidRDefault="009E5AC8" w:rsidP="009E5AC8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9E5AC8">
        <w:rPr>
          <w:rFonts w:ascii="Times New Roman" w:eastAsia="Calibri" w:hAnsi="Times New Roman" w:cs="Times New Roman"/>
          <w:sz w:val="24"/>
          <w:szCs w:val="24"/>
        </w:rPr>
        <w:t>формирование культуры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5AC8">
        <w:rPr>
          <w:rFonts w:ascii="Times New Roman" w:eastAsia="Calibri" w:hAnsi="Times New Roman" w:cs="Times New Roman"/>
          <w:sz w:val="24"/>
          <w:szCs w:val="24"/>
        </w:rPr>
        <w:t>личности, приобщение к общечеловеческим ценностям, овладение</w:t>
      </w:r>
    </w:p>
    <w:p w14:paraId="30F4E5D9" w14:textId="4C5DD8FD" w:rsidR="009E5AC8" w:rsidRPr="009E5AC8" w:rsidRDefault="009E5AC8" w:rsidP="009E5AC8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9E5AC8">
        <w:rPr>
          <w:rFonts w:ascii="Times New Roman" w:eastAsia="Calibri" w:hAnsi="Times New Roman" w:cs="Times New Roman"/>
          <w:sz w:val="24"/>
          <w:szCs w:val="24"/>
        </w:rPr>
        <w:t>национальным наследием, постижением целостной художественной картины</w:t>
      </w:r>
      <w:r w:rsidR="00E376E1" w:rsidRPr="00E376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5AC8">
        <w:rPr>
          <w:rFonts w:ascii="Times New Roman" w:eastAsia="Calibri" w:hAnsi="Times New Roman" w:cs="Times New Roman"/>
          <w:sz w:val="24"/>
          <w:szCs w:val="24"/>
        </w:rPr>
        <w:t>мира.</w:t>
      </w:r>
    </w:p>
    <w:p w14:paraId="33965FDA" w14:textId="0B5FF318" w:rsidR="00ED5C6D" w:rsidRPr="00ED5C6D" w:rsidRDefault="00ED5C6D" w:rsidP="00ED5C6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ED5C6D">
        <w:rPr>
          <w:rFonts w:ascii="Times New Roman" w:eastAsia="Calibri" w:hAnsi="Times New Roman" w:cs="Times New Roman"/>
          <w:sz w:val="24"/>
          <w:szCs w:val="24"/>
        </w:rPr>
        <w:t>- воспитани</w:t>
      </w:r>
      <w:r w:rsidR="0075160B">
        <w:rPr>
          <w:rFonts w:ascii="Times New Roman" w:eastAsia="Calibri" w:hAnsi="Times New Roman" w:cs="Times New Roman"/>
          <w:sz w:val="24"/>
          <w:szCs w:val="24"/>
        </w:rPr>
        <w:t>е</w:t>
      </w:r>
      <w:r w:rsidRPr="00ED5C6D">
        <w:rPr>
          <w:rFonts w:ascii="Times New Roman" w:eastAsia="Calibri" w:hAnsi="Times New Roman" w:cs="Times New Roman"/>
          <w:sz w:val="24"/>
          <w:szCs w:val="24"/>
        </w:rPr>
        <w:t xml:space="preserve"> нравственных и эстетических чувств, эмоционально – ценностного отношения к себе и окружающему миру художественной культуры;</w:t>
      </w:r>
    </w:p>
    <w:p w14:paraId="33F7DF98" w14:textId="24FAEF05" w:rsidR="00ED5C6D" w:rsidRPr="00ED5C6D" w:rsidRDefault="00ED5C6D" w:rsidP="00ED5C6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ED5C6D">
        <w:rPr>
          <w:rFonts w:ascii="Times New Roman" w:eastAsia="Calibri" w:hAnsi="Times New Roman" w:cs="Times New Roman"/>
          <w:sz w:val="24"/>
          <w:szCs w:val="24"/>
        </w:rPr>
        <w:t xml:space="preserve">-   </w:t>
      </w:r>
      <w:r w:rsidR="0075160B">
        <w:rPr>
          <w:rFonts w:ascii="Times New Roman" w:eastAsia="Calibri" w:hAnsi="Times New Roman" w:cs="Times New Roman"/>
          <w:sz w:val="24"/>
          <w:szCs w:val="24"/>
        </w:rPr>
        <w:t xml:space="preserve">формирование </w:t>
      </w:r>
      <w:r w:rsidRPr="00ED5C6D">
        <w:rPr>
          <w:rFonts w:ascii="Times New Roman" w:eastAsia="Calibri" w:hAnsi="Times New Roman" w:cs="Times New Roman"/>
          <w:sz w:val="24"/>
          <w:szCs w:val="24"/>
        </w:rPr>
        <w:t>представления о роли художественной культуры и изобразительного искусства в жизни человека, его роли в духовно</w:t>
      </w:r>
      <w:r w:rsidRPr="00ED5C6D">
        <w:rPr>
          <w:rFonts w:ascii="Times New Roman" w:eastAsia="Calibri" w:hAnsi="Times New Roman" w:cs="Times New Roman"/>
          <w:sz w:val="24"/>
          <w:szCs w:val="24"/>
        </w:rPr>
        <w:softHyphen/>
      </w:r>
      <w:r w:rsidR="009E5A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5C6D">
        <w:rPr>
          <w:rFonts w:ascii="Times New Roman" w:eastAsia="Calibri" w:hAnsi="Times New Roman" w:cs="Times New Roman"/>
          <w:sz w:val="24"/>
          <w:szCs w:val="24"/>
        </w:rPr>
        <w:t xml:space="preserve">нравственном развитии человека; </w:t>
      </w:r>
    </w:p>
    <w:p w14:paraId="2D70B8FC" w14:textId="1ECFDF9C" w:rsidR="00ED5C6D" w:rsidRPr="00ED5C6D" w:rsidRDefault="00ED5C6D" w:rsidP="00ED5C6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ED5C6D">
        <w:rPr>
          <w:rFonts w:ascii="Times New Roman" w:eastAsia="Calibri" w:hAnsi="Times New Roman" w:cs="Times New Roman"/>
          <w:sz w:val="24"/>
          <w:szCs w:val="24"/>
        </w:rPr>
        <w:t xml:space="preserve">-   сформировать основы художественной культуры, в том </w:t>
      </w:r>
      <w:r w:rsidR="009E5AC8" w:rsidRPr="00ED5C6D">
        <w:rPr>
          <w:rFonts w:ascii="Times New Roman" w:eastAsia="Calibri" w:hAnsi="Times New Roman" w:cs="Times New Roman"/>
          <w:sz w:val="24"/>
          <w:szCs w:val="24"/>
        </w:rPr>
        <w:t xml:space="preserve">числе </w:t>
      </w:r>
      <w:r w:rsidR="009E5AC8">
        <w:rPr>
          <w:rFonts w:ascii="Times New Roman" w:eastAsia="Calibri" w:hAnsi="Times New Roman" w:cs="Times New Roman"/>
          <w:sz w:val="24"/>
          <w:szCs w:val="24"/>
        </w:rPr>
        <w:t>на</w:t>
      </w:r>
      <w:r w:rsidRPr="00ED5C6D">
        <w:rPr>
          <w:rFonts w:ascii="Times New Roman" w:eastAsia="Calibri" w:hAnsi="Times New Roman" w:cs="Times New Roman"/>
          <w:sz w:val="24"/>
          <w:szCs w:val="24"/>
        </w:rPr>
        <w:t xml:space="preserve"> материале художественной культуры родного края, </w:t>
      </w:r>
      <w:r w:rsidR="009E5AC8" w:rsidRPr="00ED5C6D">
        <w:rPr>
          <w:rFonts w:ascii="Times New Roman" w:eastAsia="Calibri" w:hAnsi="Times New Roman" w:cs="Times New Roman"/>
          <w:sz w:val="24"/>
          <w:szCs w:val="24"/>
        </w:rPr>
        <w:t xml:space="preserve">эстетического </w:t>
      </w:r>
      <w:r w:rsidR="009E5AC8">
        <w:rPr>
          <w:rFonts w:ascii="Times New Roman" w:eastAsia="Calibri" w:hAnsi="Times New Roman" w:cs="Times New Roman"/>
          <w:sz w:val="24"/>
          <w:szCs w:val="24"/>
        </w:rPr>
        <w:t>отношения</w:t>
      </w:r>
      <w:r w:rsidRPr="00ED5C6D">
        <w:rPr>
          <w:rFonts w:ascii="Times New Roman" w:eastAsia="Calibri" w:hAnsi="Times New Roman" w:cs="Times New Roman"/>
          <w:sz w:val="24"/>
          <w:szCs w:val="24"/>
        </w:rPr>
        <w:t xml:space="preserve"> к миру; понимание красоты как ценности; потребности </w:t>
      </w:r>
      <w:r w:rsidR="009E5AC8" w:rsidRPr="00ED5C6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9E5AC8">
        <w:rPr>
          <w:rFonts w:ascii="Times New Roman" w:eastAsia="Calibri" w:hAnsi="Times New Roman" w:cs="Times New Roman"/>
          <w:sz w:val="24"/>
          <w:szCs w:val="24"/>
        </w:rPr>
        <w:t>художественном</w:t>
      </w:r>
      <w:r w:rsidRPr="00ED5C6D">
        <w:rPr>
          <w:rFonts w:ascii="Times New Roman" w:eastAsia="Calibri" w:hAnsi="Times New Roman" w:cs="Times New Roman"/>
          <w:sz w:val="24"/>
          <w:szCs w:val="24"/>
        </w:rPr>
        <w:t xml:space="preserve"> творчестве и в общении с искусством; </w:t>
      </w:r>
    </w:p>
    <w:p w14:paraId="6C020279" w14:textId="77777777" w:rsidR="0075160B" w:rsidRDefault="0075160B" w:rsidP="00ED5C6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0B857076" w14:textId="2425CEF9" w:rsidR="00ED5C6D" w:rsidRDefault="00ED5C6D" w:rsidP="00ED5C6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D5C6D">
        <w:rPr>
          <w:rFonts w:ascii="Times New Roman" w:eastAsia="Calibri" w:hAnsi="Times New Roman" w:cs="Times New Roman"/>
          <w:sz w:val="24"/>
          <w:szCs w:val="24"/>
        </w:rPr>
        <w:t xml:space="preserve">Для достижения поставленных целей решаются следующие </w:t>
      </w:r>
      <w:r w:rsidRPr="00ED5C6D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задачи</w:t>
      </w:r>
      <w:r w:rsidRPr="00ED5C6D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14:paraId="78E5269F" w14:textId="075DE3FC" w:rsidR="0075160B" w:rsidRPr="0075160B" w:rsidRDefault="0075160B" w:rsidP="0075160B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5160B">
        <w:rPr>
          <w:rFonts w:ascii="Times New Roman" w:eastAsia="Calibri" w:hAnsi="Times New Roman" w:cs="Times New Roman"/>
          <w:sz w:val="24"/>
          <w:szCs w:val="24"/>
        </w:rPr>
        <w:t>овладение умением анализировать произведения искусства, оценивать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160B">
        <w:rPr>
          <w:rFonts w:ascii="Times New Roman" w:eastAsia="Calibri" w:hAnsi="Times New Roman" w:cs="Times New Roman"/>
          <w:sz w:val="24"/>
          <w:szCs w:val="24"/>
        </w:rPr>
        <w:t>их художественные особенности, высказывать о них собственное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160B">
        <w:rPr>
          <w:rFonts w:ascii="Times New Roman" w:eastAsia="Calibri" w:hAnsi="Times New Roman" w:cs="Times New Roman"/>
          <w:sz w:val="24"/>
          <w:szCs w:val="24"/>
        </w:rPr>
        <w:t>суждение и вырабатывать собственную эстетическую оценку;</w:t>
      </w:r>
    </w:p>
    <w:p w14:paraId="14C8E01C" w14:textId="5B81904F" w:rsidR="0075160B" w:rsidRPr="0075160B" w:rsidRDefault="0075160B" w:rsidP="0075160B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75160B">
        <w:rPr>
          <w:rFonts w:ascii="Times New Roman" w:eastAsia="Calibri" w:hAnsi="Times New Roman" w:cs="Times New Roman"/>
          <w:sz w:val="24"/>
          <w:szCs w:val="24"/>
        </w:rPr>
        <w:t xml:space="preserve"> развитие чувств, эмоций, образно-ассоциативного мышления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160B">
        <w:rPr>
          <w:rFonts w:ascii="Times New Roman" w:eastAsia="Calibri" w:hAnsi="Times New Roman" w:cs="Times New Roman"/>
          <w:sz w:val="24"/>
          <w:szCs w:val="24"/>
        </w:rPr>
        <w:t>художественно-творческих способностей, что кроме всего прочего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160B">
        <w:rPr>
          <w:rFonts w:ascii="Times New Roman" w:eastAsia="Calibri" w:hAnsi="Times New Roman" w:cs="Times New Roman"/>
          <w:sz w:val="24"/>
          <w:szCs w:val="24"/>
        </w:rPr>
        <w:t>способствует и здоровье сбережению;</w:t>
      </w:r>
    </w:p>
    <w:p w14:paraId="794A5F92" w14:textId="11CFAB6E" w:rsidR="0075160B" w:rsidRPr="0075160B" w:rsidRDefault="0075160B" w:rsidP="0075160B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75160B">
        <w:rPr>
          <w:rFonts w:ascii="Times New Roman" w:eastAsia="Calibri" w:hAnsi="Times New Roman" w:cs="Times New Roman"/>
          <w:sz w:val="24"/>
          <w:szCs w:val="24"/>
        </w:rPr>
        <w:t xml:space="preserve"> подготовить компетентного читателя и зрителя.</w:t>
      </w:r>
    </w:p>
    <w:p w14:paraId="3541563B" w14:textId="2EC3F06B" w:rsidR="0075160B" w:rsidRPr="0075160B" w:rsidRDefault="0075160B" w:rsidP="0075160B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75160B">
        <w:rPr>
          <w:rFonts w:ascii="Times New Roman" w:eastAsia="Calibri" w:hAnsi="Times New Roman" w:cs="Times New Roman"/>
          <w:sz w:val="24"/>
          <w:szCs w:val="24"/>
        </w:rPr>
        <w:t xml:space="preserve"> воспитание художественного вкуса;</w:t>
      </w:r>
    </w:p>
    <w:p w14:paraId="15200AE6" w14:textId="07FB049B" w:rsidR="0075160B" w:rsidRPr="0075160B" w:rsidRDefault="0075160B" w:rsidP="0075160B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75160B">
        <w:rPr>
          <w:rFonts w:ascii="Times New Roman" w:eastAsia="Calibri" w:hAnsi="Times New Roman" w:cs="Times New Roman"/>
          <w:sz w:val="24"/>
          <w:szCs w:val="24"/>
        </w:rPr>
        <w:t xml:space="preserve"> помощь школьнику в приобретении прочной и устойчивой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160B">
        <w:rPr>
          <w:rFonts w:ascii="Times New Roman" w:eastAsia="Calibri" w:hAnsi="Times New Roman" w:cs="Times New Roman"/>
          <w:sz w:val="24"/>
          <w:szCs w:val="24"/>
        </w:rPr>
        <w:t>потребности общения с произведениями искусства, умении видеть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160B">
        <w:rPr>
          <w:rFonts w:ascii="Times New Roman" w:eastAsia="Calibri" w:hAnsi="Times New Roman" w:cs="Times New Roman"/>
          <w:sz w:val="24"/>
          <w:szCs w:val="24"/>
        </w:rPr>
        <w:t>них нравственную опору и духовно-ценностные ориентиры.</w:t>
      </w:r>
    </w:p>
    <w:p w14:paraId="5981F967" w14:textId="2DF46AE6" w:rsidR="0075160B" w:rsidRDefault="0075160B" w:rsidP="0075160B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5160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14:paraId="27EEA3D5" w14:textId="7F32726A" w:rsidR="008449A3" w:rsidRDefault="008449A3" w:rsidP="008449A3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8449A3">
        <w:rPr>
          <w:rFonts w:ascii="Times New Roman" w:eastAsia="Calibri" w:hAnsi="Times New Roman" w:cs="Times New Roman"/>
          <w:sz w:val="24"/>
          <w:szCs w:val="24"/>
        </w:rPr>
        <w:lastRenderedPageBreak/>
        <w:t>Цели и задачи поставлены с учетом целей и задач образовательной программы школы.</w:t>
      </w:r>
    </w:p>
    <w:p w14:paraId="4D5C4B36" w14:textId="68BE3673" w:rsidR="00EC2FDB" w:rsidRDefault="00EC2FDB" w:rsidP="008449A3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0C2A61B9" w14:textId="77777777" w:rsidR="00EC2FDB" w:rsidRDefault="00EC2FDB" w:rsidP="00EC2FDB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53797616" w14:textId="6D40A711" w:rsidR="00EC2FDB" w:rsidRDefault="00EC2FDB" w:rsidP="00EC2FDB">
      <w:pPr>
        <w:spacing w:after="0" w:line="240" w:lineRule="auto"/>
        <w:ind w:left="-567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EC2FDB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Место курса внеурочной деятельности «В мире культуры и искусства» в учебном плане.</w:t>
      </w:r>
    </w:p>
    <w:p w14:paraId="64561A14" w14:textId="77777777" w:rsidR="00EC2FDB" w:rsidRPr="00EC2FDB" w:rsidRDefault="00EC2FDB" w:rsidP="00EC2FDB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643BBFD4" w14:textId="2966F137" w:rsidR="00EC2FDB" w:rsidRPr="008449A3" w:rsidRDefault="00EC2FDB" w:rsidP="00EC2FDB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EC2FDB">
        <w:rPr>
          <w:rFonts w:ascii="Times New Roman" w:eastAsia="Calibri" w:hAnsi="Times New Roman" w:cs="Times New Roman"/>
          <w:sz w:val="24"/>
          <w:szCs w:val="24"/>
        </w:rPr>
        <w:t xml:space="preserve">  Программа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 и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EC2FDB">
        <w:rPr>
          <w:rFonts w:ascii="Times New Roman" w:eastAsia="Calibri" w:hAnsi="Times New Roman" w:cs="Times New Roman"/>
          <w:sz w:val="24"/>
          <w:szCs w:val="24"/>
        </w:rPr>
        <w:t>Программа разработана с учётом актуальных целей и задач обучения и воспитания, развития обучающихся и условий, необходимых для достижения личностных, метапредметных и предметных результатов при освоении предметной области «Искусство» (МХК), учитывает практический опыт образовательных организаций, осуществлявших исследовательскую и экспериментальную работу по данному направлению эстетического воспитания.</w:t>
      </w:r>
    </w:p>
    <w:p w14:paraId="090FDE2D" w14:textId="77777777" w:rsidR="008449A3" w:rsidRPr="008449A3" w:rsidRDefault="008449A3" w:rsidP="008449A3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5BE96ACA" w14:textId="77777777" w:rsidR="0075160B" w:rsidRDefault="0075160B" w:rsidP="008449A3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CB15E0" w14:textId="43EC50ED" w:rsidR="008449A3" w:rsidRPr="008449A3" w:rsidRDefault="008449A3" w:rsidP="008449A3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49A3">
        <w:rPr>
          <w:rFonts w:ascii="Times New Roman" w:eastAsia="Calibri" w:hAnsi="Times New Roman" w:cs="Times New Roman"/>
          <w:b/>
          <w:sz w:val="24"/>
          <w:szCs w:val="24"/>
        </w:rPr>
        <w:t>ОСОБЕННОСТИ ДАННОЙ ПРОГРАММЫ</w:t>
      </w:r>
    </w:p>
    <w:p w14:paraId="10D3757B" w14:textId="77777777" w:rsidR="00834FF5" w:rsidRDefault="008449A3" w:rsidP="008449A3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8449A3">
        <w:rPr>
          <w:rFonts w:ascii="Times New Roman" w:eastAsia="Calibri" w:hAnsi="Times New Roman" w:cs="Times New Roman"/>
          <w:sz w:val="24"/>
          <w:szCs w:val="24"/>
        </w:rPr>
        <w:t xml:space="preserve">      Данная рабочая программа составлена на основе примерной программы основного общего образования по Мировой Художественной Культуре (Л. М. Предтеченская, Ю. А. Солодовников) Москва, «Просвещение», 2019 год.;</w:t>
      </w:r>
    </w:p>
    <w:p w14:paraId="4A130EB0" w14:textId="53A00451" w:rsidR="008449A3" w:rsidRPr="008449A3" w:rsidRDefault="00834FF5" w:rsidP="008449A3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8449A3" w:rsidRPr="008449A3">
        <w:rPr>
          <w:rFonts w:ascii="Times New Roman" w:eastAsia="Calibri" w:hAnsi="Times New Roman" w:cs="Times New Roman"/>
          <w:sz w:val="24"/>
          <w:szCs w:val="24"/>
        </w:rPr>
        <w:t>онцепции духовно-нравственного воспитания и развития личности гражданина России(2009г). - М.: Просвещение, 2013;</w:t>
      </w:r>
    </w:p>
    <w:p w14:paraId="58274762" w14:textId="19F0C454" w:rsidR="008449A3" w:rsidRPr="008449A3" w:rsidRDefault="00834FF5" w:rsidP="008449A3">
      <w:pPr>
        <w:spacing w:after="0" w:line="240" w:lineRule="auto"/>
        <w:ind w:left="-567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8449A3" w:rsidRPr="008449A3">
        <w:rPr>
          <w:rFonts w:ascii="Times New Roman" w:eastAsia="Calibri" w:hAnsi="Times New Roman" w:cs="Times New Roman"/>
          <w:sz w:val="24"/>
          <w:szCs w:val="24"/>
        </w:rPr>
        <w:t>римерные программы внеурочной деятельности. Начальное и основное образование. – М.: «Просвещение», 2019.</w:t>
      </w:r>
    </w:p>
    <w:p w14:paraId="75EA6572" w14:textId="77777777" w:rsidR="008449A3" w:rsidRPr="008449A3" w:rsidRDefault="008449A3" w:rsidP="008449A3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8449A3">
        <w:rPr>
          <w:rFonts w:ascii="Times New Roman" w:eastAsia="Calibri" w:hAnsi="Times New Roman" w:cs="Times New Roman"/>
          <w:sz w:val="24"/>
          <w:szCs w:val="24"/>
        </w:rPr>
        <w:t xml:space="preserve">    В основе содержания этого учебного предмета была положена «аксиолого-типологическая модель» предмета, интерпретирующая мировую художественную культуру не как комплексную историю искусств, а как специфическую форму познания «картины мира и человека», результаты которого закреплены в художественных произведениях. При таком подходе главным в содержании программы становится не произведение искусства, а человек, выразивший в нем свое миропонимание. </w:t>
      </w:r>
    </w:p>
    <w:p w14:paraId="3C42C75E" w14:textId="77777777" w:rsidR="008449A3" w:rsidRPr="008449A3" w:rsidRDefault="008449A3" w:rsidP="008449A3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8449A3">
        <w:rPr>
          <w:rFonts w:ascii="Times New Roman" w:eastAsia="Calibri" w:hAnsi="Times New Roman" w:cs="Times New Roman"/>
          <w:sz w:val="24"/>
          <w:szCs w:val="24"/>
        </w:rPr>
        <w:t xml:space="preserve">   Системообразующим принципом построения программы является </w:t>
      </w:r>
      <w:r w:rsidRPr="008449A3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принцип историко-типологического единства</w:t>
      </w:r>
      <w:r w:rsidRPr="008449A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, </w:t>
      </w:r>
      <w:r w:rsidRPr="008449A3">
        <w:rPr>
          <w:rFonts w:ascii="Times New Roman" w:eastAsia="Calibri" w:hAnsi="Times New Roman" w:cs="Times New Roman"/>
          <w:sz w:val="24"/>
          <w:szCs w:val="24"/>
        </w:rPr>
        <w:t>объединяющий два типа социокультурных миров. В программу вошли древнейшие цивилизации Ближнего Востока: Древний Египет, Месопотамия, Иран. В эту же группу включены древнейшие цивилизации Мезоамерики: инки, майя, ацтеки, хронологически возникшие гораздо позже, но имеющие типологическую общность и историческую судьбу. Так же курс предполагает изучение культур Древнего Китая и Японии, Древней Индии. Все эти цивилизации, достигшие высочайшего расцвета, закончив свое существование, ушли с мировой арены. Тем не менее, они стали базой, «арсеналом и почвой» дальнейшего развития художественной культуры Европы.</w:t>
      </w:r>
    </w:p>
    <w:p w14:paraId="68E72BDA" w14:textId="77777777" w:rsidR="008449A3" w:rsidRPr="008449A3" w:rsidRDefault="008449A3" w:rsidP="008449A3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8449A3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8449A3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Принцип проектности</w:t>
      </w:r>
      <w:r w:rsidRPr="008449A3">
        <w:rPr>
          <w:rFonts w:ascii="Times New Roman" w:eastAsia="Calibri" w:hAnsi="Times New Roman" w:cs="Times New Roman"/>
          <w:sz w:val="24"/>
          <w:szCs w:val="24"/>
        </w:rPr>
        <w:t xml:space="preserve"> предполагает последовательную ориентацию всей деятельности педагога на подготовку и «выведение» учащегося в самостоятельное проектное действие, развертываемое в логике замысел – реализация – рефлексия. Учащиеся выполняют различные творческие задания, проводятся дидактические и ролевые игры, учебные диалоги.</w:t>
      </w:r>
    </w:p>
    <w:p w14:paraId="078A27B6" w14:textId="2E78CC9D" w:rsidR="008449A3" w:rsidRPr="008449A3" w:rsidRDefault="008449A3" w:rsidP="008449A3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8449A3">
        <w:rPr>
          <w:rFonts w:ascii="Times New Roman" w:eastAsia="Calibri" w:hAnsi="Times New Roman" w:cs="Times New Roman"/>
          <w:sz w:val="24"/>
          <w:szCs w:val="24"/>
        </w:rPr>
        <w:t xml:space="preserve">          В основе методики преподавания курса лежит </w:t>
      </w:r>
      <w:r w:rsidRPr="008449A3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проблемно-поисковый принцип,</w:t>
      </w:r>
      <w:r w:rsidRPr="008449A3">
        <w:rPr>
          <w:rFonts w:ascii="Times New Roman" w:eastAsia="Calibri" w:hAnsi="Times New Roman" w:cs="Times New Roman"/>
          <w:sz w:val="24"/>
          <w:szCs w:val="24"/>
        </w:rPr>
        <w:t xml:space="preserve"> обеспечивающий «открытие» </w:t>
      </w:r>
      <w:r w:rsidR="009866CB">
        <w:rPr>
          <w:rFonts w:ascii="Times New Roman" w:eastAsia="Calibri" w:hAnsi="Times New Roman" w:cs="Times New Roman"/>
          <w:sz w:val="24"/>
          <w:szCs w:val="24"/>
        </w:rPr>
        <w:t>учащимися</w:t>
      </w:r>
      <w:r w:rsidRPr="008449A3">
        <w:rPr>
          <w:rFonts w:ascii="Times New Roman" w:eastAsia="Calibri" w:hAnsi="Times New Roman" w:cs="Times New Roman"/>
          <w:sz w:val="24"/>
          <w:szCs w:val="24"/>
        </w:rPr>
        <w:t xml:space="preserve"> нового знания и активное освоение различных способов познания прекрасного. Для успешного решения учебных задач курса важны экскурсии, занятия могут проводиться не только в классе, но и в парке, музее, картинной галерее и т. д. большое значение для достижения планируемых результатов имеет организация проектной деятельности учащихся, предусмотренная в каждом разделе программы.</w:t>
      </w:r>
    </w:p>
    <w:p w14:paraId="5A22189A" w14:textId="77777777" w:rsidR="008449A3" w:rsidRPr="008449A3" w:rsidRDefault="008449A3" w:rsidP="008449A3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8449A3">
        <w:rPr>
          <w:rFonts w:ascii="Times New Roman" w:eastAsia="Calibri" w:hAnsi="Times New Roman" w:cs="Times New Roman"/>
          <w:sz w:val="24"/>
          <w:szCs w:val="24"/>
        </w:rPr>
        <w:t xml:space="preserve">          В основе построения курса лежит </w:t>
      </w:r>
      <w:r w:rsidRPr="008449A3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принцип диалогов</w:t>
      </w:r>
      <w:r w:rsidRPr="008449A3">
        <w:rPr>
          <w:rFonts w:ascii="Times New Roman" w:eastAsia="Calibri" w:hAnsi="Times New Roman" w:cs="Times New Roman"/>
          <w:sz w:val="24"/>
          <w:szCs w:val="24"/>
        </w:rPr>
        <w:t xml:space="preserve">: диалог между учителем и учеником, для которого так необходимо так интерпретировать содержание программы, что бы оно было не только понято и усвоено, но и эмоционально пережито; диалог между учеником и произведением искусства, рассмотренным именно так, как того хочет учитель. Последний диалог самый сложный, ибо в нем реализуется основная педагогическая задача, являющаяся стержнем преподавания дисциплин художественно-эстетического курса. </w:t>
      </w:r>
    </w:p>
    <w:p w14:paraId="6916C195" w14:textId="2CAEECA6" w:rsidR="008449A3" w:rsidRPr="008449A3" w:rsidRDefault="008449A3" w:rsidP="008449A3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8449A3">
        <w:rPr>
          <w:rFonts w:ascii="Times New Roman" w:eastAsia="Calibri" w:hAnsi="Times New Roman" w:cs="Times New Roman"/>
          <w:sz w:val="24"/>
          <w:szCs w:val="24"/>
        </w:rPr>
        <w:t xml:space="preserve">         Программа «</w:t>
      </w:r>
      <w:r w:rsidR="009866CB">
        <w:rPr>
          <w:rFonts w:ascii="Times New Roman" w:eastAsia="Calibri" w:hAnsi="Times New Roman" w:cs="Times New Roman"/>
          <w:sz w:val="24"/>
          <w:szCs w:val="24"/>
        </w:rPr>
        <w:t>В мире культуры и искусства</w:t>
      </w:r>
      <w:r w:rsidRPr="008449A3">
        <w:rPr>
          <w:rFonts w:ascii="Times New Roman" w:eastAsia="Calibri" w:hAnsi="Times New Roman" w:cs="Times New Roman"/>
          <w:sz w:val="24"/>
          <w:szCs w:val="24"/>
        </w:rPr>
        <w:t xml:space="preserve">» опираясь на общекультурную базу предметов гуманитарного цикла и вступая с ними во взаимодействие, помогает созиданию «образа мира в себе» как основы творческой деятельности.          </w:t>
      </w:r>
    </w:p>
    <w:p w14:paraId="290D51B7" w14:textId="0432E178" w:rsidR="008449A3" w:rsidRPr="008449A3" w:rsidRDefault="008449A3" w:rsidP="008449A3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8449A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Особенностями содержания данного учебного предмета являются: </w:t>
      </w:r>
      <w:r w:rsidRPr="008449A3">
        <w:rPr>
          <w:rFonts w:ascii="Times New Roman" w:eastAsia="Calibri" w:hAnsi="Times New Roman" w:cs="Times New Roman"/>
          <w:b/>
          <w:sz w:val="24"/>
          <w:szCs w:val="24"/>
          <w:u w:val="single"/>
        </w:rPr>
        <w:t>интегрированный принцип</w:t>
      </w:r>
      <w:r w:rsidRPr="008449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49A3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предъявления естественнонаучных и культурологических знаний</w:t>
      </w:r>
      <w:r w:rsidRPr="008449A3">
        <w:rPr>
          <w:rFonts w:ascii="Times New Roman" w:eastAsia="Calibri" w:hAnsi="Times New Roman" w:cs="Times New Roman"/>
          <w:sz w:val="24"/>
          <w:szCs w:val="24"/>
        </w:rPr>
        <w:t xml:space="preserve">, особое внимание к расширению чувственного опыта и практической деятельности школьника, наличие содержания, обеспечивающего формирование общих учебных умений, навыков и способов деятельности; возможность осуществлять межпредметные связи с другими учебными предметами начальной школы. </w:t>
      </w:r>
      <w:r w:rsidR="009866CB">
        <w:rPr>
          <w:rFonts w:ascii="Times New Roman" w:eastAsia="Calibri" w:hAnsi="Times New Roman" w:cs="Times New Roman"/>
          <w:sz w:val="24"/>
          <w:szCs w:val="24"/>
        </w:rPr>
        <w:t xml:space="preserve">Курс внеурочной деятельности </w:t>
      </w:r>
      <w:r w:rsidRPr="008449A3">
        <w:rPr>
          <w:rFonts w:ascii="Times New Roman" w:eastAsia="Calibri" w:hAnsi="Times New Roman" w:cs="Times New Roman"/>
          <w:sz w:val="24"/>
          <w:szCs w:val="24"/>
        </w:rPr>
        <w:t>«</w:t>
      </w:r>
      <w:r w:rsidR="009866CB">
        <w:rPr>
          <w:rFonts w:ascii="Times New Roman" w:eastAsia="Calibri" w:hAnsi="Times New Roman" w:cs="Times New Roman"/>
          <w:sz w:val="24"/>
          <w:szCs w:val="24"/>
        </w:rPr>
        <w:t>В мире культуры и искусства</w:t>
      </w:r>
      <w:r w:rsidRPr="008449A3">
        <w:rPr>
          <w:rFonts w:ascii="Times New Roman" w:eastAsia="Calibri" w:hAnsi="Times New Roman" w:cs="Times New Roman"/>
          <w:sz w:val="24"/>
          <w:szCs w:val="24"/>
        </w:rPr>
        <w:t xml:space="preserve">» вносит существенный вклад в формирование информационной культуры </w:t>
      </w:r>
      <w:r w:rsidR="009866CB">
        <w:rPr>
          <w:rFonts w:ascii="Times New Roman" w:eastAsia="Calibri" w:hAnsi="Times New Roman" w:cs="Times New Roman"/>
          <w:sz w:val="24"/>
          <w:szCs w:val="24"/>
        </w:rPr>
        <w:t>старших</w:t>
      </w:r>
      <w:r w:rsidRPr="008449A3">
        <w:rPr>
          <w:rFonts w:ascii="Times New Roman" w:eastAsia="Calibri" w:hAnsi="Times New Roman" w:cs="Times New Roman"/>
          <w:sz w:val="24"/>
          <w:szCs w:val="24"/>
        </w:rPr>
        <w:t xml:space="preserve"> школьников; они </w:t>
      </w:r>
      <w:r w:rsidR="009866CB">
        <w:rPr>
          <w:rFonts w:ascii="Times New Roman" w:eastAsia="Calibri" w:hAnsi="Times New Roman" w:cs="Times New Roman"/>
          <w:sz w:val="24"/>
          <w:szCs w:val="24"/>
        </w:rPr>
        <w:t>закрепляют</w:t>
      </w:r>
      <w:r w:rsidRPr="008449A3">
        <w:rPr>
          <w:rFonts w:ascii="Times New Roman" w:eastAsia="Calibri" w:hAnsi="Times New Roman" w:cs="Times New Roman"/>
          <w:sz w:val="24"/>
          <w:szCs w:val="24"/>
        </w:rPr>
        <w:t xml:space="preserve"> различные способы получения информации, используют алгоритмы, модели, схемы и др.</w:t>
      </w:r>
    </w:p>
    <w:p w14:paraId="7F04921F" w14:textId="77777777" w:rsidR="008449A3" w:rsidRPr="008449A3" w:rsidRDefault="008449A3" w:rsidP="008449A3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8449A3">
        <w:rPr>
          <w:rFonts w:ascii="Times New Roman" w:eastAsia="Calibri" w:hAnsi="Times New Roman" w:cs="Times New Roman"/>
          <w:sz w:val="24"/>
          <w:szCs w:val="24"/>
        </w:rPr>
        <w:t xml:space="preserve">         Сформулированные дидактические принципы организации материала определяют дидактическую логику отбора и последовательности художественных памятников, причем эта логика выстраивается как по вертикали, т. е. внутри данного социокультурного мира, так и по горизонтали, как логика проблем, тем, идей и сюжетов, переходящих из одной исторической эпохи в другую. </w:t>
      </w:r>
    </w:p>
    <w:p w14:paraId="6D66BBC0" w14:textId="77777777" w:rsidR="008449A3" w:rsidRPr="008449A3" w:rsidRDefault="008449A3" w:rsidP="008449A3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8449A3">
        <w:rPr>
          <w:rFonts w:ascii="Times New Roman" w:eastAsia="Calibri" w:hAnsi="Times New Roman" w:cs="Times New Roman"/>
          <w:sz w:val="24"/>
          <w:szCs w:val="24"/>
        </w:rPr>
        <w:t xml:space="preserve">             Дидактическая логика построения программы по горизонтали предполагает такой отбор художественных памятников, при котором становится возможным проследить развитие идеи, темы или проблемы, волнующей человечество на протяжении всей его истории.</w:t>
      </w:r>
    </w:p>
    <w:p w14:paraId="193DA4C5" w14:textId="77777777" w:rsidR="008449A3" w:rsidRPr="008449A3" w:rsidRDefault="008449A3" w:rsidP="008449A3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8449A3">
        <w:rPr>
          <w:rFonts w:ascii="Times New Roman" w:eastAsia="Calibri" w:hAnsi="Times New Roman" w:cs="Times New Roman"/>
          <w:sz w:val="24"/>
          <w:szCs w:val="24"/>
        </w:rPr>
        <w:t>Таким образом, построение и содержание программы направлено к главному итоговому выводу, который должен сделать учащийся: человек является активным участником миротворения, от действий и образа жизни которого зависит конечный результат бытия и качество созданного им мира.</w:t>
      </w:r>
    </w:p>
    <w:p w14:paraId="6CE6E252" w14:textId="77777777" w:rsidR="008449A3" w:rsidRPr="008449A3" w:rsidRDefault="008449A3" w:rsidP="008449A3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1A1B381F" w14:textId="77777777" w:rsidR="00A57697" w:rsidRPr="00A57697" w:rsidRDefault="00A57697" w:rsidP="00A57697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57697">
        <w:rPr>
          <w:rFonts w:ascii="Times New Roman" w:eastAsia="Calibri" w:hAnsi="Times New Roman" w:cs="Times New Roman"/>
          <w:b/>
          <w:sz w:val="24"/>
          <w:szCs w:val="24"/>
          <w:u w:val="single"/>
        </w:rPr>
        <w:t>1.</w:t>
      </w:r>
      <w:r w:rsidRPr="00A57697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  <w:t>Планируемые результаты освоения программы</w:t>
      </w:r>
    </w:p>
    <w:p w14:paraId="42AAD006" w14:textId="77777777" w:rsidR="00A57697" w:rsidRDefault="00A57697" w:rsidP="00A57697">
      <w:pPr>
        <w:pStyle w:val="1"/>
        <w:shd w:val="clear" w:color="auto" w:fill="FFFFFF"/>
        <w:contextualSpacing/>
        <w:jc w:val="both"/>
      </w:pPr>
      <w:r>
        <w:rPr>
          <w:b/>
          <w:bCs/>
          <w:color w:val="000000"/>
        </w:rPr>
        <w:t>Познавательные:</w:t>
      </w:r>
    </w:p>
    <w:p w14:paraId="2DFB489A" w14:textId="77777777" w:rsidR="00A57697" w:rsidRDefault="00A57697" w:rsidP="00A57697">
      <w:pPr>
        <w:pStyle w:val="1"/>
        <w:shd w:val="clear" w:color="auto" w:fill="FFFFFF"/>
        <w:ind w:firstLine="709"/>
        <w:contextualSpacing/>
        <w:jc w:val="both"/>
      </w:pPr>
      <w:r>
        <w:t xml:space="preserve">- самостоятельное выделение и формулирование познавательной цели; поиск и выделение необходимой информации; </w:t>
      </w:r>
    </w:p>
    <w:p w14:paraId="1C1D0E4B" w14:textId="77777777" w:rsidR="00A57697" w:rsidRDefault="00A57697" w:rsidP="00A57697">
      <w:pPr>
        <w:pStyle w:val="1"/>
        <w:shd w:val="clear" w:color="auto" w:fill="FFFFFF"/>
        <w:ind w:firstLine="709"/>
        <w:contextualSpacing/>
        <w:jc w:val="both"/>
      </w:pPr>
      <w:r>
        <w:t>- применение методов информационного поиска, в том числе с помощью компьютерных средств;</w:t>
      </w:r>
    </w:p>
    <w:p w14:paraId="7C35AF9F" w14:textId="373FAD88" w:rsidR="00A57697" w:rsidRDefault="00A57697" w:rsidP="00A57697">
      <w:pPr>
        <w:pStyle w:val="1"/>
        <w:shd w:val="clear" w:color="auto" w:fill="FFFFFF"/>
        <w:ind w:firstLine="709"/>
        <w:contextualSpacing/>
        <w:jc w:val="both"/>
      </w:pPr>
      <w:r>
        <w:t xml:space="preserve">- умение структурировать знания; </w:t>
      </w:r>
    </w:p>
    <w:p w14:paraId="329F5C40" w14:textId="77777777" w:rsidR="00A57697" w:rsidRDefault="00A57697" w:rsidP="00A57697">
      <w:pPr>
        <w:pStyle w:val="1"/>
        <w:shd w:val="clear" w:color="auto" w:fill="FFFFFF"/>
        <w:ind w:firstLine="709"/>
        <w:contextualSpacing/>
        <w:jc w:val="both"/>
      </w:pPr>
      <w:r>
        <w:t xml:space="preserve">- умение осознанно и произвольно строить речевое высказывание в устной и письменной форме; </w:t>
      </w:r>
    </w:p>
    <w:p w14:paraId="4FF49971" w14:textId="77777777" w:rsidR="00A57697" w:rsidRDefault="00A57697" w:rsidP="00A57697">
      <w:pPr>
        <w:pStyle w:val="1"/>
        <w:shd w:val="clear" w:color="auto" w:fill="FFFFFF"/>
        <w:ind w:firstLine="709"/>
        <w:contextualSpacing/>
        <w:jc w:val="both"/>
      </w:pPr>
      <w:r>
        <w:t>- рефлексия способов и условий действия; - контроль и оценка процесса и результатов деятельности;</w:t>
      </w:r>
    </w:p>
    <w:p w14:paraId="75AF696D" w14:textId="77777777" w:rsidR="00A57697" w:rsidRDefault="00A57697" w:rsidP="00A57697">
      <w:pPr>
        <w:pStyle w:val="1"/>
        <w:shd w:val="clear" w:color="auto" w:fill="FFFFFF"/>
        <w:ind w:firstLine="709"/>
        <w:contextualSpacing/>
        <w:jc w:val="both"/>
      </w:pPr>
      <w:r>
        <w:t xml:space="preserve"> - смысловое чтение как осмысление цели чтения и выбор вида чтения в зависимости от цели;</w:t>
      </w:r>
    </w:p>
    <w:p w14:paraId="4E8840AA" w14:textId="5C2C8059" w:rsidR="00A57697" w:rsidRDefault="00A57697" w:rsidP="00A57697">
      <w:pPr>
        <w:pStyle w:val="1"/>
        <w:shd w:val="clear" w:color="auto" w:fill="FFFFFF"/>
        <w:ind w:firstLine="709"/>
        <w:contextualSpacing/>
        <w:jc w:val="both"/>
      </w:pPr>
    </w:p>
    <w:p w14:paraId="5C2590AC" w14:textId="77777777" w:rsidR="00A57697" w:rsidRDefault="00A57697" w:rsidP="00A57697">
      <w:pPr>
        <w:pStyle w:val="1"/>
        <w:shd w:val="clear" w:color="auto" w:fill="FFFFFF"/>
        <w:contextualSpacing/>
        <w:jc w:val="both"/>
      </w:pPr>
      <w:r>
        <w:rPr>
          <w:b/>
          <w:bCs/>
          <w:color w:val="000000"/>
        </w:rPr>
        <w:t>Регулятивные:</w:t>
      </w:r>
    </w:p>
    <w:p w14:paraId="282C0B4D" w14:textId="77777777" w:rsidR="00A57697" w:rsidRDefault="00A57697" w:rsidP="00A57697">
      <w:pPr>
        <w:pStyle w:val="1"/>
        <w:shd w:val="clear" w:color="auto" w:fill="FFFFFF"/>
        <w:ind w:firstLine="709"/>
        <w:contextualSpacing/>
        <w:jc w:val="both"/>
      </w:pPr>
      <w:r>
        <w:t xml:space="preserve">- целеполагание как постановка учебной задачи на основе соотнесения того, что уже известно и усвоено обучающимся, и того, что ещё неизвестно; </w:t>
      </w:r>
    </w:p>
    <w:p w14:paraId="3CBA4344" w14:textId="77777777" w:rsidR="00A57697" w:rsidRDefault="00A57697" w:rsidP="00A57697">
      <w:pPr>
        <w:pStyle w:val="1"/>
        <w:shd w:val="clear" w:color="auto" w:fill="FFFFFF"/>
        <w:ind w:firstLine="709"/>
        <w:contextualSpacing/>
        <w:jc w:val="both"/>
      </w:pPr>
      <w:r>
        <w:t>- планирование — определение последовательности промежуточных целей с учётом конечного результата;</w:t>
      </w:r>
    </w:p>
    <w:p w14:paraId="50B36DAE" w14:textId="77777777" w:rsidR="00A57697" w:rsidRDefault="00A57697" w:rsidP="00A57697">
      <w:pPr>
        <w:pStyle w:val="1"/>
        <w:shd w:val="clear" w:color="auto" w:fill="FFFFFF"/>
        <w:ind w:firstLine="709"/>
        <w:contextualSpacing/>
        <w:jc w:val="both"/>
      </w:pPr>
      <w:r>
        <w:t xml:space="preserve"> - составление плана и последовательности действий; </w:t>
      </w:r>
    </w:p>
    <w:p w14:paraId="0E838E38" w14:textId="77777777" w:rsidR="00A57697" w:rsidRDefault="00A57697" w:rsidP="00A57697">
      <w:pPr>
        <w:pStyle w:val="1"/>
        <w:shd w:val="clear" w:color="auto" w:fill="FFFFFF"/>
        <w:ind w:firstLine="709"/>
        <w:contextualSpacing/>
        <w:jc w:val="both"/>
      </w:pPr>
      <w:r>
        <w:t>- прогнозирование — предвосхищение результата и уровня усвоения, его временных характеристик;</w:t>
      </w:r>
    </w:p>
    <w:p w14:paraId="67F3C44C" w14:textId="77777777" w:rsidR="00A57697" w:rsidRDefault="00A57697" w:rsidP="00A57697">
      <w:pPr>
        <w:pStyle w:val="1"/>
        <w:shd w:val="clear" w:color="auto" w:fill="FFFFFF"/>
        <w:ind w:firstLine="709"/>
        <w:contextualSpacing/>
        <w:jc w:val="both"/>
      </w:pPr>
      <w:r>
        <w:t xml:space="preserve"> - контроль в форме сравнения способа действия и его результата с заданным эталоном с целью обнаружения отклонений и отличий от эталона; </w:t>
      </w:r>
    </w:p>
    <w:p w14:paraId="0DBE7C2B" w14:textId="77777777" w:rsidR="00A57697" w:rsidRDefault="00A57697" w:rsidP="00A57697">
      <w:pPr>
        <w:pStyle w:val="1"/>
        <w:shd w:val="clear" w:color="auto" w:fill="FFFFFF"/>
        <w:ind w:firstLine="709"/>
        <w:contextualSpacing/>
        <w:jc w:val="both"/>
      </w:pPr>
      <w:r>
        <w:t>- коррекция — внесение необходимых дополнений и корректив в план, определение способа действия в случае расхождения эталона с реальным действием и его продуктом;</w:t>
      </w:r>
    </w:p>
    <w:p w14:paraId="5FAE27F4" w14:textId="3244D017" w:rsidR="00A57697" w:rsidRDefault="00A57697" w:rsidP="00A57697">
      <w:pPr>
        <w:pStyle w:val="1"/>
        <w:shd w:val="clear" w:color="auto" w:fill="FFFFFF"/>
        <w:ind w:firstLine="709"/>
        <w:contextualSpacing/>
        <w:jc w:val="both"/>
        <w:rPr>
          <w:b/>
          <w:bCs/>
          <w:color w:val="000000"/>
        </w:rPr>
      </w:pPr>
      <w:r>
        <w:t xml:space="preserve"> - оценка — выделение и осознание обучающимся того, что уже усвоено и что ещё подлежит усвоению, осознание качества и уровня усвоения.</w:t>
      </w:r>
      <w:r>
        <w:rPr>
          <w:b/>
          <w:bCs/>
          <w:color w:val="000000"/>
        </w:rPr>
        <w:t xml:space="preserve"> </w:t>
      </w:r>
    </w:p>
    <w:p w14:paraId="47544890" w14:textId="77777777" w:rsidR="00A57697" w:rsidRPr="00A57697" w:rsidRDefault="00A57697" w:rsidP="00A57697">
      <w:pPr>
        <w:pStyle w:val="1"/>
        <w:shd w:val="clear" w:color="auto" w:fill="FFFFFF"/>
        <w:contextualSpacing/>
        <w:jc w:val="both"/>
        <w:rPr>
          <w:b/>
        </w:rPr>
      </w:pPr>
      <w:r w:rsidRPr="00A57697">
        <w:rPr>
          <w:b/>
        </w:rPr>
        <w:t>Коммуникативные:</w:t>
      </w:r>
    </w:p>
    <w:p w14:paraId="07709315" w14:textId="77777777" w:rsidR="00A57697" w:rsidRDefault="00A57697" w:rsidP="00A57697">
      <w:pPr>
        <w:pStyle w:val="1"/>
        <w:shd w:val="clear" w:color="auto" w:fill="FFFFFF"/>
        <w:ind w:firstLine="709"/>
        <w:contextualSpacing/>
        <w:jc w:val="both"/>
      </w:pPr>
      <w:r>
        <w:t>- 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14:paraId="04C74D25" w14:textId="77777777" w:rsidR="00A57697" w:rsidRDefault="00A57697" w:rsidP="00A57697">
      <w:pPr>
        <w:pStyle w:val="1"/>
        <w:shd w:val="clear" w:color="auto" w:fill="FFFFFF"/>
        <w:ind w:firstLine="709"/>
        <w:contextualSpacing/>
        <w:jc w:val="both"/>
      </w:pPr>
      <w:r>
        <w:t xml:space="preserve"> - постановка вопросов — инициативное сотрудничество в поиске и сборе информации; </w:t>
      </w:r>
    </w:p>
    <w:p w14:paraId="6CE746FA" w14:textId="77777777" w:rsidR="00A57697" w:rsidRDefault="00A57697" w:rsidP="00A57697">
      <w:pPr>
        <w:pStyle w:val="1"/>
        <w:shd w:val="clear" w:color="auto" w:fill="FFFFFF"/>
        <w:ind w:firstLine="709"/>
        <w:contextualSpacing/>
        <w:jc w:val="both"/>
      </w:pPr>
      <w:r>
        <w:t>- 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14:paraId="7F9ACA0B" w14:textId="77777777" w:rsidR="00A57697" w:rsidRDefault="00A57697" w:rsidP="00A57697">
      <w:pPr>
        <w:pStyle w:val="1"/>
        <w:shd w:val="clear" w:color="auto" w:fill="FFFFFF"/>
        <w:ind w:firstLine="709"/>
        <w:contextualSpacing/>
        <w:jc w:val="both"/>
      </w:pPr>
      <w:r>
        <w:t xml:space="preserve"> - управление поведением партнёра — контроль, коррекция, оценка действий партнёра;</w:t>
      </w:r>
    </w:p>
    <w:p w14:paraId="7046177B" w14:textId="77777777" w:rsidR="00A57697" w:rsidRDefault="00A57697" w:rsidP="00A57697">
      <w:pPr>
        <w:pStyle w:val="1"/>
        <w:shd w:val="clear" w:color="auto" w:fill="FFFFFF"/>
        <w:ind w:firstLine="709"/>
        <w:contextualSpacing/>
        <w:jc w:val="both"/>
      </w:pPr>
      <w:r>
        <w:t xml:space="preserve"> - умение с достаточной полнотой и точностью выражать свои мысли в соответствии с задачами и условиями коммуникации; </w:t>
      </w:r>
    </w:p>
    <w:p w14:paraId="4BFFC3E4" w14:textId="1827E073" w:rsidR="00A57697" w:rsidRDefault="00A57697" w:rsidP="00A57697">
      <w:pPr>
        <w:pStyle w:val="1"/>
        <w:shd w:val="clear" w:color="auto" w:fill="FFFFFF"/>
        <w:ind w:firstLine="709"/>
        <w:contextualSpacing/>
        <w:jc w:val="both"/>
      </w:pPr>
      <w:r>
        <w:lastRenderedPageBreak/>
        <w:t>- владение монологической и диалогической формами речи в соответствии с грамматическими и синтаксическими нормами родного языка.</w:t>
      </w:r>
    </w:p>
    <w:p w14:paraId="4CDA534D" w14:textId="77777777" w:rsidR="00A57697" w:rsidRDefault="00A57697" w:rsidP="00A57697">
      <w:pPr>
        <w:pStyle w:val="1"/>
        <w:shd w:val="clear" w:color="auto" w:fill="FFFFFF"/>
        <w:ind w:firstLine="709"/>
        <w:contextualSpacing/>
        <w:jc w:val="both"/>
      </w:pPr>
    </w:p>
    <w:p w14:paraId="175B41E4" w14:textId="77777777" w:rsidR="00412E9A" w:rsidRDefault="00412E9A" w:rsidP="00A57697">
      <w:pPr>
        <w:pStyle w:val="1"/>
        <w:shd w:val="clear" w:color="auto" w:fill="FFFFFF"/>
        <w:ind w:firstLine="709"/>
        <w:contextualSpacing/>
        <w:jc w:val="both"/>
        <w:rPr>
          <w:b/>
        </w:rPr>
      </w:pPr>
    </w:p>
    <w:p w14:paraId="1ABE1391" w14:textId="78E22967" w:rsidR="00A57697" w:rsidRPr="00A57697" w:rsidRDefault="00A57697" w:rsidP="00A57697">
      <w:pPr>
        <w:pStyle w:val="1"/>
        <w:shd w:val="clear" w:color="auto" w:fill="FFFFFF"/>
        <w:ind w:firstLine="709"/>
        <w:contextualSpacing/>
        <w:jc w:val="both"/>
        <w:rPr>
          <w:b/>
        </w:rPr>
      </w:pPr>
      <w:r w:rsidRPr="00A57697">
        <w:rPr>
          <w:b/>
        </w:rPr>
        <w:t>2.</w:t>
      </w:r>
      <w:r w:rsidRPr="00A57697">
        <w:rPr>
          <w:b/>
        </w:rPr>
        <w:tab/>
        <w:t>Результаты освоения курса внеурочной деятельности</w:t>
      </w:r>
    </w:p>
    <w:p w14:paraId="047DEAF9" w14:textId="22FB89D8" w:rsidR="00FC17B3" w:rsidRDefault="00C43FAE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C43FAE">
        <w:rPr>
          <w:rFonts w:ascii="Times New Roman" w:eastAsia="Calibri" w:hAnsi="Times New Roman" w:cs="Times New Roman"/>
          <w:sz w:val="24"/>
          <w:szCs w:val="24"/>
        </w:rPr>
        <w:t>В ходе реализации программы данного курса будет обеспечено достижение</w:t>
      </w:r>
      <w:r w:rsidR="009A78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3FAE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r w:rsidR="009A78B5">
        <w:rPr>
          <w:rFonts w:ascii="Times New Roman" w:eastAsia="Calibri" w:hAnsi="Times New Roman" w:cs="Times New Roman"/>
          <w:sz w:val="24"/>
          <w:szCs w:val="24"/>
        </w:rPr>
        <w:t xml:space="preserve"> учебных и</w:t>
      </w:r>
      <w:r w:rsidRPr="00C43FAE">
        <w:rPr>
          <w:rFonts w:ascii="Times New Roman" w:eastAsia="Calibri" w:hAnsi="Times New Roman" w:cs="Times New Roman"/>
          <w:sz w:val="24"/>
          <w:szCs w:val="24"/>
        </w:rPr>
        <w:t xml:space="preserve"> воспитательных результатов.</w:t>
      </w:r>
    </w:p>
    <w:p w14:paraId="29DA53E1" w14:textId="7E685B27" w:rsidR="00C43FAE" w:rsidRPr="00FC17B3" w:rsidRDefault="00C43FAE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C17B3">
        <w:rPr>
          <w:rFonts w:ascii="Times New Roman" w:eastAsia="Calibri" w:hAnsi="Times New Roman" w:cs="Times New Roman"/>
          <w:sz w:val="24"/>
          <w:szCs w:val="24"/>
          <w:u w:val="single"/>
        </w:rPr>
        <w:t>8-й класс</w:t>
      </w:r>
    </w:p>
    <w:p w14:paraId="63BCFBF9" w14:textId="09C78941" w:rsidR="00C43FAE" w:rsidRPr="00C43FAE" w:rsidRDefault="00FC17B3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 xml:space="preserve"> знакомство и изучение шедевров мирового искусства, постижение</w:t>
      </w:r>
      <w:r w:rsidR="009A78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>характерных особенностей мировоззрения различных исторических</w:t>
      </w:r>
      <w:r w:rsidR="009A78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>эпох;</w:t>
      </w:r>
    </w:p>
    <w:p w14:paraId="47773B09" w14:textId="62CBF580" w:rsidR="00C43FAE" w:rsidRPr="00C43FAE" w:rsidRDefault="00FC17B3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 xml:space="preserve"> формирование и развитие понятий о художественно – исторической</w:t>
      </w:r>
      <w:r w:rsidR="009A78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>эпохе, стиле и направлении, понимание важнейших закономерностей,</w:t>
      </w:r>
      <w:r w:rsidR="009A78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>их смены и развития в истории человеческой цивилизации;</w:t>
      </w:r>
    </w:p>
    <w:p w14:paraId="33F4D277" w14:textId="2D6BE12B" w:rsidR="00C43FAE" w:rsidRPr="00C43FAE" w:rsidRDefault="00FC17B3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 xml:space="preserve"> постижение системы знаний о единстве, многообразии и национальной</w:t>
      </w:r>
      <w:r w:rsidR="009A78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>самобытности культур различных народов мира;</w:t>
      </w:r>
    </w:p>
    <w:p w14:paraId="18FBF408" w14:textId="6E8E7BCB" w:rsidR="00C43FAE" w:rsidRPr="00C43FAE" w:rsidRDefault="00FC17B3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 xml:space="preserve"> освоение основных этапов развития отечественной художественной</w:t>
      </w:r>
      <w:r w:rsidR="009A78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>культуры как уникального и самобытного явления мировой культуры в</w:t>
      </w:r>
      <w:r w:rsidR="009A78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>целом.</w:t>
      </w:r>
    </w:p>
    <w:p w14:paraId="14CD98B2" w14:textId="340379AE" w:rsidR="00C43FAE" w:rsidRPr="00C43FAE" w:rsidRDefault="00FC17B3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 xml:space="preserve"> знать основные виды и жанры искусства;</w:t>
      </w:r>
      <w:r w:rsidRPr="00FC17B3">
        <w:t xml:space="preserve"> </w:t>
      </w:r>
      <w:r w:rsidRPr="00FC17B3">
        <w:rPr>
          <w:rFonts w:ascii="Times New Roman" w:eastAsia="Calibri" w:hAnsi="Times New Roman" w:cs="Times New Roman"/>
          <w:sz w:val="24"/>
          <w:szCs w:val="24"/>
        </w:rPr>
        <w:t>стили и стилевые направления мировой художественной культуры;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F03563D" w14:textId="1759062D" w:rsidR="00C43FAE" w:rsidRPr="00C43FAE" w:rsidRDefault="00FC17B3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 xml:space="preserve"> узнавать шедевры мировой художественной культуры;</w:t>
      </w:r>
    </w:p>
    <w:p w14:paraId="6E10662E" w14:textId="46AED9DB" w:rsidR="00C43FAE" w:rsidRPr="00C43FAE" w:rsidRDefault="00FC17B3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 xml:space="preserve"> знать особенности языка различных видов искусства;</w:t>
      </w:r>
    </w:p>
    <w:p w14:paraId="3CC27D69" w14:textId="7C23BC77" w:rsidR="00C43FAE" w:rsidRPr="00C43FAE" w:rsidRDefault="00FC17B3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 xml:space="preserve"> уметь, узнавая изученные произведения, не только соотносить</w:t>
      </w:r>
      <w:r w:rsidR="009A78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>их с определённой эпохой, стилем, направлением, но и грамотно</w:t>
      </w:r>
      <w:r w:rsidR="009A78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>это объяснять;</w:t>
      </w:r>
    </w:p>
    <w:p w14:paraId="3FE6A446" w14:textId="5C5A6A6C" w:rsidR="00C43FAE" w:rsidRPr="00C43FAE" w:rsidRDefault="00FC17B3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 xml:space="preserve"> устанавливать стилевые и сюжетные связи между произведениями</w:t>
      </w:r>
      <w:r w:rsidR="009A78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>разных видов искусства;</w:t>
      </w:r>
    </w:p>
    <w:p w14:paraId="2A9D40F2" w14:textId="351C69D8" w:rsidR="00C43FAE" w:rsidRDefault="00FC17B3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 xml:space="preserve"> выполнять учебные и творческие задания: краткие лаконичные</w:t>
      </w:r>
      <w:r w:rsidR="009A78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>устные сообщения, эссе, исследовательские и творческие проекты;</w:t>
      </w:r>
    </w:p>
    <w:p w14:paraId="7BD7C8D9" w14:textId="1B411D45" w:rsidR="00C43FAE" w:rsidRDefault="00C43FAE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C43FAE">
        <w:rPr>
          <w:rFonts w:ascii="Times New Roman" w:eastAsia="Calibri" w:hAnsi="Times New Roman" w:cs="Times New Roman"/>
          <w:sz w:val="24"/>
          <w:szCs w:val="24"/>
        </w:rPr>
        <w:t>Достигается в конце первого года обучения.</w:t>
      </w:r>
    </w:p>
    <w:p w14:paraId="2C0CABAC" w14:textId="7D22A386" w:rsidR="00C43FAE" w:rsidRDefault="00C43FAE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2CDDD69C" w14:textId="78981415" w:rsidR="00C43FAE" w:rsidRPr="00FC17B3" w:rsidRDefault="00C43FAE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C17B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9-й класс:</w:t>
      </w:r>
    </w:p>
    <w:p w14:paraId="557EE0FC" w14:textId="53CE067A" w:rsidR="00C43FAE" w:rsidRPr="00C43FAE" w:rsidRDefault="00C43FAE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7F89F3DE" w14:textId="53C4028F" w:rsidR="00C43FAE" w:rsidRPr="00C43FAE" w:rsidRDefault="00FC17B3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 xml:space="preserve"> Понимать и формулировать основные понятия культуры</w:t>
      </w:r>
      <w:r w:rsidR="009A78B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02D0E91" w14:textId="64ACDFC6" w:rsidR="00C43FAE" w:rsidRPr="00C43FAE" w:rsidRDefault="00FC17B3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 xml:space="preserve"> Практически понимать условность всякой системы в изобразительном</w:t>
      </w:r>
      <w:r w:rsidR="009A78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>искусстве</w:t>
      </w:r>
    </w:p>
    <w:p w14:paraId="0F4A938E" w14:textId="610E31FD" w:rsidR="00C43FAE" w:rsidRPr="00C43FAE" w:rsidRDefault="00FC17B3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 xml:space="preserve"> Узнавать наиболее известные произведения, аргументировано</w:t>
      </w:r>
      <w:r w:rsidR="009A78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>соотносить их с эпохой и национальной культурой.</w:t>
      </w:r>
    </w:p>
    <w:p w14:paraId="3B0B5CD1" w14:textId="4BE5EDD8" w:rsidR="00C43FAE" w:rsidRPr="00C43FAE" w:rsidRDefault="00FC17B3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 xml:space="preserve"> Писать реферат, отбирая, систематизируя информацию.</w:t>
      </w:r>
    </w:p>
    <w:p w14:paraId="3DF49A8A" w14:textId="1C072C65" w:rsidR="00C43FAE" w:rsidRPr="00C43FAE" w:rsidRDefault="00FC17B3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 xml:space="preserve"> Писать эссе, формулируя проблему, своё отношение к ней, находить</w:t>
      </w:r>
    </w:p>
    <w:p w14:paraId="6318EA14" w14:textId="2BFE9097" w:rsidR="00C43FAE" w:rsidRPr="00C43FAE" w:rsidRDefault="00C43FAE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C43FAE">
        <w:rPr>
          <w:rFonts w:ascii="Times New Roman" w:eastAsia="Calibri" w:hAnsi="Times New Roman" w:cs="Times New Roman"/>
          <w:sz w:val="24"/>
          <w:szCs w:val="24"/>
        </w:rPr>
        <w:t>пути решения проблемы, аргументировать своё мнение, пытаться</w:t>
      </w:r>
      <w:r w:rsidR="009A78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3FAE">
        <w:rPr>
          <w:rFonts w:ascii="Times New Roman" w:eastAsia="Calibri" w:hAnsi="Times New Roman" w:cs="Times New Roman"/>
          <w:sz w:val="24"/>
          <w:szCs w:val="24"/>
        </w:rPr>
        <w:t>делать выводы, опираясь на авторитетное мнение и результаты поиска</w:t>
      </w:r>
      <w:r w:rsidR="009A78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3FAE">
        <w:rPr>
          <w:rFonts w:ascii="Times New Roman" w:eastAsia="Calibri" w:hAnsi="Times New Roman" w:cs="Times New Roman"/>
          <w:sz w:val="24"/>
          <w:szCs w:val="24"/>
        </w:rPr>
        <w:t>информации.</w:t>
      </w:r>
    </w:p>
    <w:p w14:paraId="4D718082" w14:textId="1F9AB604" w:rsidR="00C43FAE" w:rsidRPr="00C43FAE" w:rsidRDefault="00FC17B3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 xml:space="preserve"> воспитать в себе внимательное, уважительное отношение к</w:t>
      </w:r>
      <w:r w:rsidR="009A78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>художественной культуре, как зримого воплощения великой истории и</w:t>
      </w:r>
      <w:r w:rsidR="009A78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>мировоззрения лучших представителей</w:t>
      </w:r>
    </w:p>
    <w:p w14:paraId="5A495305" w14:textId="333D1A95" w:rsidR="00C43FAE" w:rsidRPr="00C43FAE" w:rsidRDefault="00FC17B3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 xml:space="preserve"> Познакомиться с основными понятиями и памятниками</w:t>
      </w:r>
      <w:r w:rsidR="00834F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 xml:space="preserve">художественной культуры XX века </w:t>
      </w:r>
    </w:p>
    <w:p w14:paraId="4A02DD47" w14:textId="56C337AD" w:rsidR="00C43FAE" w:rsidRPr="00C43FAE" w:rsidRDefault="00FC17B3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 xml:space="preserve"> Участвовать в олимпиадах и конкурсах различного уровня.</w:t>
      </w:r>
    </w:p>
    <w:p w14:paraId="6AEFCD4C" w14:textId="77777777" w:rsidR="00C43FAE" w:rsidRPr="00C43FAE" w:rsidRDefault="00C43FAE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C43FAE">
        <w:rPr>
          <w:rFonts w:ascii="Times New Roman" w:eastAsia="Calibri" w:hAnsi="Times New Roman" w:cs="Times New Roman"/>
          <w:sz w:val="24"/>
          <w:szCs w:val="24"/>
        </w:rPr>
        <w:t>Достигается в конце второго года обучения.</w:t>
      </w:r>
    </w:p>
    <w:p w14:paraId="0214E805" w14:textId="77777777" w:rsidR="00FC17B3" w:rsidRDefault="00FC17B3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351B6EAF" w14:textId="1A3BC583" w:rsidR="00C43FAE" w:rsidRPr="00C43FAE" w:rsidRDefault="00C43FAE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C43F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4FF5">
        <w:rPr>
          <w:rFonts w:ascii="Times New Roman" w:eastAsia="Calibri" w:hAnsi="Times New Roman" w:cs="Times New Roman"/>
          <w:b/>
          <w:i/>
          <w:sz w:val="24"/>
          <w:szCs w:val="24"/>
        </w:rPr>
        <w:t>Личностные результаты</w:t>
      </w:r>
      <w:r w:rsidRPr="00C43FAE">
        <w:rPr>
          <w:rFonts w:ascii="Times New Roman" w:eastAsia="Calibri" w:hAnsi="Times New Roman" w:cs="Times New Roman"/>
          <w:sz w:val="24"/>
          <w:szCs w:val="24"/>
        </w:rPr>
        <w:t xml:space="preserve"> освоения предмета заключаются в</w:t>
      </w:r>
      <w:r w:rsidR="009A78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3FAE">
        <w:rPr>
          <w:rFonts w:ascii="Times New Roman" w:eastAsia="Calibri" w:hAnsi="Times New Roman" w:cs="Times New Roman"/>
          <w:sz w:val="24"/>
          <w:szCs w:val="24"/>
        </w:rPr>
        <w:t>сформированности системы ценностных отношений обучающихся к себе,</w:t>
      </w:r>
      <w:r w:rsidR="009A78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3FAE">
        <w:rPr>
          <w:rFonts w:ascii="Times New Roman" w:eastAsia="Calibri" w:hAnsi="Times New Roman" w:cs="Times New Roman"/>
          <w:sz w:val="24"/>
          <w:szCs w:val="24"/>
        </w:rPr>
        <w:t>другим учащимся, образовательному процессу и его результатам.</w:t>
      </w:r>
    </w:p>
    <w:p w14:paraId="09A2B32F" w14:textId="181E88A0" w:rsidR="00C43FAE" w:rsidRPr="00C43FAE" w:rsidRDefault="00C43FAE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C43FAE">
        <w:rPr>
          <w:rFonts w:ascii="Times New Roman" w:eastAsia="Calibri" w:hAnsi="Times New Roman" w:cs="Times New Roman"/>
          <w:sz w:val="24"/>
          <w:szCs w:val="24"/>
        </w:rPr>
        <w:t xml:space="preserve"> Творческая деятельность учащихся на занятиях </w:t>
      </w:r>
      <w:r w:rsidR="00E71D5D" w:rsidRPr="00E71D5D">
        <w:rPr>
          <w:rFonts w:ascii="Times New Roman" w:eastAsia="Calibri" w:hAnsi="Times New Roman" w:cs="Times New Roman"/>
          <w:sz w:val="24"/>
          <w:szCs w:val="24"/>
        </w:rPr>
        <w:t xml:space="preserve">курса «В мире искусства и культуры» </w:t>
      </w:r>
      <w:r w:rsidRPr="00C43FAE">
        <w:rPr>
          <w:rFonts w:ascii="Times New Roman" w:eastAsia="Calibri" w:hAnsi="Times New Roman" w:cs="Times New Roman"/>
          <w:sz w:val="24"/>
          <w:szCs w:val="24"/>
        </w:rPr>
        <w:t>становится формой выражения личностного отношения, как к окружающим</w:t>
      </w:r>
      <w:r w:rsidR="009A78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3FAE">
        <w:rPr>
          <w:rFonts w:ascii="Times New Roman" w:eastAsia="Calibri" w:hAnsi="Times New Roman" w:cs="Times New Roman"/>
          <w:sz w:val="24"/>
          <w:szCs w:val="24"/>
        </w:rPr>
        <w:t>явлениям, так и к художественному творчеству в целом.</w:t>
      </w:r>
    </w:p>
    <w:p w14:paraId="14ED7E62" w14:textId="77777777" w:rsidR="00FC17B3" w:rsidRDefault="00FC17B3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1C0D7C2" w14:textId="7715A87B" w:rsidR="00C43FAE" w:rsidRPr="009A78B5" w:rsidRDefault="00C43FAE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78B5">
        <w:rPr>
          <w:rFonts w:ascii="Times New Roman" w:eastAsia="Calibri" w:hAnsi="Times New Roman" w:cs="Times New Roman"/>
          <w:sz w:val="24"/>
          <w:szCs w:val="24"/>
          <w:u w:val="single"/>
        </w:rPr>
        <w:t>Для 8-го класса</w:t>
      </w:r>
    </w:p>
    <w:p w14:paraId="1E220478" w14:textId="6D0B36BE" w:rsidR="00C43FAE" w:rsidRPr="00C43FAE" w:rsidRDefault="00FC17B3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 xml:space="preserve"> ориентация в общих понятиях художественной культуры;</w:t>
      </w:r>
    </w:p>
    <w:p w14:paraId="58FDC07A" w14:textId="364E1FE1" w:rsidR="00C43FAE" w:rsidRPr="00C43FAE" w:rsidRDefault="00FC17B3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 xml:space="preserve"> формирование устойчивой личной мотивации к дальнейшему</w:t>
      </w:r>
      <w:r w:rsidR="009A78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>расширению своих знаний в области художественной культуры и</w:t>
      </w:r>
      <w:r w:rsidR="009A78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>участию в живом современном культурном процессе;</w:t>
      </w:r>
    </w:p>
    <w:p w14:paraId="0B1C488D" w14:textId="7C2E4BBA" w:rsidR="00C43FAE" w:rsidRPr="00C43FAE" w:rsidRDefault="00FC17B3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 xml:space="preserve"> формирование осознанного уважительного отношения к окружающим</w:t>
      </w:r>
      <w:r w:rsidR="009A78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>людям, их мнению, личностным особенностям;</w:t>
      </w:r>
    </w:p>
    <w:p w14:paraId="7302F7D3" w14:textId="3D492C4D" w:rsidR="00C43FAE" w:rsidRPr="00C43FAE" w:rsidRDefault="00FC17B3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 xml:space="preserve"> умение видеть в памятниках художественной культуры исторические</w:t>
      </w:r>
      <w:r w:rsidR="009A78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>тексты, то есть зримое воплощение стремлений, социальных явлений,</w:t>
      </w:r>
      <w:r w:rsidR="009A78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>традиций, событий конкретных исторических эпох, а значит</w:t>
      </w:r>
      <w:r w:rsidR="009A78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>мировоззрение эпохи через творчество наиболее выдающихся её</w:t>
      </w:r>
      <w:r w:rsidR="009A78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>представителей в области художественной культуры;</w:t>
      </w:r>
    </w:p>
    <w:p w14:paraId="2CB25FEA" w14:textId="21CBBB55" w:rsidR="00C43FAE" w:rsidRPr="00C43FAE" w:rsidRDefault="00FC17B3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 xml:space="preserve"> формирование и вариативность формулирования основных понятий</w:t>
      </w:r>
      <w:r w:rsidR="009A78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>художественной культуры в устной и письменной речи, её</w:t>
      </w:r>
      <w:r w:rsidR="009A78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>художественная выразительность;</w:t>
      </w:r>
    </w:p>
    <w:p w14:paraId="0FF324CD" w14:textId="2A119213" w:rsidR="00C43FAE" w:rsidRPr="00C43FAE" w:rsidRDefault="00FC17B3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 xml:space="preserve"> умение проводить исторические параллели между прошлым и</w:t>
      </w:r>
      <w:r w:rsidR="009A78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>настоящим. Адекватно оценивать особенность человека повторять</w:t>
      </w:r>
      <w:r w:rsidR="009A78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>ошибки прошлого и их отражение в современности;</w:t>
      </w:r>
    </w:p>
    <w:p w14:paraId="5F4A0CC0" w14:textId="38139DD3" w:rsidR="00C43FAE" w:rsidRPr="00C43FAE" w:rsidRDefault="00FC17B3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 xml:space="preserve"> формирование гражданской позиции: знание и уважение к</w:t>
      </w:r>
      <w:r w:rsidR="009A78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>достижениям отечественной культуры, особенностям русского</w:t>
      </w:r>
      <w:r w:rsidR="009A78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>национального характера.</w:t>
      </w:r>
    </w:p>
    <w:p w14:paraId="3A8EA320" w14:textId="77777777" w:rsidR="00FC17B3" w:rsidRDefault="00FC17B3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6D7FED0" w14:textId="639A8935" w:rsidR="00C43FAE" w:rsidRPr="009A78B5" w:rsidRDefault="00C43FAE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78B5">
        <w:rPr>
          <w:rFonts w:ascii="Times New Roman" w:eastAsia="Calibri" w:hAnsi="Times New Roman" w:cs="Times New Roman"/>
          <w:sz w:val="24"/>
          <w:szCs w:val="24"/>
          <w:u w:val="single"/>
        </w:rPr>
        <w:t>Для 9-го класса</w:t>
      </w:r>
    </w:p>
    <w:p w14:paraId="17573BF8" w14:textId="05085F93" w:rsidR="00C43FAE" w:rsidRPr="00C43FAE" w:rsidRDefault="00FC17B3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 xml:space="preserve"> ориентация в общих понятиях художественной культуры;</w:t>
      </w:r>
    </w:p>
    <w:p w14:paraId="5046A2D7" w14:textId="306E159B" w:rsidR="00C43FAE" w:rsidRPr="00C43FAE" w:rsidRDefault="00FC17B3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 xml:space="preserve"> формирование устойчивой личной мотивации к дальнейшему</w:t>
      </w:r>
      <w:r w:rsidR="009A78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 xml:space="preserve">расширению своих знаний в области художественной культуры </w:t>
      </w:r>
      <w:r w:rsidR="009A78B5" w:rsidRPr="00C43FAE">
        <w:rPr>
          <w:rFonts w:ascii="Times New Roman" w:eastAsia="Calibri" w:hAnsi="Times New Roman" w:cs="Times New Roman"/>
          <w:sz w:val="24"/>
          <w:szCs w:val="24"/>
        </w:rPr>
        <w:t>и</w:t>
      </w:r>
      <w:r w:rsidR="009A78B5">
        <w:rPr>
          <w:rFonts w:ascii="Times New Roman" w:eastAsia="Calibri" w:hAnsi="Times New Roman" w:cs="Times New Roman"/>
          <w:sz w:val="24"/>
          <w:szCs w:val="24"/>
        </w:rPr>
        <w:t xml:space="preserve"> участию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 xml:space="preserve"> в живом современном культурном процессе;</w:t>
      </w:r>
    </w:p>
    <w:p w14:paraId="394490A2" w14:textId="2B3256F7" w:rsidR="00C43FAE" w:rsidRPr="00C43FAE" w:rsidRDefault="00FC17B3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 xml:space="preserve"> формирование осознанного уважительного отношения к окружающим</w:t>
      </w:r>
      <w:r w:rsidR="009A78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>людям, их мнению, личностным особенностям;</w:t>
      </w:r>
    </w:p>
    <w:p w14:paraId="26DA6C35" w14:textId="61CABDC5" w:rsidR="00C43FAE" w:rsidRPr="00C43FAE" w:rsidRDefault="00FC17B3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 xml:space="preserve"> умение видеть в памятниках художественной культуры исторические</w:t>
      </w:r>
      <w:r w:rsidR="009A78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>тексты, то есть зримое воплощение стремлений, социальных явлений,</w:t>
      </w:r>
      <w:r w:rsidR="009A78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>традиций, событий конкретных исторических эпох, а значит</w:t>
      </w:r>
      <w:r w:rsidR="009A78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>мировоззрение эпохи через творчество наиболее выдающихся её</w:t>
      </w:r>
      <w:r w:rsidR="009A78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>представителей в области художественной культуры;</w:t>
      </w:r>
    </w:p>
    <w:p w14:paraId="65586CEF" w14:textId="0AE37FE8" w:rsidR="00C43FAE" w:rsidRPr="00C43FAE" w:rsidRDefault="00FC17B3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 xml:space="preserve"> формирование и вариативность формулирования основных понятий</w:t>
      </w:r>
      <w:r w:rsidR="009A78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>художественной культуры в устной и письменной речи, её</w:t>
      </w:r>
      <w:r w:rsidR="009A78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>художественная выразительность;</w:t>
      </w:r>
    </w:p>
    <w:p w14:paraId="7DFCE47B" w14:textId="1784AAF2" w:rsidR="00C43FAE" w:rsidRPr="00C43FAE" w:rsidRDefault="00FC17B3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 xml:space="preserve"> умение проводить исторические параллели между прошлым и</w:t>
      </w:r>
      <w:r w:rsidR="009A78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>настоящим. Адекватно оценивать особенность человека повторять</w:t>
      </w:r>
      <w:r w:rsidR="009A78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>ошибки прошлого и их отражение в современности;</w:t>
      </w:r>
    </w:p>
    <w:p w14:paraId="02BC57CC" w14:textId="681F841A" w:rsidR="00C43FAE" w:rsidRPr="00C43FAE" w:rsidRDefault="00FC17B3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 xml:space="preserve"> формирование гражданской позиции: знание и уважение к</w:t>
      </w:r>
      <w:r w:rsidR="009A78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 xml:space="preserve">достижениям отечественной культуры, особенностям </w:t>
      </w:r>
      <w:r w:rsidR="009A78B5" w:rsidRPr="00C43FAE">
        <w:rPr>
          <w:rFonts w:ascii="Times New Roman" w:eastAsia="Calibri" w:hAnsi="Times New Roman" w:cs="Times New Roman"/>
          <w:sz w:val="24"/>
          <w:szCs w:val="24"/>
        </w:rPr>
        <w:t>русского</w:t>
      </w:r>
      <w:r w:rsidR="009A78B5">
        <w:rPr>
          <w:rFonts w:ascii="Times New Roman" w:eastAsia="Calibri" w:hAnsi="Times New Roman" w:cs="Times New Roman"/>
          <w:sz w:val="24"/>
          <w:szCs w:val="24"/>
        </w:rPr>
        <w:t xml:space="preserve"> национального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 xml:space="preserve"> характера.</w:t>
      </w:r>
    </w:p>
    <w:p w14:paraId="737B8375" w14:textId="77777777" w:rsidR="009A78B5" w:rsidRDefault="00C43FAE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C43FA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8FE205F" w14:textId="28BCF123" w:rsidR="00C43FAE" w:rsidRPr="00C43FAE" w:rsidRDefault="00C43FAE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9A78B5">
        <w:rPr>
          <w:rFonts w:ascii="Times New Roman" w:eastAsia="Calibri" w:hAnsi="Times New Roman" w:cs="Times New Roman"/>
          <w:b/>
          <w:i/>
          <w:sz w:val="24"/>
          <w:szCs w:val="24"/>
        </w:rPr>
        <w:t>Метапредметные результаты</w:t>
      </w:r>
      <w:r w:rsidRPr="00C43FAE">
        <w:rPr>
          <w:rFonts w:ascii="Times New Roman" w:eastAsia="Calibri" w:hAnsi="Times New Roman" w:cs="Times New Roman"/>
          <w:sz w:val="24"/>
          <w:szCs w:val="24"/>
        </w:rPr>
        <w:t xml:space="preserve"> характеризуют уровень</w:t>
      </w:r>
      <w:r w:rsidR="009A78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3FAE">
        <w:rPr>
          <w:rFonts w:ascii="Times New Roman" w:eastAsia="Calibri" w:hAnsi="Times New Roman" w:cs="Times New Roman"/>
          <w:sz w:val="24"/>
          <w:szCs w:val="24"/>
        </w:rPr>
        <w:t>сформированности универсальных способностей обучающихся, применимые</w:t>
      </w:r>
      <w:r w:rsidR="009A78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3FAE">
        <w:rPr>
          <w:rFonts w:ascii="Times New Roman" w:eastAsia="Calibri" w:hAnsi="Times New Roman" w:cs="Times New Roman"/>
          <w:sz w:val="24"/>
          <w:szCs w:val="24"/>
        </w:rPr>
        <w:t>в рамках всего образовательного процесса</w:t>
      </w:r>
    </w:p>
    <w:p w14:paraId="700A058D" w14:textId="77777777" w:rsidR="00FC17B3" w:rsidRDefault="00FC17B3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82CACE9" w14:textId="1C1BC2B9" w:rsidR="00C43FAE" w:rsidRPr="009A78B5" w:rsidRDefault="00C43FAE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78B5">
        <w:rPr>
          <w:rFonts w:ascii="Times New Roman" w:eastAsia="Calibri" w:hAnsi="Times New Roman" w:cs="Times New Roman"/>
          <w:sz w:val="24"/>
          <w:szCs w:val="24"/>
          <w:u w:val="single"/>
        </w:rPr>
        <w:t>Для 8-го класса</w:t>
      </w:r>
    </w:p>
    <w:p w14:paraId="1DC5D988" w14:textId="67AB484C" w:rsidR="00C43FAE" w:rsidRPr="00C43FAE" w:rsidRDefault="00FC17B3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 xml:space="preserve"> слушать, систематизировать, услышанную информацию</w:t>
      </w:r>
      <w:r w:rsidR="009A78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>писать конспект;</w:t>
      </w:r>
    </w:p>
    <w:p w14:paraId="37E552B4" w14:textId="17CAADB6" w:rsidR="00C43FAE" w:rsidRPr="00C43FAE" w:rsidRDefault="00FC17B3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 xml:space="preserve"> лаконично, грамотно с позиции устной, письменной речи</w:t>
      </w:r>
      <w:r w:rsidR="009A78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>и основного смысла, формулировать понятия;</w:t>
      </w:r>
    </w:p>
    <w:p w14:paraId="73A2A791" w14:textId="738D4DD6" w:rsidR="00C43FAE" w:rsidRPr="00C43FAE" w:rsidRDefault="00FC17B3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 xml:space="preserve"> созерцать, считывать информацию с представленного образа;</w:t>
      </w:r>
    </w:p>
    <w:p w14:paraId="1690A41D" w14:textId="3E8D27C1" w:rsidR="00C43FAE" w:rsidRPr="00C43FAE" w:rsidRDefault="00FC17B3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 xml:space="preserve"> делать анализ представленного произведения с позиции исторической</w:t>
      </w:r>
      <w:r w:rsidR="009A78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>эпохи и социума;</w:t>
      </w:r>
    </w:p>
    <w:p w14:paraId="45F4A1BC" w14:textId="7C4D606C" w:rsidR="00C43FAE" w:rsidRPr="00C43FAE" w:rsidRDefault="00FC17B3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 xml:space="preserve"> писать эссе, формулируя проблему, своё отношение к ней;</w:t>
      </w:r>
    </w:p>
    <w:p w14:paraId="54ED81C9" w14:textId="5AAEB658" w:rsidR="00C43FAE" w:rsidRPr="00C43FAE" w:rsidRDefault="00FC17B3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 xml:space="preserve"> аргументировать своё мнение;</w:t>
      </w:r>
    </w:p>
    <w:p w14:paraId="540DB0AF" w14:textId="6C6A9A60" w:rsidR="00C43FAE" w:rsidRPr="00C43FAE" w:rsidRDefault="00FC17B3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 xml:space="preserve"> осознание высокой ответственности духовной деятельности и</w:t>
      </w:r>
      <w:r w:rsidR="009A78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>значимость её для всех сословий общества</w:t>
      </w:r>
    </w:p>
    <w:p w14:paraId="5ACEE259" w14:textId="5FD40D1A" w:rsidR="00C43FAE" w:rsidRPr="00C43FAE" w:rsidRDefault="00FC17B3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 xml:space="preserve"> умение видеть неразрывный синтез всех видов духовной деятельности:</w:t>
      </w:r>
      <w:r w:rsidR="009A78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>культовых, научных, художественных, м</w:t>
      </w:r>
      <w:r w:rsidR="009A78B5">
        <w:rPr>
          <w:rFonts w:ascii="Times New Roman" w:eastAsia="Calibri" w:hAnsi="Times New Roman" w:cs="Times New Roman"/>
          <w:sz w:val="24"/>
          <w:szCs w:val="24"/>
        </w:rPr>
        <w:t>о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>рально-нравственных,</w:t>
      </w:r>
      <w:r w:rsidR="009A78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>законодательных и т. д.</w:t>
      </w:r>
    </w:p>
    <w:p w14:paraId="7E5C4784" w14:textId="5D6D552B" w:rsidR="00C43FAE" w:rsidRPr="00C43FAE" w:rsidRDefault="00FC17B3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 xml:space="preserve"> умение самостоятельно планировать пути достижения целей, оценивать</w:t>
      </w:r>
      <w:r w:rsidR="009A78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>правильность выполнения учебной задачи.</w:t>
      </w:r>
    </w:p>
    <w:p w14:paraId="20F51506" w14:textId="69928A35" w:rsidR="00C43FAE" w:rsidRPr="00C43FAE" w:rsidRDefault="00FC17B3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 xml:space="preserve"> умение организовывать учебное сотрудничество с учителем и</w:t>
      </w:r>
      <w:r w:rsidR="009A78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>сверстниками;</w:t>
      </w:r>
    </w:p>
    <w:p w14:paraId="74C5B6A2" w14:textId="5C5FE91F" w:rsidR="00C43FAE" w:rsidRPr="00C43FAE" w:rsidRDefault="00FC17B3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 xml:space="preserve"> работать индивидуально и в группе, формулируя, аргументируя,</w:t>
      </w:r>
      <w:r w:rsidR="009A78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>отстаивая свою точку зрения и корректируя или даже меняя её.</w:t>
      </w:r>
    </w:p>
    <w:p w14:paraId="3B05582A" w14:textId="77777777" w:rsidR="00FC17B3" w:rsidRDefault="00FC17B3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FFC5BC3" w14:textId="667F419F" w:rsidR="00C43FAE" w:rsidRPr="009A78B5" w:rsidRDefault="00C43FAE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78B5">
        <w:rPr>
          <w:rFonts w:ascii="Times New Roman" w:eastAsia="Calibri" w:hAnsi="Times New Roman" w:cs="Times New Roman"/>
          <w:sz w:val="24"/>
          <w:szCs w:val="24"/>
          <w:u w:val="single"/>
        </w:rPr>
        <w:t>Для 9-го класса</w:t>
      </w:r>
    </w:p>
    <w:p w14:paraId="4AF4D04B" w14:textId="2972B54F" w:rsidR="00C43FAE" w:rsidRPr="00C43FAE" w:rsidRDefault="00FC17B3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 xml:space="preserve"> слушать, систематизировать, услышанную </w:t>
      </w:r>
      <w:r w:rsidR="009A78B5" w:rsidRPr="00C43FAE">
        <w:rPr>
          <w:rFonts w:ascii="Times New Roman" w:eastAsia="Calibri" w:hAnsi="Times New Roman" w:cs="Times New Roman"/>
          <w:sz w:val="24"/>
          <w:szCs w:val="24"/>
        </w:rPr>
        <w:t>информацию,</w:t>
      </w:r>
      <w:r w:rsidR="009A78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78B5" w:rsidRPr="00C43FAE">
        <w:rPr>
          <w:rFonts w:ascii="Times New Roman" w:eastAsia="Calibri" w:hAnsi="Times New Roman" w:cs="Times New Roman"/>
          <w:sz w:val="24"/>
          <w:szCs w:val="24"/>
        </w:rPr>
        <w:t>писать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 xml:space="preserve"> конспект;</w:t>
      </w:r>
    </w:p>
    <w:p w14:paraId="50352F51" w14:textId="3BA24D3E" w:rsidR="00C43FAE" w:rsidRPr="00C43FAE" w:rsidRDefault="00FC17B3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 xml:space="preserve"> лаконично, грамотно с позиции устной, письменной речи</w:t>
      </w:r>
      <w:r w:rsidR="009A78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>и основного смысла, формулировать понятия;</w:t>
      </w:r>
    </w:p>
    <w:p w14:paraId="23650DB8" w14:textId="7084C3EB" w:rsidR="00C43FAE" w:rsidRPr="00C43FAE" w:rsidRDefault="00FC17B3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 xml:space="preserve"> созерцать, считывать информацию с представленного образа;</w:t>
      </w:r>
    </w:p>
    <w:p w14:paraId="0E9275FC" w14:textId="1E447023" w:rsidR="00C43FAE" w:rsidRPr="00C43FAE" w:rsidRDefault="00FC17B3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 xml:space="preserve"> делать анализ представленного произведения с позиции исторической</w:t>
      </w:r>
      <w:r w:rsidR="00A61C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>эпохи и социума;</w:t>
      </w:r>
    </w:p>
    <w:p w14:paraId="23C5061C" w14:textId="09D678AD" w:rsidR="00C43FAE" w:rsidRPr="00C43FAE" w:rsidRDefault="00FC17B3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 xml:space="preserve"> писать эссе, формулируя проблему, своё отношение к ней;</w:t>
      </w:r>
    </w:p>
    <w:p w14:paraId="58883789" w14:textId="72210171" w:rsidR="00C43FAE" w:rsidRPr="00C43FAE" w:rsidRDefault="00FC17B3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 xml:space="preserve"> аргументировать своё мнение;</w:t>
      </w:r>
    </w:p>
    <w:p w14:paraId="0BC7A9D7" w14:textId="0CD199B3" w:rsidR="00C43FAE" w:rsidRPr="00C43FAE" w:rsidRDefault="00FC17B3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 xml:space="preserve"> осознание высокой ответственности духовной деятельности и</w:t>
      </w:r>
      <w:r w:rsidR="00A61C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>значимость её для всех сословий общества</w:t>
      </w:r>
    </w:p>
    <w:p w14:paraId="39EF3DDF" w14:textId="798E91E3" w:rsidR="00C43FAE" w:rsidRPr="00C43FAE" w:rsidRDefault="00FC17B3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 xml:space="preserve"> умение видеть неразрывный синтез всех видов духовной деятельности:</w:t>
      </w:r>
      <w:r w:rsidR="00A61C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>культовых, научных, художественных, м</w:t>
      </w:r>
      <w:r w:rsidR="00A57697">
        <w:rPr>
          <w:rFonts w:ascii="Times New Roman" w:eastAsia="Calibri" w:hAnsi="Times New Roman" w:cs="Times New Roman"/>
          <w:sz w:val="24"/>
          <w:szCs w:val="24"/>
        </w:rPr>
        <w:t>о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>рально-нравственных,</w:t>
      </w:r>
      <w:r w:rsidR="00A61C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>законодательных и т. д.</w:t>
      </w:r>
    </w:p>
    <w:p w14:paraId="767E9230" w14:textId="12A5C4B5" w:rsidR="00C43FAE" w:rsidRPr="00C43FAE" w:rsidRDefault="00FC17B3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 xml:space="preserve"> умение самостоятельно планировать пути достижения целей, оценивать</w:t>
      </w:r>
      <w:r w:rsidR="00A61C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>правильность выполнения учебной задачи.</w:t>
      </w:r>
    </w:p>
    <w:p w14:paraId="5720149A" w14:textId="570D2C31" w:rsidR="00C43FAE" w:rsidRPr="00C43FAE" w:rsidRDefault="00FC17B3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 xml:space="preserve"> умение организовывать учебное сотрудничество с учителем и</w:t>
      </w:r>
      <w:r w:rsidR="00A61C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>сверстниками;</w:t>
      </w:r>
    </w:p>
    <w:p w14:paraId="4FEF36F7" w14:textId="6C368809" w:rsidR="00C43FAE" w:rsidRPr="00C43FAE" w:rsidRDefault="00FC17B3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 xml:space="preserve"> работать индивидуально и в группе, формулируя, аргументируя,</w:t>
      </w:r>
      <w:r w:rsidR="00A61C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>отстаивая свою точку зрения и корректируя или даже меняя её.</w:t>
      </w:r>
    </w:p>
    <w:p w14:paraId="5E1F65FE" w14:textId="77777777" w:rsidR="00A61C3A" w:rsidRDefault="00A61C3A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5B0391FB" w14:textId="418A61FE" w:rsidR="00C43FAE" w:rsidRPr="00C43FAE" w:rsidRDefault="00A61C3A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>Данный курс поддерживает и углубляет базовые знания по предмету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>«Изобразительное искусство», а также поддерживает связь с предметами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FAE" w:rsidRPr="00C43FAE">
        <w:rPr>
          <w:rFonts w:ascii="Times New Roman" w:eastAsia="Calibri" w:hAnsi="Times New Roman" w:cs="Times New Roman"/>
          <w:sz w:val="24"/>
          <w:szCs w:val="24"/>
        </w:rPr>
        <w:t>«Литература», «История», «География» и «Музыка».</w:t>
      </w:r>
    </w:p>
    <w:p w14:paraId="4128D7B0" w14:textId="77777777" w:rsidR="00FC17B3" w:rsidRDefault="00FC17B3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3043F39" w14:textId="030DBD6E" w:rsidR="00C43FAE" w:rsidRPr="00FC17B3" w:rsidRDefault="00C43FAE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C17B3">
        <w:rPr>
          <w:rFonts w:ascii="Times New Roman" w:eastAsia="Calibri" w:hAnsi="Times New Roman" w:cs="Times New Roman"/>
          <w:sz w:val="24"/>
          <w:szCs w:val="24"/>
          <w:u w:val="single"/>
        </w:rPr>
        <w:t>Способы подведения итогов реализации программы:</w:t>
      </w:r>
    </w:p>
    <w:p w14:paraId="44FA3CE8" w14:textId="77777777" w:rsidR="00C43FAE" w:rsidRPr="00C43FAE" w:rsidRDefault="00C43FAE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C43FAE">
        <w:rPr>
          <w:rFonts w:ascii="Times New Roman" w:eastAsia="Calibri" w:hAnsi="Times New Roman" w:cs="Times New Roman"/>
          <w:sz w:val="24"/>
          <w:szCs w:val="24"/>
        </w:rPr>
        <w:t> Конкурсы проектов различных уровней.</w:t>
      </w:r>
    </w:p>
    <w:p w14:paraId="4EFF69E5" w14:textId="77777777" w:rsidR="00C43FAE" w:rsidRPr="00C43FAE" w:rsidRDefault="00C43FAE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C43FAE">
        <w:rPr>
          <w:rFonts w:ascii="Times New Roman" w:eastAsia="Calibri" w:hAnsi="Times New Roman" w:cs="Times New Roman"/>
          <w:sz w:val="24"/>
          <w:szCs w:val="24"/>
        </w:rPr>
        <w:t> Олимпиады</w:t>
      </w:r>
    </w:p>
    <w:p w14:paraId="378E5953" w14:textId="77777777" w:rsidR="00C43FAE" w:rsidRPr="00C43FAE" w:rsidRDefault="00C43FAE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C43FAE">
        <w:rPr>
          <w:rFonts w:ascii="Times New Roman" w:eastAsia="Calibri" w:hAnsi="Times New Roman" w:cs="Times New Roman"/>
          <w:sz w:val="24"/>
          <w:szCs w:val="24"/>
        </w:rPr>
        <w:t> Интеллектуальные игры</w:t>
      </w:r>
    </w:p>
    <w:p w14:paraId="6B05848A" w14:textId="77777777" w:rsidR="00C43FAE" w:rsidRPr="00C43FAE" w:rsidRDefault="00C43FAE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C43FAE">
        <w:rPr>
          <w:rFonts w:ascii="Times New Roman" w:eastAsia="Calibri" w:hAnsi="Times New Roman" w:cs="Times New Roman"/>
          <w:sz w:val="24"/>
          <w:szCs w:val="24"/>
        </w:rPr>
        <w:t> Дискуссии</w:t>
      </w:r>
    </w:p>
    <w:p w14:paraId="0EEDEFEC" w14:textId="77777777" w:rsidR="00D803EA" w:rsidRDefault="00D803EA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4DBA9599" w14:textId="5BC425E0" w:rsidR="00C43FAE" w:rsidRPr="00D803EA" w:rsidRDefault="00C43FAE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803EA">
        <w:rPr>
          <w:rFonts w:ascii="Times New Roman" w:eastAsia="Calibri" w:hAnsi="Times New Roman" w:cs="Times New Roman"/>
          <w:sz w:val="24"/>
          <w:szCs w:val="24"/>
          <w:u w:val="single"/>
        </w:rPr>
        <w:t>Формы представления результатов реализации программы:</w:t>
      </w:r>
    </w:p>
    <w:p w14:paraId="4C904EA1" w14:textId="69671E5A" w:rsidR="00C43FAE" w:rsidRDefault="00C43FAE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C43FAE">
        <w:rPr>
          <w:rFonts w:ascii="Times New Roman" w:eastAsia="Calibri" w:hAnsi="Times New Roman" w:cs="Times New Roman"/>
          <w:sz w:val="24"/>
          <w:szCs w:val="24"/>
        </w:rPr>
        <w:t>Доклады, сообщения, рефераты, публичные выступления, индивидуальные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3FAE">
        <w:rPr>
          <w:rFonts w:ascii="Times New Roman" w:eastAsia="Calibri" w:hAnsi="Times New Roman" w:cs="Times New Roman"/>
          <w:sz w:val="24"/>
          <w:szCs w:val="24"/>
        </w:rPr>
        <w:t>групповые проекты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045F27" w14:textId="26C329B2" w:rsidR="00905E61" w:rsidRDefault="00905E61" w:rsidP="00C43FA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6778C910" w14:textId="26D1E410" w:rsidR="00905E61" w:rsidRPr="00A61C3A" w:rsidRDefault="00905E61" w:rsidP="00905E61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61C3A">
        <w:rPr>
          <w:rFonts w:ascii="Times New Roman" w:eastAsia="Calibri" w:hAnsi="Times New Roman" w:cs="Times New Roman"/>
          <w:b/>
          <w:sz w:val="24"/>
          <w:szCs w:val="24"/>
          <w:u w:val="single"/>
        </w:rPr>
        <w:t>3.</w:t>
      </w:r>
      <w:r w:rsidRPr="00A61C3A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  <w:t>Содержание учебного предмета</w:t>
      </w:r>
    </w:p>
    <w:p w14:paraId="5D26F59B" w14:textId="44F6A81E" w:rsidR="000E2953" w:rsidRDefault="000E2953" w:rsidP="00905E61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 класс</w:t>
      </w:r>
    </w:p>
    <w:p w14:paraId="08D9A413" w14:textId="66FD837C" w:rsidR="00DA18C7" w:rsidRDefault="00DA18C7" w:rsidP="00905E61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DA18C7">
        <w:rPr>
          <w:rFonts w:ascii="Times New Roman" w:eastAsia="Calibri" w:hAnsi="Times New Roman" w:cs="Times New Roman"/>
          <w:sz w:val="24"/>
          <w:szCs w:val="24"/>
          <w:u w:val="single"/>
        </w:rPr>
        <w:t>Раздел I</w:t>
      </w:r>
      <w:r w:rsidRPr="00DA18C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61C3A" w:rsidRPr="00DA18C7">
        <w:rPr>
          <w:rFonts w:ascii="Times New Roman" w:eastAsia="Calibri" w:hAnsi="Times New Roman" w:cs="Times New Roman"/>
          <w:sz w:val="24"/>
          <w:szCs w:val="24"/>
        </w:rPr>
        <w:t>Введение в курс</w:t>
      </w:r>
      <w:r>
        <w:rPr>
          <w:rFonts w:ascii="Times New Roman" w:eastAsia="Calibri" w:hAnsi="Times New Roman" w:cs="Times New Roman"/>
          <w:sz w:val="24"/>
          <w:szCs w:val="24"/>
        </w:rPr>
        <w:t>. (1 час)</w:t>
      </w:r>
    </w:p>
    <w:p w14:paraId="1FC65B49" w14:textId="3D002995" w:rsidR="00905E61" w:rsidRPr="00905E61" w:rsidRDefault="00DA18C7" w:rsidP="00905E61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A61C3A" w:rsidRPr="00A61C3A">
        <w:rPr>
          <w:rFonts w:ascii="Times New Roman" w:eastAsia="Calibri" w:hAnsi="Times New Roman" w:cs="Times New Roman"/>
          <w:sz w:val="24"/>
          <w:szCs w:val="24"/>
        </w:rPr>
        <w:t>онятие "Культура", виды и жанры изобразительного искусства. Основные стили и направления в искусстве.</w:t>
      </w:r>
    </w:p>
    <w:p w14:paraId="17A8B0C0" w14:textId="05C18005" w:rsidR="00905E61" w:rsidRPr="00E376E1" w:rsidRDefault="000832FB" w:rsidP="00905E61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A18C7">
        <w:rPr>
          <w:rFonts w:ascii="Times New Roman" w:eastAsia="Calibri" w:hAnsi="Times New Roman" w:cs="Times New Roman"/>
          <w:sz w:val="24"/>
          <w:szCs w:val="24"/>
          <w:u w:val="single"/>
        </w:rPr>
        <w:t>Раздел II</w:t>
      </w:r>
      <w:r w:rsidR="00DA18C7" w:rsidRPr="00DA18C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905E61" w:rsidRPr="00E376E1">
        <w:rPr>
          <w:rFonts w:ascii="Times New Roman" w:eastAsia="Calibri" w:hAnsi="Times New Roman" w:cs="Times New Roman"/>
          <w:sz w:val="24"/>
          <w:szCs w:val="24"/>
          <w:u w:val="single"/>
        </w:rPr>
        <w:t>Художественная культура первобытного общества и древнейших цивилизаций (</w:t>
      </w:r>
      <w:r w:rsidR="005149A1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 w:rsidR="00905E61" w:rsidRPr="00E376E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час</w:t>
      </w:r>
      <w:r w:rsidR="005149A1">
        <w:rPr>
          <w:rFonts w:ascii="Times New Roman" w:eastAsia="Calibri" w:hAnsi="Times New Roman" w:cs="Times New Roman"/>
          <w:sz w:val="24"/>
          <w:szCs w:val="24"/>
          <w:u w:val="single"/>
        </w:rPr>
        <w:t>а</w:t>
      </w:r>
      <w:r w:rsidR="00905E61" w:rsidRPr="00E376E1"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</w:p>
    <w:p w14:paraId="3D917630" w14:textId="2984CE8D" w:rsidR="00905E61" w:rsidRPr="00905E61" w:rsidRDefault="00A61C3A" w:rsidP="00905E61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905E61" w:rsidRPr="00A61C3A">
        <w:rPr>
          <w:rFonts w:ascii="Times New Roman" w:eastAsia="Calibri" w:hAnsi="Times New Roman" w:cs="Times New Roman"/>
          <w:i/>
          <w:sz w:val="24"/>
          <w:szCs w:val="24"/>
        </w:rPr>
        <w:t>Искусство первобытного человека</w:t>
      </w:r>
      <w:r w:rsidR="00905E61" w:rsidRPr="00905E61">
        <w:rPr>
          <w:rFonts w:ascii="Times New Roman" w:eastAsia="Calibri" w:hAnsi="Times New Roman" w:cs="Times New Roman"/>
          <w:sz w:val="24"/>
          <w:szCs w:val="24"/>
        </w:rPr>
        <w:t>. Причины возникновения художественного творчества. Первые художники Земли. Эволюция пещерной живописи. Древние образы и символы. Первобытная магия. Живопись Альтамиры. Зарождение архитектуры: дольмены, менгиры, кромлехи. Причины возникновения музыкального творчества. Предпосылки возникновения танца.</w:t>
      </w:r>
    </w:p>
    <w:p w14:paraId="106FF15F" w14:textId="7A7413EA" w:rsidR="00905E61" w:rsidRPr="00905E61" w:rsidRDefault="00A61C3A" w:rsidP="00905E61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905E61" w:rsidRPr="00A61C3A">
        <w:rPr>
          <w:rFonts w:ascii="Times New Roman" w:eastAsia="Calibri" w:hAnsi="Times New Roman" w:cs="Times New Roman"/>
          <w:i/>
          <w:sz w:val="24"/>
          <w:szCs w:val="24"/>
        </w:rPr>
        <w:t>Искусство Древней Передней Азии</w:t>
      </w:r>
      <w:r w:rsidR="00905E61" w:rsidRPr="00905E61">
        <w:rPr>
          <w:rFonts w:ascii="Times New Roman" w:eastAsia="Calibri" w:hAnsi="Times New Roman" w:cs="Times New Roman"/>
          <w:sz w:val="24"/>
          <w:szCs w:val="24"/>
        </w:rPr>
        <w:t xml:space="preserve">. Возникновение письменности. Библиотека царя Ашшурбанипала. </w:t>
      </w:r>
      <w:r w:rsidR="00E376E1" w:rsidRPr="00905E61">
        <w:rPr>
          <w:rFonts w:ascii="Times New Roman" w:eastAsia="Calibri" w:hAnsi="Times New Roman" w:cs="Times New Roman"/>
          <w:sz w:val="24"/>
          <w:szCs w:val="24"/>
        </w:rPr>
        <w:t>Зиккураты как</w:t>
      </w:r>
      <w:r w:rsidR="00905E61" w:rsidRPr="00905E61">
        <w:rPr>
          <w:rFonts w:ascii="Times New Roman" w:eastAsia="Calibri" w:hAnsi="Times New Roman" w:cs="Times New Roman"/>
          <w:sz w:val="24"/>
          <w:szCs w:val="24"/>
        </w:rPr>
        <w:t xml:space="preserve"> символическое воплощение устройства мира. Рельефы и мозаики, их основная тематика и назначение. Популярные музыкальные инструменты.</w:t>
      </w:r>
    </w:p>
    <w:p w14:paraId="318B8C80" w14:textId="6E7AAF82" w:rsidR="00905E61" w:rsidRPr="00905E61" w:rsidRDefault="00A61C3A" w:rsidP="00905E61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905E61" w:rsidRPr="00A61C3A">
        <w:rPr>
          <w:rFonts w:ascii="Times New Roman" w:eastAsia="Calibri" w:hAnsi="Times New Roman" w:cs="Times New Roman"/>
          <w:i/>
          <w:sz w:val="24"/>
          <w:szCs w:val="24"/>
        </w:rPr>
        <w:t>Архитектура Древнего Египта</w:t>
      </w:r>
      <w:r w:rsidR="00905E61" w:rsidRPr="00905E61">
        <w:rPr>
          <w:rFonts w:ascii="Times New Roman" w:eastAsia="Calibri" w:hAnsi="Times New Roman" w:cs="Times New Roman"/>
          <w:sz w:val="24"/>
          <w:szCs w:val="24"/>
        </w:rPr>
        <w:t>. Возведение пирамид — главное архитектурное достижение эпохи Древнего царства. Архитектурные комплексы эпохи Среднего и Нового царств в Карнаке и Луксоре.</w:t>
      </w:r>
    </w:p>
    <w:p w14:paraId="5199CCD0" w14:textId="7D981920" w:rsidR="00905E61" w:rsidRPr="00905E61" w:rsidRDefault="00A61C3A" w:rsidP="00905E61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A61C3A">
        <w:rPr>
          <w:rFonts w:ascii="Times New Roman" w:eastAsia="Calibri" w:hAnsi="Times New Roman" w:cs="Times New Roman"/>
          <w:i/>
          <w:sz w:val="24"/>
          <w:szCs w:val="24"/>
        </w:rPr>
        <w:t xml:space="preserve">   </w:t>
      </w:r>
      <w:r w:rsidR="00905E61" w:rsidRPr="00A61C3A">
        <w:rPr>
          <w:rFonts w:ascii="Times New Roman" w:eastAsia="Calibri" w:hAnsi="Times New Roman" w:cs="Times New Roman"/>
          <w:i/>
          <w:sz w:val="24"/>
          <w:szCs w:val="24"/>
        </w:rPr>
        <w:t>Изобразительное искусство и музыка Древнего Египта</w:t>
      </w:r>
      <w:r w:rsidR="00905E61" w:rsidRPr="00905E61">
        <w:rPr>
          <w:rFonts w:ascii="Times New Roman" w:eastAsia="Calibri" w:hAnsi="Times New Roman" w:cs="Times New Roman"/>
          <w:sz w:val="24"/>
          <w:szCs w:val="24"/>
        </w:rPr>
        <w:t>. Ритуальное назначение скульптуры. Особенности изображения богов, фараонов и людей. Назначение рельефных и фресковых композиций. Сокровища гробницы Тутанхамона. Роль музыки в жизни общества. Популярные музыкальные инструменты.</w:t>
      </w:r>
    </w:p>
    <w:p w14:paraId="52C82E83" w14:textId="77777777" w:rsidR="00905E61" w:rsidRPr="00905E61" w:rsidRDefault="00905E61" w:rsidP="00905E61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64AD49A1" w14:textId="204C8769" w:rsidR="00905E61" w:rsidRPr="00E376E1" w:rsidRDefault="00905E61" w:rsidP="00905E61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05E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18C7" w:rsidRPr="00DA18C7">
        <w:rPr>
          <w:rFonts w:ascii="Times New Roman" w:eastAsia="Calibri" w:hAnsi="Times New Roman" w:cs="Times New Roman"/>
          <w:sz w:val="24"/>
          <w:szCs w:val="24"/>
        </w:rPr>
        <w:t xml:space="preserve">Раздел III </w:t>
      </w:r>
      <w:r w:rsidRPr="00E376E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Искусство </w:t>
      </w:r>
      <w:r w:rsidR="000832FB" w:rsidRPr="00E376E1">
        <w:rPr>
          <w:rFonts w:ascii="Times New Roman" w:eastAsia="Calibri" w:hAnsi="Times New Roman" w:cs="Times New Roman"/>
          <w:sz w:val="24"/>
          <w:szCs w:val="24"/>
          <w:u w:val="single"/>
        </w:rPr>
        <w:t>Античности (</w:t>
      </w:r>
      <w:r w:rsidR="00A61C3A" w:rsidRPr="000832FB">
        <w:rPr>
          <w:rFonts w:ascii="Times New Roman" w:eastAsia="Calibri" w:hAnsi="Times New Roman" w:cs="Times New Roman"/>
          <w:sz w:val="24"/>
          <w:szCs w:val="24"/>
          <w:u w:val="single"/>
        </w:rPr>
        <w:t>7</w:t>
      </w:r>
      <w:r w:rsidRPr="000832F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часов).</w:t>
      </w:r>
    </w:p>
    <w:p w14:paraId="66EE90DC" w14:textId="65813607" w:rsidR="00905E61" w:rsidRPr="00905E61" w:rsidRDefault="00A61C3A" w:rsidP="00905E61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905E61" w:rsidRPr="00A61C3A">
        <w:rPr>
          <w:rFonts w:ascii="Times New Roman" w:eastAsia="Calibri" w:hAnsi="Times New Roman" w:cs="Times New Roman"/>
          <w:i/>
          <w:sz w:val="24"/>
          <w:szCs w:val="24"/>
        </w:rPr>
        <w:t xml:space="preserve">Эгейское </w:t>
      </w:r>
      <w:r w:rsidR="000E2953" w:rsidRPr="00A61C3A">
        <w:rPr>
          <w:rFonts w:ascii="Times New Roman" w:eastAsia="Calibri" w:hAnsi="Times New Roman" w:cs="Times New Roman"/>
          <w:i/>
          <w:sz w:val="24"/>
          <w:szCs w:val="24"/>
        </w:rPr>
        <w:t>искусство</w:t>
      </w:r>
      <w:r w:rsidR="000E2953" w:rsidRPr="00905E61">
        <w:rPr>
          <w:rFonts w:ascii="Times New Roman" w:eastAsia="Calibri" w:hAnsi="Times New Roman" w:cs="Times New Roman"/>
          <w:sz w:val="24"/>
          <w:szCs w:val="24"/>
        </w:rPr>
        <w:t>. Кносский</w:t>
      </w:r>
      <w:r w:rsidR="00905E61" w:rsidRPr="00905E61">
        <w:rPr>
          <w:rFonts w:ascii="Times New Roman" w:eastAsia="Calibri" w:hAnsi="Times New Roman" w:cs="Times New Roman"/>
          <w:sz w:val="24"/>
          <w:szCs w:val="24"/>
        </w:rPr>
        <w:t xml:space="preserve"> дворец — выдающийся памятник мирового зодчества. Львиные ворота в Микенах. Фрески Кносского дворца. Вазопись стиля Камарес.</w:t>
      </w:r>
    </w:p>
    <w:p w14:paraId="69382CEC" w14:textId="3A8C74D8" w:rsidR="00905E61" w:rsidRPr="00905E61" w:rsidRDefault="00A61C3A" w:rsidP="00905E61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905E61" w:rsidRPr="00A61C3A">
        <w:rPr>
          <w:rFonts w:ascii="Times New Roman" w:eastAsia="Calibri" w:hAnsi="Times New Roman" w:cs="Times New Roman"/>
          <w:i/>
          <w:sz w:val="24"/>
          <w:szCs w:val="24"/>
        </w:rPr>
        <w:t xml:space="preserve">Архитектурный облик Древней </w:t>
      </w:r>
      <w:r w:rsidR="000E2953" w:rsidRPr="00A61C3A">
        <w:rPr>
          <w:rFonts w:ascii="Times New Roman" w:eastAsia="Calibri" w:hAnsi="Times New Roman" w:cs="Times New Roman"/>
          <w:i/>
          <w:sz w:val="24"/>
          <w:szCs w:val="24"/>
        </w:rPr>
        <w:t>Эллады</w:t>
      </w:r>
      <w:r w:rsidR="000E2953" w:rsidRPr="00905E61">
        <w:rPr>
          <w:rFonts w:ascii="Times New Roman" w:eastAsia="Calibri" w:hAnsi="Times New Roman" w:cs="Times New Roman"/>
          <w:sz w:val="24"/>
          <w:szCs w:val="24"/>
        </w:rPr>
        <w:t>. Архитектура</w:t>
      </w:r>
      <w:r w:rsidR="00905E61" w:rsidRPr="00905E61">
        <w:rPr>
          <w:rFonts w:ascii="Times New Roman" w:eastAsia="Calibri" w:hAnsi="Times New Roman" w:cs="Times New Roman"/>
          <w:sz w:val="24"/>
          <w:szCs w:val="24"/>
        </w:rPr>
        <w:t xml:space="preserve"> архаики: греческая ордерная система. Дорический, ионический, коринфский ордеры. Афинский Акрополь. Театр Диониса. Назначение и особенность композиции Большого алтаря Зевса в Пергаме.</w:t>
      </w:r>
    </w:p>
    <w:p w14:paraId="2B20543E" w14:textId="7C5FBDEF" w:rsidR="00905E61" w:rsidRPr="00905E61" w:rsidRDefault="00A61C3A" w:rsidP="00905E61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905E61" w:rsidRPr="00A61C3A">
        <w:rPr>
          <w:rFonts w:ascii="Times New Roman" w:eastAsia="Calibri" w:hAnsi="Times New Roman" w:cs="Times New Roman"/>
          <w:i/>
          <w:sz w:val="24"/>
          <w:szCs w:val="24"/>
        </w:rPr>
        <w:t xml:space="preserve">Изобразительное искусство Древней </w:t>
      </w:r>
      <w:r w:rsidR="000E2953" w:rsidRPr="00A61C3A">
        <w:rPr>
          <w:rFonts w:ascii="Times New Roman" w:eastAsia="Calibri" w:hAnsi="Times New Roman" w:cs="Times New Roman"/>
          <w:i/>
          <w:sz w:val="24"/>
          <w:szCs w:val="24"/>
        </w:rPr>
        <w:t>Греции</w:t>
      </w:r>
      <w:r w:rsidR="000E2953" w:rsidRPr="00905E61">
        <w:rPr>
          <w:rFonts w:ascii="Times New Roman" w:eastAsia="Calibri" w:hAnsi="Times New Roman" w:cs="Times New Roman"/>
          <w:sz w:val="24"/>
          <w:szCs w:val="24"/>
        </w:rPr>
        <w:t>. Шедевры</w:t>
      </w:r>
      <w:r w:rsidR="00905E61" w:rsidRPr="00905E61">
        <w:rPr>
          <w:rFonts w:ascii="Times New Roman" w:eastAsia="Calibri" w:hAnsi="Times New Roman" w:cs="Times New Roman"/>
          <w:sz w:val="24"/>
          <w:szCs w:val="24"/>
        </w:rPr>
        <w:t xml:space="preserve"> и мастера вазописи. Геометрический орнамент. Чернофигурная и краснофигурная вазопись. Идеал физической силы и духовной красоты. Обостренный интерес к внутреннему миру человека.</w:t>
      </w:r>
    </w:p>
    <w:p w14:paraId="124CA7B1" w14:textId="74945639" w:rsidR="00905E61" w:rsidRPr="00905E61" w:rsidRDefault="00A61C3A" w:rsidP="00905E61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905E61" w:rsidRPr="00A61C3A">
        <w:rPr>
          <w:rFonts w:ascii="Times New Roman" w:eastAsia="Calibri" w:hAnsi="Times New Roman" w:cs="Times New Roman"/>
          <w:i/>
          <w:sz w:val="24"/>
          <w:szCs w:val="24"/>
        </w:rPr>
        <w:t xml:space="preserve">Архитектурные достижения Древнего </w:t>
      </w:r>
      <w:r w:rsidR="000E2953" w:rsidRPr="00A61C3A">
        <w:rPr>
          <w:rFonts w:ascii="Times New Roman" w:eastAsia="Calibri" w:hAnsi="Times New Roman" w:cs="Times New Roman"/>
          <w:i/>
          <w:sz w:val="24"/>
          <w:szCs w:val="24"/>
        </w:rPr>
        <w:t>Рима</w:t>
      </w:r>
      <w:r w:rsidR="000E2953" w:rsidRPr="00905E61">
        <w:rPr>
          <w:rFonts w:ascii="Times New Roman" w:eastAsia="Calibri" w:hAnsi="Times New Roman" w:cs="Times New Roman"/>
          <w:sz w:val="24"/>
          <w:szCs w:val="24"/>
        </w:rPr>
        <w:t>. Римский</w:t>
      </w:r>
      <w:r w:rsidR="00905E61" w:rsidRPr="00905E61">
        <w:rPr>
          <w:rFonts w:ascii="Times New Roman" w:eastAsia="Calibri" w:hAnsi="Times New Roman" w:cs="Times New Roman"/>
          <w:sz w:val="24"/>
          <w:szCs w:val="24"/>
        </w:rPr>
        <w:t xml:space="preserve"> Форум. Инженерные сооружение. Архитектурный облик Колизея и Пантеона. Триумфальные арки. Термы.</w:t>
      </w:r>
    </w:p>
    <w:p w14:paraId="21C9EAA0" w14:textId="3CCC21C0" w:rsidR="00905E61" w:rsidRPr="00905E61" w:rsidRDefault="00A61C3A" w:rsidP="00905E61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905E61" w:rsidRPr="00A61C3A">
        <w:rPr>
          <w:rFonts w:ascii="Times New Roman" w:eastAsia="Calibri" w:hAnsi="Times New Roman" w:cs="Times New Roman"/>
          <w:i/>
          <w:sz w:val="24"/>
          <w:szCs w:val="24"/>
        </w:rPr>
        <w:t xml:space="preserve">Изобразительное искусство Древнего </w:t>
      </w:r>
      <w:r w:rsidR="000E2953" w:rsidRPr="00A61C3A">
        <w:rPr>
          <w:rFonts w:ascii="Times New Roman" w:eastAsia="Calibri" w:hAnsi="Times New Roman" w:cs="Times New Roman"/>
          <w:i/>
          <w:sz w:val="24"/>
          <w:szCs w:val="24"/>
        </w:rPr>
        <w:t>Рима</w:t>
      </w:r>
      <w:r w:rsidR="000E2953" w:rsidRPr="00905E61">
        <w:rPr>
          <w:rFonts w:ascii="Times New Roman" w:eastAsia="Calibri" w:hAnsi="Times New Roman" w:cs="Times New Roman"/>
          <w:sz w:val="24"/>
          <w:szCs w:val="24"/>
        </w:rPr>
        <w:t>. Римский</w:t>
      </w:r>
      <w:r w:rsidR="00905E61" w:rsidRPr="00905E61">
        <w:rPr>
          <w:rFonts w:ascii="Times New Roman" w:eastAsia="Calibri" w:hAnsi="Times New Roman" w:cs="Times New Roman"/>
          <w:sz w:val="24"/>
          <w:szCs w:val="24"/>
        </w:rPr>
        <w:t xml:space="preserve"> скульптурный портрет. Мастерство в передаче портретного сходства, внутреннего мира человека. Фресковые и мозаичные композиции.</w:t>
      </w:r>
    </w:p>
    <w:p w14:paraId="5A3AADE0" w14:textId="5D313CCF" w:rsidR="00905E61" w:rsidRPr="00905E61" w:rsidRDefault="00A61C3A" w:rsidP="00905E61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</w:t>
      </w:r>
      <w:r w:rsidR="00905E61" w:rsidRPr="00A61C3A">
        <w:rPr>
          <w:rFonts w:ascii="Times New Roman" w:eastAsia="Calibri" w:hAnsi="Times New Roman" w:cs="Times New Roman"/>
          <w:i/>
          <w:sz w:val="24"/>
          <w:szCs w:val="24"/>
        </w:rPr>
        <w:t xml:space="preserve">Театр и музыка </w:t>
      </w:r>
      <w:r w:rsidR="000E2953" w:rsidRPr="00A61C3A">
        <w:rPr>
          <w:rFonts w:ascii="Times New Roman" w:eastAsia="Calibri" w:hAnsi="Times New Roman" w:cs="Times New Roman"/>
          <w:i/>
          <w:sz w:val="24"/>
          <w:szCs w:val="24"/>
        </w:rPr>
        <w:t>Античности</w:t>
      </w:r>
      <w:r w:rsidR="000E2953" w:rsidRPr="00905E61">
        <w:rPr>
          <w:rFonts w:ascii="Times New Roman" w:eastAsia="Calibri" w:hAnsi="Times New Roman" w:cs="Times New Roman"/>
          <w:sz w:val="24"/>
          <w:szCs w:val="24"/>
        </w:rPr>
        <w:t>. Трагики</w:t>
      </w:r>
      <w:r w:rsidR="00905E61" w:rsidRPr="00905E61">
        <w:rPr>
          <w:rFonts w:ascii="Times New Roman" w:eastAsia="Calibri" w:hAnsi="Times New Roman" w:cs="Times New Roman"/>
          <w:sz w:val="24"/>
          <w:szCs w:val="24"/>
        </w:rPr>
        <w:t xml:space="preserve"> и комедиографы греческого театра: Эсхил, Софокл, Еврипид, Аристофан. Искусство актеров пантомимы. Странствующие певцы — сказители эпических преданий. Римская музыка и поэзия.</w:t>
      </w:r>
    </w:p>
    <w:p w14:paraId="182D5B98" w14:textId="77777777" w:rsidR="00905E61" w:rsidRPr="00905E61" w:rsidRDefault="00905E61" w:rsidP="00905E61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1F1F9B4E" w14:textId="261A3C23" w:rsidR="00905E61" w:rsidRDefault="00DA18C7" w:rsidP="00905E61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A18C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Раздел IV </w:t>
      </w:r>
      <w:r w:rsidR="00A61C3A" w:rsidRPr="00E376E1">
        <w:rPr>
          <w:rFonts w:ascii="Times New Roman" w:eastAsia="Calibri" w:hAnsi="Times New Roman" w:cs="Times New Roman"/>
          <w:sz w:val="24"/>
          <w:szCs w:val="24"/>
          <w:u w:val="single"/>
        </w:rPr>
        <w:t>Искусство</w:t>
      </w:r>
      <w:r w:rsidR="00905E61" w:rsidRPr="00E376E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Средних веков (</w:t>
      </w:r>
      <w:r w:rsidR="00905E61" w:rsidRPr="00A61C3A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="009C7C38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="00905E61" w:rsidRPr="00A61C3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часов).</w:t>
      </w:r>
    </w:p>
    <w:p w14:paraId="01A96252" w14:textId="77777777" w:rsidR="009C7C38" w:rsidRPr="00F9549A" w:rsidRDefault="009C7C38" w:rsidP="009C7C38">
      <w:pPr>
        <w:spacing w:after="0" w:line="240" w:lineRule="auto"/>
        <w:ind w:left="-567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F9549A">
        <w:rPr>
          <w:rFonts w:ascii="Times New Roman" w:eastAsia="Calibri" w:hAnsi="Times New Roman" w:cs="Times New Roman"/>
          <w:i/>
          <w:sz w:val="24"/>
          <w:szCs w:val="24"/>
          <w:u w:val="single"/>
        </w:rPr>
        <w:t>Искусство средневекового Востока (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4</w:t>
      </w:r>
      <w:r w:rsidRPr="00F9549A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часа).</w:t>
      </w:r>
    </w:p>
    <w:p w14:paraId="6EC42414" w14:textId="77777777" w:rsidR="009C7C38" w:rsidRPr="00905E61" w:rsidRDefault="009C7C38" w:rsidP="009C7C38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A61C3A">
        <w:rPr>
          <w:rFonts w:ascii="Times New Roman" w:eastAsia="Calibri" w:hAnsi="Times New Roman" w:cs="Times New Roman"/>
          <w:i/>
          <w:sz w:val="24"/>
          <w:szCs w:val="24"/>
        </w:rPr>
        <w:t>Искусство Индии.</w:t>
      </w:r>
      <w:r w:rsidRPr="00905E61">
        <w:rPr>
          <w:rFonts w:ascii="Times New Roman" w:eastAsia="Calibri" w:hAnsi="Times New Roman" w:cs="Times New Roman"/>
          <w:sz w:val="24"/>
          <w:szCs w:val="24"/>
        </w:rPr>
        <w:t xml:space="preserve"> Ступа — один из древнейших типов культовых сооружений буддизма. Пещерные храмы для моления (чайтьи). Богатство и роскошь скульптурного убранства. Проникновение к архитектуре мусульманских традиций. Росписи в пещерных храмах Аджанты. Миниатюрная живопись Индии. Истоки индийской музыки. Спектакль как единство музыки, пения и танца.</w:t>
      </w:r>
    </w:p>
    <w:p w14:paraId="75A8FA5D" w14:textId="77777777" w:rsidR="009C7C38" w:rsidRPr="00905E61" w:rsidRDefault="009C7C38" w:rsidP="009C7C38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Pr="00DA18C7">
        <w:rPr>
          <w:rFonts w:ascii="Times New Roman" w:eastAsia="Calibri" w:hAnsi="Times New Roman" w:cs="Times New Roman"/>
          <w:i/>
          <w:sz w:val="24"/>
          <w:szCs w:val="24"/>
        </w:rPr>
        <w:t>Искусство Китая</w:t>
      </w:r>
      <w:r w:rsidRPr="00905E61">
        <w:rPr>
          <w:rFonts w:ascii="Times New Roman" w:eastAsia="Calibri" w:hAnsi="Times New Roman" w:cs="Times New Roman"/>
          <w:sz w:val="24"/>
          <w:szCs w:val="24"/>
        </w:rPr>
        <w:t>. Характерные особенности китайского зодчества, его органическая связь с природой. Китайская стена, ее назначение. Особенности китайской скульптуры и ее связь с буддийской религией. Характерные черты китайской живописи и графики.</w:t>
      </w:r>
    </w:p>
    <w:p w14:paraId="6E99BF96" w14:textId="77777777" w:rsidR="009C7C38" w:rsidRPr="00905E61" w:rsidRDefault="009C7C38" w:rsidP="009C7C38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Pr="00DA18C7">
        <w:rPr>
          <w:rFonts w:ascii="Times New Roman" w:eastAsia="Calibri" w:hAnsi="Times New Roman" w:cs="Times New Roman"/>
          <w:i/>
          <w:sz w:val="24"/>
          <w:szCs w:val="24"/>
        </w:rPr>
        <w:t>Искусство Страны восходящего солнца.</w:t>
      </w:r>
      <w:r w:rsidRPr="00905E61">
        <w:rPr>
          <w:rFonts w:ascii="Times New Roman" w:eastAsia="Calibri" w:hAnsi="Times New Roman" w:cs="Times New Roman"/>
          <w:sz w:val="24"/>
          <w:szCs w:val="24"/>
        </w:rPr>
        <w:t xml:space="preserve"> Выработка собственного архитектурного стиля. Иероглифическая каллиграфия. Садово-парковое искусство. Сад камней в Киото. Цветная гравюра на дереве. Скульптура нэцкэ.</w:t>
      </w:r>
    </w:p>
    <w:p w14:paraId="1B57DCCC" w14:textId="77777777" w:rsidR="009C7C38" w:rsidRPr="00905E61" w:rsidRDefault="009C7C38" w:rsidP="009C7C38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DA18C7">
        <w:rPr>
          <w:rFonts w:ascii="Times New Roman" w:eastAsia="Calibri" w:hAnsi="Times New Roman" w:cs="Times New Roman"/>
          <w:i/>
          <w:sz w:val="24"/>
          <w:szCs w:val="24"/>
        </w:rPr>
        <w:t xml:space="preserve">  Искусство исламских стран</w:t>
      </w:r>
      <w:r w:rsidRPr="00905E61">
        <w:rPr>
          <w:rFonts w:ascii="Times New Roman" w:eastAsia="Calibri" w:hAnsi="Times New Roman" w:cs="Times New Roman"/>
          <w:sz w:val="24"/>
          <w:szCs w:val="24"/>
        </w:rPr>
        <w:t>. Использование в мусульманском зодчестве достижений древних цивилизаций. Типичные архитектурные сооружения исламских стран. Основные виды изобразительного искусства. Арабеска. Любовная лирика народов Востока и ее мировое значение. Рубаи Омара Хайяма. Своеобразие традиционной музыкальной культуры.</w:t>
      </w:r>
    </w:p>
    <w:p w14:paraId="5781D2CB" w14:textId="6301F0D0" w:rsidR="009C7C38" w:rsidRDefault="009C7C38" w:rsidP="00905E61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04522CB" w14:textId="77777777" w:rsidR="009C7C38" w:rsidRPr="00F9549A" w:rsidRDefault="009C7C38" w:rsidP="009C7C38">
      <w:pPr>
        <w:spacing w:after="0" w:line="240" w:lineRule="auto"/>
        <w:ind w:left="-567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F9549A">
        <w:rPr>
          <w:rFonts w:ascii="Times New Roman" w:eastAsia="Calibri" w:hAnsi="Times New Roman" w:cs="Times New Roman"/>
          <w:i/>
          <w:sz w:val="24"/>
          <w:szCs w:val="24"/>
          <w:u w:val="single"/>
        </w:rPr>
        <w:t>Художественная культура Византии и Западноевропейского Средневековья (2 часа)</w:t>
      </w:r>
    </w:p>
    <w:p w14:paraId="5C804788" w14:textId="77777777" w:rsidR="009C7C38" w:rsidRPr="00E376E1" w:rsidRDefault="009C7C38" w:rsidP="00905E61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A95C4F2" w14:textId="3291E41B" w:rsidR="00905E61" w:rsidRPr="00905E61" w:rsidRDefault="00A61C3A" w:rsidP="00905E61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</w:t>
      </w:r>
      <w:r w:rsidR="00905E61" w:rsidRPr="00A61C3A">
        <w:rPr>
          <w:rFonts w:ascii="Times New Roman" w:eastAsia="Calibri" w:hAnsi="Times New Roman" w:cs="Times New Roman"/>
          <w:i/>
          <w:sz w:val="24"/>
          <w:szCs w:val="24"/>
        </w:rPr>
        <w:t>Мир византийского искусства.</w:t>
      </w:r>
      <w:r w:rsidR="00905E61" w:rsidRPr="00905E61">
        <w:rPr>
          <w:rFonts w:ascii="Times New Roman" w:eastAsia="Calibri" w:hAnsi="Times New Roman" w:cs="Times New Roman"/>
          <w:sz w:val="24"/>
          <w:szCs w:val="24"/>
        </w:rPr>
        <w:t xml:space="preserve"> Сочетание элементов античного и восточного зодчества. Базилика, ее назначение, устройство, характерные черты. Понятие о крестово-купольном типе храма. Собор Святой Софии в Константинополе. Основные темы и сюжеты византийских мозаик. Происхождение икон. Шедевры византийской иконописи. Церковная музыка. Основные виды церковного пения. Нотное письмо. Светская музыка.</w:t>
      </w:r>
    </w:p>
    <w:p w14:paraId="7EB147EF" w14:textId="6810B455" w:rsidR="00905E61" w:rsidRPr="00905E61" w:rsidRDefault="00A61C3A" w:rsidP="00905E61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905E61" w:rsidRPr="00A61C3A">
        <w:rPr>
          <w:rFonts w:ascii="Times New Roman" w:eastAsia="Calibri" w:hAnsi="Times New Roman" w:cs="Times New Roman"/>
          <w:i/>
          <w:sz w:val="24"/>
          <w:szCs w:val="24"/>
        </w:rPr>
        <w:t>Архитектура западноевропейского Средневековья</w:t>
      </w:r>
      <w:r w:rsidR="00905E61" w:rsidRPr="00905E61">
        <w:rPr>
          <w:rFonts w:ascii="Times New Roman" w:eastAsia="Calibri" w:hAnsi="Times New Roman" w:cs="Times New Roman"/>
          <w:sz w:val="24"/>
          <w:szCs w:val="24"/>
        </w:rPr>
        <w:t>. Романский стиль архитектуры. Характерные особенности архитектурных сооружений. Типы построек: базилики, феодальные замки, городские укрепления. Архитектура готики. Готические соборы — центры общественной и духовной жизни средневекового города. Шедевры готики.</w:t>
      </w:r>
    </w:p>
    <w:p w14:paraId="72219BB9" w14:textId="16E182D1" w:rsidR="00905E61" w:rsidRPr="00905E61" w:rsidRDefault="00A61C3A" w:rsidP="00905E61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905E61" w:rsidRPr="00A61C3A">
        <w:rPr>
          <w:rFonts w:ascii="Times New Roman" w:eastAsia="Calibri" w:hAnsi="Times New Roman" w:cs="Times New Roman"/>
          <w:i/>
          <w:sz w:val="24"/>
          <w:szCs w:val="24"/>
        </w:rPr>
        <w:t>Изобразительное искусство Средних веков</w:t>
      </w:r>
      <w:r w:rsidR="00905E61" w:rsidRPr="00905E61">
        <w:rPr>
          <w:rFonts w:ascii="Times New Roman" w:eastAsia="Calibri" w:hAnsi="Times New Roman" w:cs="Times New Roman"/>
          <w:sz w:val="24"/>
          <w:szCs w:val="24"/>
        </w:rPr>
        <w:t>. Скульптура романского стиля. Основные сюжеты и образы. Изображения диковинных существ. Скульптура готики. Преобладание религиозной тематики. Развитие искусства скульптурного портрета. Техника витражной живописи. Излюбленные орнаменты витражных окон.</w:t>
      </w:r>
    </w:p>
    <w:p w14:paraId="0E600ACF" w14:textId="37549F49" w:rsidR="00905E61" w:rsidRDefault="00A61C3A" w:rsidP="00905E61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905E61" w:rsidRPr="00A61C3A">
        <w:rPr>
          <w:rFonts w:ascii="Times New Roman" w:eastAsia="Calibri" w:hAnsi="Times New Roman" w:cs="Times New Roman"/>
          <w:i/>
          <w:sz w:val="24"/>
          <w:szCs w:val="24"/>
        </w:rPr>
        <w:t>Театр и музыка Средних веков.</w:t>
      </w:r>
      <w:r w:rsidR="00905E61" w:rsidRPr="00905E61">
        <w:rPr>
          <w:rFonts w:ascii="Times New Roman" w:eastAsia="Calibri" w:hAnsi="Times New Roman" w:cs="Times New Roman"/>
          <w:sz w:val="24"/>
          <w:szCs w:val="24"/>
        </w:rPr>
        <w:t xml:space="preserve"> Литургическая драма. Основные сюжеты и их иносказательный смысл. Средневековый фарс. Остроумное комедийное начало и поучительный смысл театрального жанра. Высокая духовность музыки. Понятие о григорианском хорале. Католическая месса. Появление и развитие многоголосия. Вокальная лирика трубадуров, труверов, миннезингеров. Разнообразие жанров песенного творчества и их главная тематика.</w:t>
      </w:r>
    </w:p>
    <w:p w14:paraId="446F8FAE" w14:textId="06E7F017" w:rsidR="009C7C38" w:rsidRDefault="009C7C38" w:rsidP="00905E61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25E1DB05" w14:textId="77777777" w:rsidR="009C7C38" w:rsidRPr="00F9549A" w:rsidRDefault="009C7C38" w:rsidP="009C7C38">
      <w:pPr>
        <w:spacing w:after="0" w:line="240" w:lineRule="auto"/>
        <w:ind w:left="-567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F9549A">
        <w:rPr>
          <w:rFonts w:ascii="Times New Roman" w:eastAsia="Calibri" w:hAnsi="Times New Roman" w:cs="Times New Roman"/>
          <w:i/>
          <w:sz w:val="24"/>
          <w:szCs w:val="24"/>
          <w:u w:val="single"/>
        </w:rPr>
        <w:t>Художественная культура средневековой Руси. (4 часа)</w:t>
      </w:r>
    </w:p>
    <w:p w14:paraId="0AF248B9" w14:textId="77777777" w:rsidR="009C7C38" w:rsidRPr="00905E61" w:rsidRDefault="009C7C38" w:rsidP="00905E61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1F9DE6C9" w14:textId="77777777" w:rsidR="00A61C3A" w:rsidRDefault="00A61C3A" w:rsidP="00905E61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905E61" w:rsidRPr="00A61C3A">
        <w:rPr>
          <w:rFonts w:ascii="Times New Roman" w:eastAsia="Calibri" w:hAnsi="Times New Roman" w:cs="Times New Roman"/>
          <w:i/>
          <w:sz w:val="24"/>
          <w:szCs w:val="24"/>
        </w:rPr>
        <w:t>Искусство Киевской Руси.</w:t>
      </w:r>
      <w:r w:rsidR="00905E61" w:rsidRPr="00905E61">
        <w:rPr>
          <w:rFonts w:ascii="Times New Roman" w:eastAsia="Calibri" w:hAnsi="Times New Roman" w:cs="Times New Roman"/>
          <w:sz w:val="24"/>
          <w:szCs w:val="24"/>
        </w:rPr>
        <w:t xml:space="preserve"> Связь художественной культуры с язычеством и важнейшими историческими событиями. Творческое переосмысление художественных традиций Византии. Характерные черты архитектуры. </w:t>
      </w:r>
    </w:p>
    <w:p w14:paraId="3CB0E30D" w14:textId="77777777" w:rsidR="00A61C3A" w:rsidRDefault="00A61C3A" w:rsidP="00905E61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</w:t>
      </w:r>
      <w:r w:rsidR="00905E61" w:rsidRPr="00A61C3A">
        <w:rPr>
          <w:rFonts w:ascii="Times New Roman" w:eastAsia="Calibri" w:hAnsi="Times New Roman" w:cs="Times New Roman"/>
          <w:i/>
          <w:sz w:val="24"/>
          <w:szCs w:val="24"/>
        </w:rPr>
        <w:t>Зодчество Великого Новгорода.</w:t>
      </w:r>
      <w:r w:rsidR="00905E61" w:rsidRPr="00905E61">
        <w:rPr>
          <w:rFonts w:ascii="Times New Roman" w:eastAsia="Calibri" w:hAnsi="Times New Roman" w:cs="Times New Roman"/>
          <w:sz w:val="24"/>
          <w:szCs w:val="24"/>
        </w:rPr>
        <w:t xml:space="preserve"> Мозаики и фрески Софии Киевской. Искусство иконописи. Следование византийскому канону, выработка собственного стиля.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5E61" w:rsidRPr="00905E61">
        <w:rPr>
          <w:rFonts w:ascii="Times New Roman" w:eastAsia="Calibri" w:hAnsi="Times New Roman" w:cs="Times New Roman"/>
          <w:sz w:val="24"/>
          <w:szCs w:val="24"/>
        </w:rPr>
        <w:t xml:space="preserve">Развитие русского регионального искусства. Искусство Великого Новгорода. Творчество Феофана Грека. </w:t>
      </w:r>
    </w:p>
    <w:p w14:paraId="2197C8B0" w14:textId="10AB8AC2" w:rsidR="00905E61" w:rsidRPr="00905E61" w:rsidRDefault="00A61C3A" w:rsidP="00905E61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</w:t>
      </w:r>
      <w:r w:rsidR="00905E61" w:rsidRPr="00A61C3A">
        <w:rPr>
          <w:rFonts w:ascii="Times New Roman" w:eastAsia="Calibri" w:hAnsi="Times New Roman" w:cs="Times New Roman"/>
          <w:i/>
          <w:sz w:val="24"/>
          <w:szCs w:val="24"/>
        </w:rPr>
        <w:t>Искусство Владимиро-Суздальского княжества.</w:t>
      </w:r>
      <w:r w:rsidR="00905E61" w:rsidRPr="00905E61">
        <w:rPr>
          <w:rFonts w:ascii="Times New Roman" w:eastAsia="Calibri" w:hAnsi="Times New Roman" w:cs="Times New Roman"/>
          <w:sz w:val="24"/>
          <w:szCs w:val="24"/>
        </w:rPr>
        <w:t xml:space="preserve"> Успенский и Дмитриевский соборы во Владимире. Консолидирующая роль Москвы в развитии русской культуры. Творчество Андрея Рублева.</w:t>
      </w:r>
    </w:p>
    <w:p w14:paraId="452A63A5" w14:textId="77777777" w:rsidR="00A61C3A" w:rsidRDefault="00A61C3A" w:rsidP="00905E61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A61C3A">
        <w:rPr>
          <w:rFonts w:ascii="Times New Roman" w:eastAsia="Calibri" w:hAnsi="Times New Roman" w:cs="Times New Roman"/>
          <w:i/>
          <w:sz w:val="24"/>
          <w:szCs w:val="24"/>
        </w:rPr>
        <w:t xml:space="preserve">   </w:t>
      </w:r>
      <w:r w:rsidR="00905E61" w:rsidRPr="00A61C3A">
        <w:rPr>
          <w:rFonts w:ascii="Times New Roman" w:eastAsia="Calibri" w:hAnsi="Times New Roman" w:cs="Times New Roman"/>
          <w:i/>
          <w:sz w:val="24"/>
          <w:szCs w:val="24"/>
        </w:rPr>
        <w:t>Искусство единого Российского государства</w:t>
      </w:r>
      <w:r w:rsidR="00905E61" w:rsidRPr="00905E61">
        <w:rPr>
          <w:rFonts w:ascii="Times New Roman" w:eastAsia="Calibri" w:hAnsi="Times New Roman" w:cs="Times New Roman"/>
          <w:sz w:val="24"/>
          <w:szCs w:val="24"/>
        </w:rPr>
        <w:t xml:space="preserve">. Создание архитектурного ансамбля Московского Кремля. Новизна архитектурного решения при возведении Успенского собора. Храмы и светские постройки Соборной площади Московского Кремля. Шедевры творчества Дионисия. </w:t>
      </w:r>
    </w:p>
    <w:p w14:paraId="56FADE07" w14:textId="369FC587" w:rsidR="00905E61" w:rsidRPr="00905E61" w:rsidRDefault="00A61C3A" w:rsidP="00905E61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</w:t>
      </w:r>
      <w:r w:rsidR="00905E61" w:rsidRPr="00A61C3A">
        <w:rPr>
          <w:rFonts w:ascii="Times New Roman" w:eastAsia="Calibri" w:hAnsi="Times New Roman" w:cs="Times New Roman"/>
          <w:i/>
          <w:sz w:val="24"/>
          <w:szCs w:val="24"/>
        </w:rPr>
        <w:t xml:space="preserve">Москва — «Третий </w:t>
      </w:r>
      <w:r w:rsidRPr="00A61C3A">
        <w:rPr>
          <w:rFonts w:ascii="Times New Roman" w:eastAsia="Calibri" w:hAnsi="Times New Roman" w:cs="Times New Roman"/>
          <w:i/>
          <w:sz w:val="24"/>
          <w:szCs w:val="24"/>
        </w:rPr>
        <w:t>Рим» как</w:t>
      </w:r>
      <w:r w:rsidR="00905E61" w:rsidRPr="00A61C3A">
        <w:rPr>
          <w:rFonts w:ascii="Times New Roman" w:eastAsia="Calibri" w:hAnsi="Times New Roman" w:cs="Times New Roman"/>
          <w:i/>
          <w:sz w:val="24"/>
          <w:szCs w:val="24"/>
        </w:rPr>
        <w:t xml:space="preserve"> центр христианского мира и общерусской культуры</w:t>
      </w:r>
      <w:r w:rsidR="00905E61" w:rsidRPr="00905E61">
        <w:rPr>
          <w:rFonts w:ascii="Times New Roman" w:eastAsia="Calibri" w:hAnsi="Times New Roman" w:cs="Times New Roman"/>
          <w:sz w:val="24"/>
          <w:szCs w:val="24"/>
        </w:rPr>
        <w:t xml:space="preserve">. Покровский собор (храм Василия Блаженного) — архитектурная жемчужина Москвы. Создание нового типа каменного </w:t>
      </w:r>
      <w:r w:rsidR="00905E61" w:rsidRPr="00905E61">
        <w:rPr>
          <w:rFonts w:ascii="Times New Roman" w:eastAsia="Calibri" w:hAnsi="Times New Roman" w:cs="Times New Roman"/>
          <w:sz w:val="24"/>
          <w:szCs w:val="24"/>
        </w:rPr>
        <w:lastRenderedPageBreak/>
        <w:t>шатрового храма (церковь Вознесения в Коломенском). Характерные особенности архитектуры 17 века. Мастерство деревянного зодчества. Творчество Симона Ушакова.</w:t>
      </w:r>
    </w:p>
    <w:p w14:paraId="7124A76E" w14:textId="10C11C9C" w:rsidR="00905E61" w:rsidRPr="00905E61" w:rsidRDefault="00A61C3A" w:rsidP="00905E61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905E61" w:rsidRPr="00A61C3A">
        <w:rPr>
          <w:rFonts w:ascii="Times New Roman" w:eastAsia="Calibri" w:hAnsi="Times New Roman" w:cs="Times New Roman"/>
          <w:i/>
          <w:sz w:val="24"/>
          <w:szCs w:val="24"/>
        </w:rPr>
        <w:t>Театр и музыка Древней Руси.</w:t>
      </w:r>
      <w:r w:rsidR="00905E61" w:rsidRPr="00905E61">
        <w:rPr>
          <w:rFonts w:ascii="Times New Roman" w:eastAsia="Calibri" w:hAnsi="Times New Roman" w:cs="Times New Roman"/>
          <w:sz w:val="24"/>
          <w:szCs w:val="24"/>
        </w:rPr>
        <w:t xml:space="preserve"> Народное творчество, праздники и обрядовые действа — истоки русского театра. Характер первых придворных постановок. Языческие и христианские традиции музыкальной культуры. Колокольные звоны. Пение как составная часть церковного богослужения. Знаменный распев. Многораспевность. Светская музыка и наиболее популярные инструменты.</w:t>
      </w:r>
    </w:p>
    <w:p w14:paraId="7C26639C" w14:textId="77777777" w:rsidR="009C7C38" w:rsidRPr="00F9549A" w:rsidRDefault="009C7C38" w:rsidP="009C7C38">
      <w:pPr>
        <w:spacing w:after="0" w:line="240" w:lineRule="auto"/>
        <w:ind w:left="-567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F9549A">
        <w:rPr>
          <w:rFonts w:ascii="Times New Roman" w:eastAsia="Calibri" w:hAnsi="Times New Roman" w:cs="Times New Roman"/>
          <w:i/>
          <w:sz w:val="24"/>
          <w:szCs w:val="24"/>
          <w:u w:val="single"/>
        </w:rPr>
        <w:t>Культура и искусство арабского Востока (1 час).</w:t>
      </w:r>
    </w:p>
    <w:p w14:paraId="67C85DA4" w14:textId="77777777" w:rsidR="009C7C38" w:rsidRPr="00F9549A" w:rsidRDefault="009C7C38" w:rsidP="009C7C38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F9549A">
        <w:rPr>
          <w:rFonts w:ascii="Times New Roman" w:eastAsia="Calibri" w:hAnsi="Times New Roman" w:cs="Times New Roman"/>
          <w:sz w:val="24"/>
          <w:szCs w:val="24"/>
        </w:rPr>
        <w:t>Слепок вечности</w:t>
      </w:r>
    </w:p>
    <w:p w14:paraId="0CBD5418" w14:textId="77777777" w:rsidR="009C7C38" w:rsidRPr="00905E61" w:rsidRDefault="009C7C38" w:rsidP="009C7C38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F9549A">
        <w:rPr>
          <w:rFonts w:ascii="Times New Roman" w:eastAsia="Calibri" w:hAnsi="Times New Roman" w:cs="Times New Roman"/>
          <w:sz w:val="24"/>
          <w:szCs w:val="24"/>
        </w:rPr>
        <w:t>Религия, культура и искусство арабского Востока. Архитектура, орнаменталистика, книжная миниатюра. Распространение культуры ислама в завоеванных странах Ближнего Востока, Византии и Западной Европы. Судьба храма святой Софии в Константинополе.</w:t>
      </w:r>
    </w:p>
    <w:p w14:paraId="6DC30B97" w14:textId="77777777" w:rsidR="00905E61" w:rsidRPr="00905E61" w:rsidRDefault="00905E61" w:rsidP="00905E61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6EA08B3A" w14:textId="4D521296" w:rsidR="00905E61" w:rsidRPr="00DA18C7" w:rsidRDefault="00DA18C7" w:rsidP="00905E61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A18C7">
        <w:rPr>
          <w:rFonts w:ascii="Times New Roman" w:eastAsia="Calibri" w:hAnsi="Times New Roman" w:cs="Times New Roman"/>
          <w:sz w:val="24"/>
          <w:szCs w:val="24"/>
          <w:u w:val="single"/>
        </w:rPr>
        <w:t>Раздел V</w:t>
      </w:r>
      <w:r w:rsidR="00905E61" w:rsidRPr="00DA18C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Искусство Возрождения (</w:t>
      </w:r>
      <w:r w:rsidR="009C7C38">
        <w:rPr>
          <w:rFonts w:ascii="Times New Roman" w:eastAsia="Calibri" w:hAnsi="Times New Roman" w:cs="Times New Roman"/>
          <w:sz w:val="24"/>
          <w:szCs w:val="24"/>
          <w:u w:val="single"/>
        </w:rPr>
        <w:t>11</w:t>
      </w:r>
      <w:r w:rsidR="00905E61" w:rsidRPr="00DA18C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часов).</w:t>
      </w:r>
    </w:p>
    <w:p w14:paraId="200A1527" w14:textId="350352A9" w:rsidR="00905E61" w:rsidRPr="00905E61" w:rsidRDefault="00DA18C7" w:rsidP="00905E61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</w:t>
      </w:r>
      <w:r w:rsidR="00905E61" w:rsidRPr="00DA18C7">
        <w:rPr>
          <w:rFonts w:ascii="Times New Roman" w:eastAsia="Calibri" w:hAnsi="Times New Roman" w:cs="Times New Roman"/>
          <w:i/>
          <w:sz w:val="24"/>
          <w:szCs w:val="24"/>
        </w:rPr>
        <w:t>Изобразительное искусство Проторенессанса и Раннего Возрождения.</w:t>
      </w:r>
      <w:r w:rsidR="00905E61" w:rsidRPr="00905E61">
        <w:rPr>
          <w:rFonts w:ascii="Times New Roman" w:eastAsia="Calibri" w:hAnsi="Times New Roman" w:cs="Times New Roman"/>
          <w:sz w:val="24"/>
          <w:szCs w:val="24"/>
        </w:rPr>
        <w:t xml:space="preserve">  Характерные особенности и значение творчества Джотто. Построение пространства по законам перспективы на примере произведений Мазаччо. Значение творчества Боттичелли. Художественные достоинства произведений на библейские и мифологические сюжеты. Скульптурные шедевры Донателло.</w:t>
      </w:r>
    </w:p>
    <w:p w14:paraId="3DDA2DFE" w14:textId="198693B9" w:rsidR="00905E61" w:rsidRPr="00905E61" w:rsidRDefault="00DA18C7" w:rsidP="00905E61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DA18C7">
        <w:rPr>
          <w:rFonts w:ascii="Times New Roman" w:eastAsia="Calibri" w:hAnsi="Times New Roman" w:cs="Times New Roman"/>
          <w:i/>
          <w:sz w:val="24"/>
          <w:szCs w:val="24"/>
        </w:rPr>
        <w:t xml:space="preserve">   </w:t>
      </w:r>
      <w:r w:rsidR="00905E61" w:rsidRPr="00DA18C7">
        <w:rPr>
          <w:rFonts w:ascii="Times New Roman" w:eastAsia="Calibri" w:hAnsi="Times New Roman" w:cs="Times New Roman"/>
          <w:i/>
          <w:sz w:val="24"/>
          <w:szCs w:val="24"/>
        </w:rPr>
        <w:t>Архитектура итальянского Возрождения</w:t>
      </w:r>
      <w:r w:rsidR="00905E61" w:rsidRPr="00905E61">
        <w:rPr>
          <w:rFonts w:ascii="Times New Roman" w:eastAsia="Calibri" w:hAnsi="Times New Roman" w:cs="Times New Roman"/>
          <w:sz w:val="24"/>
          <w:szCs w:val="24"/>
        </w:rPr>
        <w:t xml:space="preserve">. Собор Санта-Мария дель Фьоре — архитектурный символ Флоренции. Оригинальность и новизна творчества Брунеллески.  Браманте как </w:t>
      </w:r>
      <w:r w:rsidRPr="00905E61">
        <w:rPr>
          <w:rFonts w:ascii="Times New Roman" w:eastAsia="Calibri" w:hAnsi="Times New Roman" w:cs="Times New Roman"/>
          <w:sz w:val="24"/>
          <w:szCs w:val="24"/>
        </w:rPr>
        <w:t>основоположник архитектуры</w:t>
      </w:r>
      <w:r w:rsidR="00905E61" w:rsidRPr="00905E61">
        <w:rPr>
          <w:rFonts w:ascii="Times New Roman" w:eastAsia="Calibri" w:hAnsi="Times New Roman" w:cs="Times New Roman"/>
          <w:sz w:val="24"/>
          <w:szCs w:val="24"/>
        </w:rPr>
        <w:t xml:space="preserve"> Высокого Возрождения. Возведение собора Святого Петра — главного католического храма. Архитектурный облик Венеции.</w:t>
      </w:r>
    </w:p>
    <w:p w14:paraId="76234548" w14:textId="51A6BC67" w:rsidR="00905E61" w:rsidRPr="00905E61" w:rsidRDefault="00DA18C7" w:rsidP="00905E61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905E61" w:rsidRPr="00DA18C7">
        <w:rPr>
          <w:rFonts w:ascii="Times New Roman" w:eastAsia="Calibri" w:hAnsi="Times New Roman" w:cs="Times New Roman"/>
          <w:i/>
          <w:sz w:val="24"/>
          <w:szCs w:val="24"/>
        </w:rPr>
        <w:t>Титаны Высокого Возрождения</w:t>
      </w:r>
      <w:r w:rsidR="00905E61" w:rsidRPr="00905E61">
        <w:rPr>
          <w:rFonts w:ascii="Times New Roman" w:eastAsia="Calibri" w:hAnsi="Times New Roman" w:cs="Times New Roman"/>
          <w:sz w:val="24"/>
          <w:szCs w:val="24"/>
        </w:rPr>
        <w:t>. Художественный мир Леонардо да Винчи. Бунтующий гений Микеланджело. Рафаэль —  «первый среди великих».</w:t>
      </w:r>
    </w:p>
    <w:p w14:paraId="4225DD75" w14:textId="10E24349" w:rsidR="00905E61" w:rsidRPr="00905E61" w:rsidRDefault="00DA18C7" w:rsidP="00905E61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</w:t>
      </w:r>
      <w:r w:rsidR="00905E61" w:rsidRPr="00DA18C7">
        <w:rPr>
          <w:rFonts w:ascii="Times New Roman" w:eastAsia="Calibri" w:hAnsi="Times New Roman" w:cs="Times New Roman"/>
          <w:i/>
          <w:sz w:val="24"/>
          <w:szCs w:val="24"/>
        </w:rPr>
        <w:t>Мастера венецианской живописи.</w:t>
      </w:r>
      <w:r w:rsidR="00905E61" w:rsidRPr="00905E61">
        <w:rPr>
          <w:rFonts w:ascii="Times New Roman" w:eastAsia="Calibri" w:hAnsi="Times New Roman" w:cs="Times New Roman"/>
          <w:sz w:val="24"/>
          <w:szCs w:val="24"/>
        </w:rPr>
        <w:t xml:space="preserve"> Беллини как основоположник  венецианской школы живописи. Художественное мастерство Джорджоне. Художественный мир Тициана. Богатство тематики и жанровое разнообразие в творчестве. Веронезе — певец праздничной Венеции. Трагический гуманизм Позднего Возрождения. Характерные черты маньеризма и его мастера.</w:t>
      </w:r>
    </w:p>
    <w:p w14:paraId="41ADA68C" w14:textId="61202EED" w:rsidR="00905E61" w:rsidRPr="00905E61" w:rsidRDefault="00DA18C7" w:rsidP="00905E61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DA18C7">
        <w:rPr>
          <w:rFonts w:ascii="Times New Roman" w:eastAsia="Calibri" w:hAnsi="Times New Roman" w:cs="Times New Roman"/>
          <w:i/>
          <w:sz w:val="24"/>
          <w:szCs w:val="24"/>
        </w:rPr>
        <w:t xml:space="preserve">   </w:t>
      </w:r>
      <w:r w:rsidR="00905E61" w:rsidRPr="00DA18C7">
        <w:rPr>
          <w:rFonts w:ascii="Times New Roman" w:eastAsia="Calibri" w:hAnsi="Times New Roman" w:cs="Times New Roman"/>
          <w:i/>
          <w:sz w:val="24"/>
          <w:szCs w:val="24"/>
        </w:rPr>
        <w:t>Искусство Северного Возрождения</w:t>
      </w:r>
      <w:r w:rsidR="00905E61" w:rsidRPr="00905E61">
        <w:rPr>
          <w:rFonts w:ascii="Times New Roman" w:eastAsia="Calibri" w:hAnsi="Times New Roman" w:cs="Times New Roman"/>
          <w:sz w:val="24"/>
          <w:szCs w:val="24"/>
        </w:rPr>
        <w:t>. Ренессанс в архитектуре Северной Европы. Живопись нидерландских и немецких мастеров. Братья Хуберт и Ян ван Эйк. Многогранность и оригинальность творческого дарования Босха. Творческие искания Брейгеля. Творчество Дюрера. Искусство портрета в творчестве художника. Интерес к изображению мира живой природы.</w:t>
      </w:r>
    </w:p>
    <w:p w14:paraId="282352EE" w14:textId="524AC8E3" w:rsidR="00905E61" w:rsidRDefault="00DA18C7" w:rsidP="00905E61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905E61" w:rsidRPr="00DA18C7">
        <w:rPr>
          <w:rFonts w:ascii="Times New Roman" w:eastAsia="Calibri" w:hAnsi="Times New Roman" w:cs="Times New Roman"/>
          <w:i/>
          <w:sz w:val="24"/>
          <w:szCs w:val="24"/>
        </w:rPr>
        <w:t>Музыка и театр эпохи Возрождения.</w:t>
      </w:r>
      <w:r w:rsidR="00905E61" w:rsidRPr="00905E61">
        <w:rPr>
          <w:rFonts w:ascii="Times New Roman" w:eastAsia="Calibri" w:hAnsi="Times New Roman" w:cs="Times New Roman"/>
          <w:sz w:val="24"/>
          <w:szCs w:val="24"/>
        </w:rPr>
        <w:t xml:space="preserve"> Основные жанры духовной и светской музыки. Разработка новых правил полифонического исполнения.  Начало профессионального  композиторского творчества. Возникновение новых музыкальных жанров. Первые оперные представления. Итальянская комедия дель арте. Синтез актерского слова, акробатики, танцев, пантомимы, музыки и пения. Актерская импровизация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905E61" w:rsidRPr="00905E61">
        <w:rPr>
          <w:rFonts w:ascii="Times New Roman" w:eastAsia="Calibri" w:hAnsi="Times New Roman" w:cs="Times New Roman"/>
          <w:sz w:val="24"/>
          <w:szCs w:val="24"/>
        </w:rPr>
        <w:t xml:space="preserve"> основа сценического искусства. Театр Шекспира — синтез античного и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905E61" w:rsidRPr="00905E61">
        <w:rPr>
          <w:rFonts w:ascii="Times New Roman" w:eastAsia="Calibri" w:hAnsi="Times New Roman" w:cs="Times New Roman"/>
          <w:sz w:val="24"/>
          <w:szCs w:val="24"/>
        </w:rPr>
        <w:t>редневекового искусства. Мир человеческих чувств и сильных страстей в пьесах Шекспира. Значение шекспировского театра.</w:t>
      </w:r>
    </w:p>
    <w:p w14:paraId="0D360B4A" w14:textId="77777777" w:rsidR="008F1A80" w:rsidRDefault="008F1A80" w:rsidP="00905E61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1A099D62" w14:textId="735FEF2C" w:rsidR="008F1A80" w:rsidRDefault="008F1A80" w:rsidP="00905E61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8F1A80">
        <w:rPr>
          <w:rFonts w:ascii="Times New Roman" w:eastAsia="Calibri" w:hAnsi="Times New Roman" w:cs="Times New Roman"/>
          <w:sz w:val="24"/>
          <w:szCs w:val="24"/>
        </w:rPr>
        <w:t>9 класс</w:t>
      </w:r>
    </w:p>
    <w:p w14:paraId="70933B0C" w14:textId="77777777" w:rsidR="009C7C38" w:rsidRPr="00A34849" w:rsidRDefault="009C7C38" w:rsidP="009C7C3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A34849">
        <w:rPr>
          <w:rFonts w:ascii="Times New Roman" w:hAnsi="Times New Roman" w:cs="Times New Roman"/>
          <w:b/>
          <w:i/>
        </w:rPr>
        <w:t>Художественная культура Нового времени – 19 часов</w:t>
      </w:r>
    </w:p>
    <w:p w14:paraId="42676904" w14:textId="77777777" w:rsidR="009C7C38" w:rsidRPr="008F1A80" w:rsidRDefault="009C7C38" w:rsidP="00905E61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5140609A" w14:textId="08FDC56A" w:rsidR="008F1A80" w:rsidRPr="008F1A80" w:rsidRDefault="008F1A80" w:rsidP="00905E61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F1A80">
        <w:rPr>
          <w:rFonts w:ascii="Times New Roman" w:eastAsia="Calibri" w:hAnsi="Times New Roman" w:cs="Times New Roman"/>
          <w:sz w:val="24"/>
          <w:szCs w:val="24"/>
        </w:rPr>
        <w:t>Раздел 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1A8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Искусство Нового </w:t>
      </w:r>
      <w:r w:rsidR="006F585E" w:rsidRPr="008F1A80">
        <w:rPr>
          <w:rFonts w:ascii="Times New Roman" w:eastAsia="Calibri" w:hAnsi="Times New Roman" w:cs="Times New Roman"/>
          <w:sz w:val="24"/>
          <w:szCs w:val="24"/>
          <w:u w:val="single"/>
        </w:rPr>
        <w:t>времени</w:t>
      </w:r>
      <w:r w:rsidR="006F585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7</w:t>
      </w:r>
      <w:r w:rsidR="00E0536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часов</w:t>
      </w:r>
    </w:p>
    <w:p w14:paraId="090CCD16" w14:textId="06599643" w:rsidR="00605C40" w:rsidRDefault="00C92690" w:rsidP="00905E61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Тема 1 </w:t>
      </w:r>
      <w:r w:rsidR="008F1A80" w:rsidRPr="008F1A80">
        <w:rPr>
          <w:rFonts w:ascii="Times New Roman" w:eastAsia="Calibri" w:hAnsi="Times New Roman" w:cs="Times New Roman"/>
          <w:sz w:val="24"/>
          <w:szCs w:val="24"/>
          <w:u w:val="single"/>
        </w:rPr>
        <w:t>Художественная культура</w:t>
      </w:r>
      <w:r w:rsidR="008F1A80" w:rsidRPr="008F1A80">
        <w:rPr>
          <w:u w:val="single"/>
        </w:rPr>
        <w:t xml:space="preserve"> </w:t>
      </w:r>
      <w:r w:rsidR="008F1A80" w:rsidRPr="008F1A80">
        <w:rPr>
          <w:rFonts w:ascii="Times New Roman" w:eastAsia="Calibri" w:hAnsi="Times New Roman" w:cs="Times New Roman"/>
          <w:sz w:val="24"/>
          <w:szCs w:val="24"/>
          <w:u w:val="single"/>
        </w:rPr>
        <w:t>XVII века. Западная Европа.</w:t>
      </w:r>
      <w:r w:rsidR="008F1A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536D" w:rsidRPr="00E0536D">
        <w:rPr>
          <w:rFonts w:ascii="Times New Roman" w:eastAsia="Calibri" w:hAnsi="Times New Roman" w:cs="Times New Roman"/>
          <w:sz w:val="24"/>
          <w:szCs w:val="24"/>
        </w:rPr>
        <w:t>(</w:t>
      </w:r>
      <w:r w:rsidR="00691097">
        <w:rPr>
          <w:rFonts w:ascii="Times New Roman" w:eastAsia="Calibri" w:hAnsi="Times New Roman" w:cs="Times New Roman"/>
          <w:sz w:val="24"/>
          <w:szCs w:val="24"/>
        </w:rPr>
        <w:t>2</w:t>
      </w:r>
      <w:r w:rsidR="00E0536D" w:rsidRPr="00E0536D">
        <w:rPr>
          <w:rFonts w:ascii="Times New Roman" w:eastAsia="Calibri" w:hAnsi="Times New Roman" w:cs="Times New Roman"/>
          <w:sz w:val="24"/>
          <w:szCs w:val="24"/>
        </w:rPr>
        <w:t xml:space="preserve"> часа)</w:t>
      </w:r>
    </w:p>
    <w:p w14:paraId="169AEE42" w14:textId="57A5A4E9" w:rsidR="00605C40" w:rsidRPr="00605C40" w:rsidRDefault="00605C40" w:rsidP="00605C40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05C4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3631A0">
        <w:rPr>
          <w:rFonts w:ascii="Times New Roman" w:eastAsia="Calibri" w:hAnsi="Times New Roman" w:cs="Times New Roman"/>
          <w:i/>
          <w:sz w:val="24"/>
          <w:szCs w:val="24"/>
          <w:u w:val="single"/>
        </w:rPr>
        <w:t>Италия конца XVI — начала XVII в. и формирование барокко</w:t>
      </w:r>
      <w:r w:rsidRPr="00605C40">
        <w:rPr>
          <w:rFonts w:ascii="Times New Roman" w:eastAsia="Calibri" w:hAnsi="Times New Roman" w:cs="Times New Roman"/>
          <w:sz w:val="24"/>
          <w:szCs w:val="24"/>
        </w:rPr>
        <w:t xml:space="preserve"> — одного из главных стилевых направлений в искусстве Западной Европы. Роль дворянско-церковной культуры зрелого абсолютизма в возникновении стиля барокко. Происхождение термина (от португ. barocco, что означает причудливый, дурной, испорченный»; название, обозначающее бракованную жемчужину — неправильной формы). Предпосылки барокко в позднем творчестве Микеланджело и оценка его Джорджо Вазари.</w:t>
      </w:r>
    </w:p>
    <w:p w14:paraId="50B30C2E" w14:textId="77777777" w:rsidR="00605C40" w:rsidRPr="00605C40" w:rsidRDefault="00605C40" w:rsidP="00605C40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05C40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8F1A80">
        <w:rPr>
          <w:rFonts w:ascii="Times New Roman" w:eastAsia="Calibri" w:hAnsi="Times New Roman" w:cs="Times New Roman"/>
          <w:i/>
          <w:sz w:val="24"/>
          <w:szCs w:val="24"/>
        </w:rPr>
        <w:t>Стиль барокко в архитектуре</w:t>
      </w:r>
      <w:r w:rsidRPr="00605C40">
        <w:rPr>
          <w:rFonts w:ascii="Times New Roman" w:eastAsia="Calibri" w:hAnsi="Times New Roman" w:cs="Times New Roman"/>
          <w:sz w:val="24"/>
          <w:szCs w:val="24"/>
        </w:rPr>
        <w:t>. Грандиозность, пышность, декоративность архитектурных ансамблей как главная художественная задача. Господство декоративного начала над конструктивным во внешнем облике здания; асимметрия и неравномерность распределения объемов; господство восходящей линии над криволинейными и дугообразными формами; контраст света и тени. Трактовка интерьера здания как бесконечности пространства (анфиладность построения, наличие зеркал и оконных проемов, иллюзорность прорыва в пространство средствами живописи).</w:t>
      </w:r>
    </w:p>
    <w:p w14:paraId="7FE70F02" w14:textId="77777777" w:rsidR="00605C40" w:rsidRPr="00605C40" w:rsidRDefault="00605C40" w:rsidP="00605C40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05C40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8F1A80">
        <w:rPr>
          <w:rFonts w:ascii="Times New Roman" w:eastAsia="Calibri" w:hAnsi="Times New Roman" w:cs="Times New Roman"/>
          <w:i/>
          <w:sz w:val="24"/>
          <w:szCs w:val="24"/>
        </w:rPr>
        <w:t>Стиль барокко в скульптуре.</w:t>
      </w:r>
      <w:r w:rsidRPr="00605C40">
        <w:rPr>
          <w:rFonts w:ascii="Times New Roman" w:eastAsia="Calibri" w:hAnsi="Times New Roman" w:cs="Times New Roman"/>
          <w:sz w:val="24"/>
          <w:szCs w:val="24"/>
        </w:rPr>
        <w:t xml:space="preserve"> Напряженность и драматизм мотивов движения, усложненность композиции, декоративность и роскошь (использование дорогих материалов и их обработка), контраст </w:t>
      </w:r>
      <w:r w:rsidRPr="00605C40">
        <w:rPr>
          <w:rFonts w:ascii="Times New Roman" w:eastAsia="Calibri" w:hAnsi="Times New Roman" w:cs="Times New Roman"/>
          <w:sz w:val="24"/>
          <w:szCs w:val="24"/>
        </w:rPr>
        <w:lastRenderedPageBreak/>
        <w:t>света и тени. Лоренцо Бернини — яркий представитель стиля барокко в итальянской скульптуре. Античные и библейские мотивы в его творчестве.</w:t>
      </w:r>
    </w:p>
    <w:p w14:paraId="5E37B8CF" w14:textId="77777777" w:rsidR="00605C40" w:rsidRPr="00605C40" w:rsidRDefault="00605C40" w:rsidP="00605C40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05C40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8F1A80">
        <w:rPr>
          <w:rFonts w:ascii="Times New Roman" w:eastAsia="Calibri" w:hAnsi="Times New Roman" w:cs="Times New Roman"/>
          <w:i/>
          <w:sz w:val="24"/>
          <w:szCs w:val="24"/>
        </w:rPr>
        <w:t>Стиль барокко в живописи.</w:t>
      </w:r>
      <w:r w:rsidRPr="00605C40">
        <w:rPr>
          <w:rFonts w:ascii="Times New Roman" w:eastAsia="Calibri" w:hAnsi="Times New Roman" w:cs="Times New Roman"/>
          <w:sz w:val="24"/>
          <w:szCs w:val="24"/>
        </w:rPr>
        <w:t xml:space="preserve"> Изображение жизни как яркого театрализованного действия и отсутствие интереса к психологии человека; монументальность и декоративный размах; использование натуралистических приемов и преувеличений. Композиционные особенности барочной живописи — динамизм, многофигурность, сложность ракурсов и поворотов, обилие декоративных деталей, красочность и свобода живописного мазка.</w:t>
      </w:r>
    </w:p>
    <w:p w14:paraId="1AB9CB6C" w14:textId="77777777" w:rsidR="00605C40" w:rsidRPr="00605C40" w:rsidRDefault="00605C40" w:rsidP="00605C40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05C40">
        <w:rPr>
          <w:rFonts w:ascii="Times New Roman" w:eastAsia="Calibri" w:hAnsi="Times New Roman" w:cs="Times New Roman"/>
          <w:sz w:val="24"/>
          <w:szCs w:val="24"/>
        </w:rPr>
        <w:t xml:space="preserve">      Проникновение стиля барокко в художественную культуру Франции, Фландрии, Германии и России.</w:t>
      </w:r>
    </w:p>
    <w:p w14:paraId="64BDA920" w14:textId="77777777" w:rsidR="00605C40" w:rsidRPr="00605C40" w:rsidRDefault="00605C40" w:rsidP="00605C40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05C40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605C40">
        <w:rPr>
          <w:rFonts w:ascii="Times New Roman" w:eastAsia="Calibri" w:hAnsi="Times New Roman" w:cs="Times New Roman"/>
          <w:i/>
          <w:sz w:val="24"/>
          <w:szCs w:val="24"/>
          <w:u w:val="single"/>
        </w:rPr>
        <w:t>Художественные памятники. Стиль барокко в архитектуре</w:t>
      </w:r>
      <w:r w:rsidRPr="00605C40">
        <w:rPr>
          <w:rFonts w:ascii="Times New Roman" w:eastAsia="Calibri" w:hAnsi="Times New Roman" w:cs="Times New Roman"/>
          <w:sz w:val="24"/>
          <w:szCs w:val="24"/>
        </w:rPr>
        <w:t>. Церковь Сан-Карло («у четырех фонтанов») Франческо Борромини, и колоннада на площади собора Святого Петра в Риме Лоренцо Бернини.</w:t>
      </w:r>
    </w:p>
    <w:p w14:paraId="5B0E27FC" w14:textId="77777777" w:rsidR="00605C40" w:rsidRPr="00605C40" w:rsidRDefault="00605C40" w:rsidP="00605C40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05C40">
        <w:rPr>
          <w:rFonts w:ascii="Times New Roman" w:eastAsia="Calibri" w:hAnsi="Times New Roman" w:cs="Times New Roman"/>
          <w:sz w:val="24"/>
          <w:szCs w:val="24"/>
        </w:rPr>
        <w:t xml:space="preserve">      Стиль барокко в скульптурных композициях Лоренцо Бернини. Статуя «Давид», ее отличие от одноименной скульптуры Микеланджело, реалистическая передача напряжения духовных и физических сил библейского героя. Скульптурная группа «Аполлон, преследующий Дафну», ее удивительная живописность форм бегущих фигур, совершенство обработки поверхности. Религиозные образы в творчестве Бернини. Скульптурная группа «Экстаз святой Терезы» в капелле церкви Санта-Мария-делла-Виктория в Риме. Драматизм и реализм в передаче психологического состояния религиозного чувства, контраст света и тени, белого и цветного мрамора в сочетании с золотом, ощущение яркой декоративности и праздничности. «Надгробие Людовико Альбертони» — поздняя работа мастера.</w:t>
      </w:r>
    </w:p>
    <w:p w14:paraId="4920D5F3" w14:textId="08B63955" w:rsidR="00605C40" w:rsidRDefault="00605C40" w:rsidP="00605C40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05C40">
        <w:rPr>
          <w:rFonts w:ascii="Times New Roman" w:eastAsia="Calibri" w:hAnsi="Times New Roman" w:cs="Times New Roman"/>
          <w:sz w:val="24"/>
          <w:szCs w:val="24"/>
        </w:rPr>
        <w:t xml:space="preserve">      Живописные иллюзии барокко. Плафонные росписи Аннибале и Агостино Карраччи в галерее палаццо Фарнезе в Риме. Джованни Баттиста Тьеполо — яркий представитель стиля барокко в Венеции начала XVIII в. Фресковый цикл художника в палаццо Лабиа в Венеции («Встреча Клеопатры и Антония», «Пир Клеопатры»).</w:t>
      </w:r>
    </w:p>
    <w:p w14:paraId="0BBC983B" w14:textId="77777777" w:rsidR="00605C40" w:rsidRPr="00605C40" w:rsidRDefault="00605C40" w:rsidP="00605C40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4FCF978" w14:textId="7F93EB01" w:rsidR="00E0536D" w:rsidRDefault="00C92690" w:rsidP="00605C40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Тема 2. </w:t>
      </w:r>
      <w:r w:rsidR="00605C40" w:rsidRPr="00605C40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605C40" w:rsidRPr="003631A0">
        <w:rPr>
          <w:rFonts w:ascii="Times New Roman" w:eastAsia="Calibri" w:hAnsi="Times New Roman" w:cs="Times New Roman"/>
          <w:i/>
          <w:sz w:val="24"/>
          <w:szCs w:val="24"/>
          <w:u w:val="single"/>
        </w:rPr>
        <w:t>Классицизм в искусстве Западной Европы</w:t>
      </w:r>
      <w:r w:rsidR="00605C40" w:rsidRPr="003631A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 </w:t>
      </w:r>
      <w:r w:rsidR="00691097">
        <w:rPr>
          <w:rFonts w:ascii="Times New Roman" w:eastAsia="Calibri" w:hAnsi="Times New Roman" w:cs="Times New Roman"/>
          <w:i/>
          <w:sz w:val="24"/>
          <w:szCs w:val="24"/>
          <w:u w:val="single"/>
        </w:rPr>
        <w:t>1</w:t>
      </w:r>
      <w:r w:rsidR="003631A0" w:rsidRPr="003631A0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ча</w:t>
      </w:r>
      <w:r w:rsidR="00691097">
        <w:rPr>
          <w:rFonts w:ascii="Times New Roman" w:eastAsia="Calibri" w:hAnsi="Times New Roman" w:cs="Times New Roman"/>
          <w:i/>
          <w:sz w:val="24"/>
          <w:szCs w:val="24"/>
          <w:u w:val="single"/>
        </w:rPr>
        <w:t>с</w:t>
      </w:r>
      <w:r w:rsidR="003631A0" w:rsidRPr="003631A0">
        <w:rPr>
          <w:rFonts w:ascii="Times New Roman" w:eastAsia="Calibri" w:hAnsi="Times New Roman" w:cs="Times New Roman"/>
          <w:i/>
          <w:sz w:val="24"/>
          <w:szCs w:val="24"/>
          <w:u w:val="single"/>
        </w:rPr>
        <w:t>.</w:t>
      </w:r>
      <w:r w:rsidR="003631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A500250" w14:textId="4D40AB6B" w:rsidR="00605C40" w:rsidRPr="00605C40" w:rsidRDefault="00605C40" w:rsidP="00605C40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05C40">
        <w:rPr>
          <w:rFonts w:ascii="Times New Roman" w:eastAsia="Calibri" w:hAnsi="Times New Roman" w:cs="Times New Roman"/>
          <w:sz w:val="24"/>
          <w:szCs w:val="24"/>
        </w:rPr>
        <w:t xml:space="preserve">Роль Франции в сложении стиля. Роль и значение литературы в становлении эстетики французского классицизма, ее связь с эпохой и художественной культурой Античности. Идеализация французскими писателями монархического государства и прославление его через строгие образы Античности. Формирование средствами литературы единого французского языка. Отношение классицизма к Античности и Возрождению. Трактат Никола Буало «Поэтическое искусство» как обобщение теории классицизма.      </w:t>
      </w:r>
    </w:p>
    <w:p w14:paraId="2A757ABA" w14:textId="3D1321C4" w:rsidR="00605C40" w:rsidRPr="00605C40" w:rsidRDefault="00605C40" w:rsidP="00605C40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05C40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C9269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92690">
        <w:rPr>
          <w:rFonts w:ascii="Times New Roman" w:eastAsia="Calibri" w:hAnsi="Times New Roman" w:cs="Times New Roman"/>
          <w:i/>
          <w:sz w:val="24"/>
          <w:szCs w:val="24"/>
        </w:rPr>
        <w:t>Архитектура классицизма</w:t>
      </w:r>
      <w:r w:rsidRPr="00605C40">
        <w:rPr>
          <w:rFonts w:ascii="Times New Roman" w:eastAsia="Calibri" w:hAnsi="Times New Roman" w:cs="Times New Roman"/>
          <w:sz w:val="24"/>
          <w:szCs w:val="24"/>
        </w:rPr>
        <w:t>, ее ведущее значение для выражения идеи централизованной монархической власти. Синтез живописи, скульптуры, садово-паркового искусства в художественном образе архитектурных ансамблей классицизма. Загородная резиденция французских королей «Версаль» — самый значительный памятник классицизма в архитектуре Франции XVII в. Главная задача архитектурного ансамбля «Версаль» — возвеличивание и прославление безграничной мощи французского абсолютизма.</w:t>
      </w:r>
    </w:p>
    <w:p w14:paraId="77F1FCDF" w14:textId="4F8E6D77" w:rsidR="00605C40" w:rsidRPr="00605C40" w:rsidRDefault="00605C40" w:rsidP="00605C40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05C40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C92690">
        <w:rPr>
          <w:rFonts w:ascii="Times New Roman" w:eastAsia="Calibri" w:hAnsi="Times New Roman" w:cs="Times New Roman"/>
          <w:i/>
          <w:sz w:val="24"/>
          <w:szCs w:val="24"/>
        </w:rPr>
        <w:t>Никола Пуссен</w:t>
      </w:r>
      <w:r w:rsidRPr="00605C40">
        <w:rPr>
          <w:rFonts w:ascii="Times New Roman" w:eastAsia="Calibri" w:hAnsi="Times New Roman" w:cs="Times New Roman"/>
          <w:sz w:val="24"/>
          <w:szCs w:val="24"/>
        </w:rPr>
        <w:t xml:space="preserve"> — </w:t>
      </w:r>
      <w:r w:rsidRPr="00C92690">
        <w:rPr>
          <w:rFonts w:ascii="Times New Roman" w:eastAsia="Calibri" w:hAnsi="Times New Roman" w:cs="Times New Roman"/>
          <w:i/>
          <w:sz w:val="24"/>
          <w:szCs w:val="24"/>
        </w:rPr>
        <w:t>основоположник классицизма в изобразительном искусстве Франции XVII в.</w:t>
      </w:r>
      <w:r w:rsidRPr="00605C40">
        <w:rPr>
          <w:rFonts w:ascii="Times New Roman" w:eastAsia="Calibri" w:hAnsi="Times New Roman" w:cs="Times New Roman"/>
          <w:sz w:val="24"/>
          <w:szCs w:val="24"/>
        </w:rPr>
        <w:t xml:space="preserve"> Отражение его эстетических взглядов в творческой практике.</w:t>
      </w:r>
      <w:r w:rsidR="00C92690" w:rsidRPr="00C92690">
        <w:t xml:space="preserve"> </w:t>
      </w:r>
      <w:r w:rsidR="00C92690" w:rsidRPr="00C92690">
        <w:rPr>
          <w:rFonts w:ascii="Times New Roman" w:eastAsia="Calibri" w:hAnsi="Times New Roman" w:cs="Times New Roman"/>
          <w:sz w:val="24"/>
          <w:szCs w:val="24"/>
        </w:rPr>
        <w:t xml:space="preserve">Личность и государство в эпоху классицизма. Выдвижение на первое место живописи, ее роль в эстетике классицизма и нормативные принципы — ясность и логика сюжетного развития, отказ от передачи индивидуального и бытового, смысловая символика деталей. Композиционные правила построения живописного изображения — замкнутость пространства, расположение фигур на плоскости по принципу барельефа, наличие смыслового центра, уравновешенность группировок, показ обнаженного тела, использование локальных цветовых пятен, наличие «академического треугольника». </w:t>
      </w:r>
      <w:r w:rsidRPr="00605C40">
        <w:rPr>
          <w:rFonts w:ascii="Times New Roman" w:eastAsia="Calibri" w:hAnsi="Times New Roman" w:cs="Times New Roman"/>
          <w:sz w:val="24"/>
          <w:szCs w:val="24"/>
        </w:rPr>
        <w:t>Теория модусов как сумма приемов изобразительной системы, их связь с греческим искусством и музыкой.</w:t>
      </w:r>
    </w:p>
    <w:p w14:paraId="197EE5E9" w14:textId="77777777" w:rsidR="00605C40" w:rsidRPr="00605C40" w:rsidRDefault="00605C40" w:rsidP="00605C40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05C40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C92690">
        <w:rPr>
          <w:rFonts w:ascii="Times New Roman" w:eastAsia="Calibri" w:hAnsi="Times New Roman" w:cs="Times New Roman"/>
          <w:i/>
          <w:sz w:val="24"/>
          <w:szCs w:val="24"/>
        </w:rPr>
        <w:t>Завоевания и потери классицизма.</w:t>
      </w:r>
      <w:r w:rsidRPr="00605C40">
        <w:rPr>
          <w:rFonts w:ascii="Times New Roman" w:eastAsia="Calibri" w:hAnsi="Times New Roman" w:cs="Times New Roman"/>
          <w:sz w:val="24"/>
          <w:szCs w:val="24"/>
        </w:rPr>
        <w:t xml:space="preserve"> Классицизм и академизм в изобразительном искусстве Западной Европы.</w:t>
      </w:r>
    </w:p>
    <w:p w14:paraId="3446C887" w14:textId="260A3F9B" w:rsidR="00605C40" w:rsidRPr="00605C40" w:rsidRDefault="00605C40" w:rsidP="00605C40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05C40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605C40">
        <w:rPr>
          <w:rFonts w:ascii="Times New Roman" w:eastAsia="Calibri" w:hAnsi="Times New Roman" w:cs="Times New Roman"/>
          <w:i/>
          <w:sz w:val="24"/>
          <w:szCs w:val="24"/>
          <w:u w:val="single"/>
        </w:rPr>
        <w:t>Художественные памятники.</w:t>
      </w:r>
      <w:r w:rsidRPr="00605C40">
        <w:rPr>
          <w:rFonts w:ascii="Times New Roman" w:eastAsia="Calibri" w:hAnsi="Times New Roman" w:cs="Times New Roman"/>
          <w:sz w:val="24"/>
          <w:szCs w:val="24"/>
        </w:rPr>
        <w:t xml:space="preserve"> Избранные живописные полотна Никола Пуссена. «Смерть Германика» - программное произведение классицизма. Выбор героя и трактовка сюжета. Служение родине и долгу — главная идея картины. Античные мотивы в творчестве Никола Пуссена. Возвышенный драматизм («Танкред и Эрминия»), тема жизни и смерти («Аркадские пастухи»), торжество прекрасного в искусстве («Вдохновение поэта») - основные темы произведений Никола Пуссена. Место человека в окружающем мире и усиление роли пейзажа в поздних произведениях художника («Спящая Венера» и «Пейзаж с Полифемом»). Цикл произведений Никола Пуссена, посвященных временам года («Весна», «Лето», «Осень», «Зима»), философские размышления о жизни и </w:t>
      </w:r>
      <w:r w:rsidRPr="00605C40">
        <w:rPr>
          <w:rFonts w:ascii="Times New Roman" w:eastAsia="Calibri" w:hAnsi="Times New Roman" w:cs="Times New Roman"/>
          <w:sz w:val="24"/>
          <w:szCs w:val="24"/>
        </w:rPr>
        <w:lastRenderedPageBreak/>
        <w:t>смерти, о связи природы с судьбой человека. «Автопортрет» Никола Пуссена, его размышления о художнике-мыслителе, о том, что самое ценное в человеке — сила его интеллекта и творческая мощь.</w:t>
      </w:r>
    </w:p>
    <w:p w14:paraId="1A87B551" w14:textId="77777777" w:rsidR="00605C40" w:rsidRPr="00605C40" w:rsidRDefault="00605C40" w:rsidP="00605C40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4F5AA20" w14:textId="77777777" w:rsidR="00E0536D" w:rsidRDefault="00605C40" w:rsidP="00E0536D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92690">
        <w:rPr>
          <w:rFonts w:ascii="Times New Roman" w:eastAsia="Calibri" w:hAnsi="Times New Roman" w:cs="Times New Roman"/>
          <w:sz w:val="24"/>
          <w:szCs w:val="24"/>
        </w:rPr>
        <w:t>Тема</w:t>
      </w:r>
      <w:r w:rsidR="00C92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2690" w:rsidRPr="00C92690">
        <w:rPr>
          <w:rFonts w:ascii="Times New Roman" w:eastAsia="Calibri" w:hAnsi="Times New Roman" w:cs="Times New Roman"/>
          <w:sz w:val="24"/>
          <w:szCs w:val="24"/>
        </w:rPr>
        <w:t>3</w:t>
      </w:r>
      <w:r w:rsidRPr="00C92690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. </w:t>
      </w:r>
      <w:r w:rsidRPr="00C92690">
        <w:rPr>
          <w:rFonts w:ascii="Times New Roman" w:eastAsia="Calibri" w:hAnsi="Times New Roman" w:cs="Times New Roman"/>
          <w:sz w:val="24"/>
          <w:szCs w:val="24"/>
          <w:u w:val="single"/>
        </w:rPr>
        <w:t>Живописцы реального мира</w:t>
      </w:r>
      <w:r w:rsidR="00C92690" w:rsidRPr="00C92690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Pr="00C9269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14:paraId="6343A8D5" w14:textId="567C2DCB" w:rsidR="00605C40" w:rsidRPr="00C92690" w:rsidRDefault="00605C40" w:rsidP="00E0536D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2690">
        <w:rPr>
          <w:rFonts w:ascii="Times New Roman" w:eastAsia="Calibri" w:hAnsi="Times New Roman" w:cs="Times New Roman"/>
          <w:sz w:val="24"/>
          <w:szCs w:val="24"/>
          <w:u w:val="single"/>
        </w:rPr>
        <w:t>О том, как появляются новые темы в изобразительном искусстве</w:t>
      </w:r>
      <w:r w:rsidRPr="00C92690">
        <w:rPr>
          <w:rFonts w:ascii="Times New Roman" w:eastAsia="Calibri" w:hAnsi="Times New Roman" w:cs="Times New Roman"/>
          <w:sz w:val="24"/>
          <w:szCs w:val="24"/>
        </w:rPr>
        <w:t>.</w:t>
      </w:r>
      <w:r w:rsidR="00E053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536D" w:rsidRPr="00E0536D">
        <w:rPr>
          <w:rFonts w:ascii="Times New Roman" w:eastAsia="Calibri" w:hAnsi="Times New Roman" w:cs="Times New Roman"/>
          <w:sz w:val="24"/>
          <w:szCs w:val="24"/>
          <w:u w:val="single"/>
        </w:rPr>
        <w:t>1 час</w:t>
      </w:r>
      <w:r w:rsidRPr="00C92690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14:paraId="35B0ED5D" w14:textId="7F9A8894" w:rsidR="00605C40" w:rsidRPr="00605C40" w:rsidRDefault="00605C40" w:rsidP="00605C40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05C4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C92690" w:rsidRPr="00C92690">
        <w:rPr>
          <w:rFonts w:ascii="Times New Roman" w:eastAsia="Calibri" w:hAnsi="Times New Roman" w:cs="Times New Roman"/>
          <w:i/>
          <w:sz w:val="24"/>
          <w:szCs w:val="24"/>
        </w:rPr>
        <w:t>Формирование национальной</w:t>
      </w:r>
      <w:r w:rsidRPr="00C92690">
        <w:rPr>
          <w:rFonts w:ascii="Times New Roman" w:eastAsia="Calibri" w:hAnsi="Times New Roman" w:cs="Times New Roman"/>
          <w:i/>
          <w:sz w:val="24"/>
          <w:szCs w:val="24"/>
        </w:rPr>
        <w:t xml:space="preserve"> художественной школы</w:t>
      </w:r>
      <w:r w:rsidR="00C92690" w:rsidRPr="00C92690">
        <w:rPr>
          <w:rFonts w:ascii="Times New Roman" w:eastAsia="Calibri" w:hAnsi="Times New Roman" w:cs="Times New Roman"/>
          <w:i/>
          <w:sz w:val="24"/>
          <w:szCs w:val="24"/>
        </w:rPr>
        <w:t xml:space="preserve"> Голландии</w:t>
      </w:r>
      <w:r w:rsidRPr="00605C40">
        <w:rPr>
          <w:rFonts w:ascii="Times New Roman" w:eastAsia="Calibri" w:hAnsi="Times New Roman" w:cs="Times New Roman"/>
          <w:sz w:val="24"/>
          <w:szCs w:val="24"/>
        </w:rPr>
        <w:t>, ее роль в становлении реалистического направления в изобразительном искусстве. Тема жизни «маленького человека» — ведущая тема голландской живописи XVII в. Новый тип жанровой картины и ее особенности (бытовой, непритязательный сюжет, малофигурная композиция, небольшой формат, изображение интерьера, внимание к деталям и подробностям, материальность в передаче предметов). Назначение бытового жанра - воспеть прелесть мирной жизни бюргерского дома, эстетическую и этическую ценность повседневного существования рядового человека. Разнообразие жанровой живописи в искусстве Голландии и Фландрии (Южные Нидерланды). Натюрморт -самостоятельная тема реалистической живописи XVII в. Утверждение эстетической ценности вещей, окружающих человека, как отражение его быта, характера, мировоззрения. Открытие национального пейзажа и его поэтизация.</w:t>
      </w:r>
    </w:p>
    <w:p w14:paraId="05EF78F1" w14:textId="6F866FB3" w:rsidR="00605C40" w:rsidRPr="00605C40" w:rsidRDefault="00605C40" w:rsidP="00605C40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05C40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605C40">
        <w:rPr>
          <w:rFonts w:ascii="Times New Roman" w:eastAsia="Calibri" w:hAnsi="Times New Roman" w:cs="Times New Roman"/>
          <w:i/>
          <w:sz w:val="24"/>
          <w:szCs w:val="24"/>
          <w:u w:val="single"/>
        </w:rPr>
        <w:t>Художественные памятники. Живопись</w:t>
      </w:r>
      <w:r w:rsidRPr="00605C40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Pr="00605C40">
        <w:rPr>
          <w:rFonts w:ascii="Times New Roman" w:eastAsia="Calibri" w:hAnsi="Times New Roman" w:cs="Times New Roman"/>
          <w:sz w:val="24"/>
          <w:szCs w:val="24"/>
        </w:rPr>
        <w:t xml:space="preserve"> Крестьянская тема в творчестве Андриана ван Остаде. («Драка», «Крестьянское общество», «Крестьяне в шинке») и более человечная, правдивая и поэтическая характеристика персонажей и быта в работах зрелого периода («Живописец в мастерской», «Сельский концерт»). Тема городских низов в жанровых картинах Яна ван Стена («Веселое общество») и буржуазного быта в творчестве Габриэля Метсю («Молодая женщина, читающая письмо»), Герарда Терборха («Отцовское наставление»). Трактовка интерьера в голландской жанровой живописи как пространства, обжитого человеком. Интерьеры Питера де Хоха («Хозяйка и служанка», «Игроки в карты», «Служанка с ребенком во дворике»). Расцвет жанровой живописи в творчестве Яна Вермера Делфтского. Поэтизация быта, высокая духовность, гармония человека и мира — главная тема его произведений («Девушка, читающая письмо», «Бокал вина», «Женщина у окна», «Кавалер и дама у спинета»). Свет и воздух в интерьерах Вермера Делфтского.</w:t>
      </w:r>
    </w:p>
    <w:p w14:paraId="4EFF64AE" w14:textId="3FDBCBA7" w:rsidR="00605C40" w:rsidRPr="00605C40" w:rsidRDefault="00605C40" w:rsidP="00605C40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05C40">
        <w:rPr>
          <w:rFonts w:ascii="Times New Roman" w:eastAsia="Calibri" w:hAnsi="Times New Roman" w:cs="Times New Roman"/>
          <w:sz w:val="24"/>
          <w:szCs w:val="24"/>
        </w:rPr>
        <w:t xml:space="preserve">      Проникновение в «тихую жизнь вещей» в натюрмортах Питера </w:t>
      </w:r>
      <w:r w:rsidR="000832FB" w:rsidRPr="00605C40">
        <w:rPr>
          <w:rFonts w:ascii="Times New Roman" w:eastAsia="Calibri" w:hAnsi="Times New Roman" w:cs="Times New Roman"/>
          <w:sz w:val="24"/>
          <w:szCs w:val="24"/>
        </w:rPr>
        <w:t>Класса</w:t>
      </w:r>
      <w:r w:rsidRPr="00605C40">
        <w:rPr>
          <w:rFonts w:ascii="Times New Roman" w:eastAsia="Calibri" w:hAnsi="Times New Roman" w:cs="Times New Roman"/>
          <w:sz w:val="24"/>
          <w:szCs w:val="24"/>
        </w:rPr>
        <w:t xml:space="preserve"> («Натюрморт со свечой») и Вильяма Хеда («Завтрак с омаром»). Блестящий расцвет натюрморта в искусстве Фландрии. Монументальные натюрморты Франса Снейдерса («Рыбная лавка», «Кухонный натюрморт» и др.). Жанровые элементы в его произведениях.</w:t>
      </w:r>
    </w:p>
    <w:p w14:paraId="36C64AB7" w14:textId="77777777" w:rsidR="00605C40" w:rsidRPr="00605C40" w:rsidRDefault="00605C40" w:rsidP="00605C40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05C40">
        <w:rPr>
          <w:rFonts w:ascii="Times New Roman" w:eastAsia="Calibri" w:hAnsi="Times New Roman" w:cs="Times New Roman"/>
          <w:sz w:val="24"/>
          <w:szCs w:val="24"/>
        </w:rPr>
        <w:t xml:space="preserve">      Синтетический образ Голландии в пейзажах Якоба ван Рейсдала («Болото», «Мельница близ Вейка», «Еврейское кладбище»). Особая значимость природы, каждой детали, материальная осязаемость ее форм. Характеристика природы как живой изменчивости, контраста цветения и гибели, увядания и обновления, живого и мертвого.</w:t>
      </w:r>
    </w:p>
    <w:p w14:paraId="702D30B5" w14:textId="77777777" w:rsidR="00605C40" w:rsidRPr="00605C40" w:rsidRDefault="00605C40" w:rsidP="00605C40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0B294FB" w14:textId="7858F045" w:rsidR="00605C40" w:rsidRPr="00C92690" w:rsidRDefault="00605C40" w:rsidP="00605C40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9269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Тема </w:t>
      </w:r>
      <w:r w:rsidR="00C92690" w:rsidRPr="00C92690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 w:rsidRPr="00C92690">
        <w:rPr>
          <w:rFonts w:ascii="Times New Roman" w:eastAsia="Calibri" w:hAnsi="Times New Roman" w:cs="Times New Roman"/>
          <w:sz w:val="24"/>
          <w:szCs w:val="24"/>
          <w:u w:val="single"/>
        </w:rPr>
        <w:t>. Художник и его модель</w:t>
      </w:r>
      <w:r w:rsidR="00C92690" w:rsidRPr="00C92690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Pr="00C9269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О том, какой образ человека создавал художник XVII в. </w:t>
      </w:r>
      <w:r w:rsidR="00E0536D">
        <w:rPr>
          <w:rFonts w:ascii="Times New Roman" w:eastAsia="Calibri" w:hAnsi="Times New Roman" w:cs="Times New Roman"/>
          <w:sz w:val="24"/>
          <w:szCs w:val="24"/>
          <w:u w:val="single"/>
        </w:rPr>
        <w:t>3 часа</w:t>
      </w:r>
      <w:r w:rsidRPr="00C9269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</w:t>
      </w:r>
    </w:p>
    <w:p w14:paraId="2E0A132A" w14:textId="6C32426C" w:rsidR="00605C40" w:rsidRPr="00605C40" w:rsidRDefault="00605C40" w:rsidP="00605C40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05C40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C92690">
        <w:rPr>
          <w:rFonts w:ascii="Times New Roman" w:eastAsia="Calibri" w:hAnsi="Times New Roman" w:cs="Times New Roman"/>
          <w:i/>
          <w:sz w:val="24"/>
          <w:szCs w:val="24"/>
        </w:rPr>
        <w:t>Концепция человека в художественной культуре XVII</w:t>
      </w:r>
      <w:r w:rsidRPr="00605C40">
        <w:rPr>
          <w:rFonts w:ascii="Times New Roman" w:eastAsia="Calibri" w:hAnsi="Times New Roman" w:cs="Times New Roman"/>
          <w:sz w:val="24"/>
          <w:szCs w:val="24"/>
        </w:rPr>
        <w:t xml:space="preserve"> в., ее отличие от концепции человека эпохи Возрождения. Развитие жанра портрета, его расцвет и место в системе искусств Нового времени. Разнообразие социальных типов и психологических характеристик в жанровом портрете. Новые отношения заказчика и художника. Ведущие представители национальных школ в искусстве XVII в. — Диего Веласкес (Испания), Питер Пауэл</w:t>
      </w:r>
      <w:r w:rsidR="00C92690">
        <w:rPr>
          <w:rFonts w:ascii="Times New Roman" w:eastAsia="Calibri" w:hAnsi="Times New Roman" w:cs="Times New Roman"/>
          <w:sz w:val="24"/>
          <w:szCs w:val="24"/>
        </w:rPr>
        <w:t>ь</w:t>
      </w:r>
      <w:r w:rsidRPr="00605C40">
        <w:rPr>
          <w:rFonts w:ascii="Times New Roman" w:eastAsia="Calibri" w:hAnsi="Times New Roman" w:cs="Times New Roman"/>
          <w:sz w:val="24"/>
          <w:szCs w:val="24"/>
        </w:rPr>
        <w:t xml:space="preserve"> Рубенс (Фландрия), Рембрандт Харменс Ван Рейн (Голландия). Краткие биографические сведения об этих живописцах и их творческая практика.</w:t>
      </w:r>
    </w:p>
    <w:p w14:paraId="538DEBA7" w14:textId="77777777" w:rsidR="00605C40" w:rsidRPr="00605C40" w:rsidRDefault="00605C40" w:rsidP="00605C40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05C40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605C40">
        <w:rPr>
          <w:rFonts w:ascii="Times New Roman" w:eastAsia="Calibri" w:hAnsi="Times New Roman" w:cs="Times New Roman"/>
          <w:i/>
          <w:sz w:val="24"/>
          <w:szCs w:val="24"/>
          <w:u w:val="single"/>
        </w:rPr>
        <w:t>Художественные памятники.</w:t>
      </w:r>
      <w:r w:rsidRPr="00605C40">
        <w:rPr>
          <w:rFonts w:ascii="Times New Roman" w:eastAsia="Calibri" w:hAnsi="Times New Roman" w:cs="Times New Roman"/>
          <w:sz w:val="24"/>
          <w:szCs w:val="24"/>
        </w:rPr>
        <w:t xml:space="preserve"> Народная культура и жанр «бодегонес» в творчестве Диего Веласкеса («Завтрак», «Продавец воды в Севилье»). Соединение жанра «бодегонес» и мифологической темы в его произведении «Вакх». Концепция человека в портретном творчестве Веласкеса, его представления о достоинстве и чести. Парадные портреты Филиппа IV, графа Оливареса, папы Иннокентия X работы Веласкеса, их особенности — постановка фигуры, реалистическая точность внешнего сходства модели, беспощадность психологической характеристики. (Папа Иннокентий X о своем портрете: «Слишком правдиво».) Сочувственное изображение «маленького человека» в портретах шутов («Мальчик из Вальекаса», «Эль Бобо», «Эзоп», «Эль Примо»), глубина чувств и внутреннее достоинство человека, переданное в их образах. «Менины» — одно из последних крупных произведений Веласкеса. Композиционные особенности, значение деталей, разнообразие персонажей, живописная трактовка этого произведения. Автопортрет в «Менинах» — размышления Веласкеса о месте и значении художника в окружающем мире.</w:t>
      </w:r>
    </w:p>
    <w:p w14:paraId="069644C1" w14:textId="1CF488D6" w:rsidR="00605C40" w:rsidRPr="00605C40" w:rsidRDefault="00605C40" w:rsidP="00605C40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05C40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C92690">
        <w:rPr>
          <w:rFonts w:ascii="Times New Roman" w:eastAsia="Calibri" w:hAnsi="Times New Roman" w:cs="Times New Roman"/>
          <w:i/>
          <w:sz w:val="24"/>
          <w:szCs w:val="24"/>
        </w:rPr>
        <w:t>Питер Пауэл</w:t>
      </w:r>
      <w:r w:rsidR="00C92690">
        <w:rPr>
          <w:rFonts w:ascii="Times New Roman" w:eastAsia="Calibri" w:hAnsi="Times New Roman" w:cs="Times New Roman"/>
          <w:i/>
          <w:sz w:val="24"/>
          <w:szCs w:val="24"/>
        </w:rPr>
        <w:t>ь</w:t>
      </w:r>
      <w:r w:rsidRPr="00C92690">
        <w:rPr>
          <w:rFonts w:ascii="Times New Roman" w:eastAsia="Calibri" w:hAnsi="Times New Roman" w:cs="Times New Roman"/>
          <w:i/>
          <w:sz w:val="24"/>
          <w:szCs w:val="24"/>
        </w:rPr>
        <w:t xml:space="preserve"> Рубенс</w:t>
      </w:r>
      <w:r w:rsidRPr="00605C40">
        <w:rPr>
          <w:rFonts w:ascii="Times New Roman" w:eastAsia="Calibri" w:hAnsi="Times New Roman" w:cs="Times New Roman"/>
          <w:sz w:val="24"/>
          <w:szCs w:val="24"/>
        </w:rPr>
        <w:t xml:space="preserve"> — глава фламандской школы живописи. Национальный колорит его художественного языка, монументальность крупных форм, величественность фигур, выразительность жестов, драматизм ситуаций. Ранний период творчества Рубенса. Религиозные композиции </w:t>
      </w:r>
      <w:r w:rsidRPr="00605C40">
        <w:rPr>
          <w:rFonts w:ascii="Times New Roman" w:eastAsia="Calibri" w:hAnsi="Times New Roman" w:cs="Times New Roman"/>
          <w:sz w:val="24"/>
          <w:szCs w:val="24"/>
        </w:rPr>
        <w:lastRenderedPageBreak/>
        <w:t>«Воздвижение креста», «Снятие с креста». Связь темы страдания и мученической смерти с событиями Нидерландской революции. Особая патетика, драматизм этих произведений, трактовка пространства картины как части необъятного окружающего мира. Связь алтарных произведений Рубенса с барочной пышностью церковного интерьера. Мифологические и аллегорические темы в творчестве Рубенса («Вакханалии»). Свободные импровизации, прославление радости жизни, драматическая динамика в композиционном построении картин на эти темы. Борьба человека и природы в сценах охоты («Охота на львов», «Охота на кабана»). Портретное творчество Рубенса («Портрет молодой женщины», «Портрет Елены Фоурмен с детьми», «Автопортрет»). Продолжение в нем гуманистических традиций Высокого Возрождения, раскрытие общественной роли модели, усиление личностного начала, живописное совершенство.</w:t>
      </w:r>
    </w:p>
    <w:p w14:paraId="4DD866D8" w14:textId="77777777" w:rsidR="00605C40" w:rsidRPr="00605C40" w:rsidRDefault="00605C40" w:rsidP="00605C40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05C40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C92690">
        <w:rPr>
          <w:rFonts w:ascii="Times New Roman" w:eastAsia="Calibri" w:hAnsi="Times New Roman" w:cs="Times New Roman"/>
          <w:i/>
          <w:sz w:val="24"/>
          <w:szCs w:val="24"/>
        </w:rPr>
        <w:t>Рембрандт Харменс ван Рейн</w:t>
      </w:r>
      <w:r w:rsidRPr="00605C40">
        <w:rPr>
          <w:rFonts w:ascii="Times New Roman" w:eastAsia="Calibri" w:hAnsi="Times New Roman" w:cs="Times New Roman"/>
          <w:sz w:val="24"/>
          <w:szCs w:val="24"/>
        </w:rPr>
        <w:t>. Эволюция жанра портрета в его творчестве. Групповые портреты «Урок анатомии доктора Тульпа», «Ночной дозор» (стрелковая рота капитана Франса Бандинга Кока). Особенности композиции, цветового и светового решения этих полотен. Задача изучения Рембрандтом психологического состояния человека в портретах «лейденского периода» (автопортреты, портреты матери и отца). Стремление к передаче в одном портрете взаимосвязи вечно изменчивого облика с внутренним состоянием личности в определенный период жизни. Предельная психологизация в поздних портретах Рембрандта («Портрет старушки», «Портрет Яна Сикса», «Портрет старика в красном»). Светотень и колорит в поздних портретах.</w:t>
      </w:r>
    </w:p>
    <w:p w14:paraId="01EE584B" w14:textId="77777777" w:rsidR="00605C40" w:rsidRPr="00605C40" w:rsidRDefault="00605C40" w:rsidP="00605C40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5C659AA" w14:textId="647E0EB6" w:rsidR="00605C40" w:rsidRPr="00605C40" w:rsidRDefault="00605C40" w:rsidP="0090616C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605C40">
        <w:rPr>
          <w:rFonts w:ascii="Times New Roman" w:eastAsia="Calibri" w:hAnsi="Times New Roman" w:cs="Times New Roman"/>
          <w:sz w:val="24"/>
          <w:szCs w:val="24"/>
        </w:rPr>
        <w:t>Раздел</w:t>
      </w:r>
      <w:r w:rsidR="0090616C" w:rsidRPr="0090616C">
        <w:t xml:space="preserve"> </w:t>
      </w:r>
      <w:r w:rsidR="000832FB" w:rsidRPr="0090616C">
        <w:rPr>
          <w:rFonts w:ascii="Times New Roman" w:eastAsia="Calibri" w:hAnsi="Times New Roman" w:cs="Times New Roman"/>
          <w:sz w:val="24"/>
          <w:szCs w:val="24"/>
        </w:rPr>
        <w:t>II</w:t>
      </w:r>
      <w:r w:rsidR="000832FB">
        <w:rPr>
          <w:rFonts w:ascii="Times New Roman" w:eastAsia="Calibri" w:hAnsi="Times New Roman" w:cs="Times New Roman"/>
          <w:sz w:val="24"/>
          <w:szCs w:val="24"/>
        </w:rPr>
        <w:t>.</w:t>
      </w:r>
      <w:r w:rsidRPr="00605C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616C">
        <w:rPr>
          <w:rFonts w:ascii="Times New Roman" w:eastAsia="Calibri" w:hAnsi="Times New Roman" w:cs="Times New Roman"/>
          <w:sz w:val="24"/>
          <w:szCs w:val="24"/>
        </w:rPr>
        <w:t xml:space="preserve">Художественная культура </w:t>
      </w:r>
      <w:r w:rsidRPr="00605C40">
        <w:rPr>
          <w:rFonts w:ascii="Times New Roman" w:eastAsia="Calibri" w:hAnsi="Times New Roman" w:cs="Times New Roman"/>
          <w:sz w:val="24"/>
          <w:szCs w:val="24"/>
        </w:rPr>
        <w:t>XVIII в.</w:t>
      </w:r>
      <w:r w:rsidR="0090616C">
        <w:rPr>
          <w:rFonts w:ascii="Times New Roman" w:eastAsia="Calibri" w:hAnsi="Times New Roman" w:cs="Times New Roman"/>
          <w:sz w:val="24"/>
          <w:szCs w:val="24"/>
        </w:rPr>
        <w:t xml:space="preserve"> Западная Европа. Россия</w:t>
      </w:r>
      <w:r w:rsidRPr="00605C40">
        <w:rPr>
          <w:rFonts w:ascii="Times New Roman" w:eastAsia="Calibri" w:hAnsi="Times New Roman" w:cs="Times New Roman"/>
          <w:sz w:val="24"/>
          <w:szCs w:val="24"/>
        </w:rPr>
        <w:t>.</w:t>
      </w:r>
      <w:r w:rsidR="00727FED">
        <w:rPr>
          <w:rFonts w:ascii="Times New Roman" w:eastAsia="Calibri" w:hAnsi="Times New Roman" w:cs="Times New Roman"/>
          <w:sz w:val="24"/>
          <w:szCs w:val="24"/>
        </w:rPr>
        <w:t xml:space="preserve"> 9 часов</w:t>
      </w:r>
    </w:p>
    <w:p w14:paraId="456A9ACF" w14:textId="162B833D" w:rsidR="00605C40" w:rsidRPr="0090616C" w:rsidRDefault="00605C40" w:rsidP="0090616C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0616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Тема 1. Россия на пути к Европе, или О том, как завершился переход к новому мышлению.  </w:t>
      </w:r>
      <w:r w:rsidR="00E0536D">
        <w:rPr>
          <w:rFonts w:ascii="Times New Roman" w:eastAsia="Calibri" w:hAnsi="Times New Roman" w:cs="Times New Roman"/>
          <w:sz w:val="24"/>
          <w:szCs w:val="24"/>
          <w:u w:val="single"/>
        </w:rPr>
        <w:t>1 час</w:t>
      </w:r>
      <w:r w:rsidRPr="0090616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</w:t>
      </w:r>
    </w:p>
    <w:p w14:paraId="25C1DF0D" w14:textId="77777777" w:rsidR="00605C40" w:rsidRPr="00605C40" w:rsidRDefault="00605C40" w:rsidP="00605C40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05C40">
        <w:rPr>
          <w:rFonts w:ascii="Times New Roman" w:eastAsia="Calibri" w:hAnsi="Times New Roman" w:cs="Times New Roman"/>
          <w:sz w:val="24"/>
          <w:szCs w:val="24"/>
        </w:rPr>
        <w:t xml:space="preserve">       Борьба светского и религиозного мировоззрения в художественной культуре России XVII в. Пограничное положение XVII в. — конец периода Древней Руси, сходство художественных процессов с идеями эпохи Возрождения.</w:t>
      </w:r>
    </w:p>
    <w:p w14:paraId="1996C620" w14:textId="77777777" w:rsidR="00605C40" w:rsidRPr="00605C40" w:rsidRDefault="00605C40" w:rsidP="00605C40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616C">
        <w:rPr>
          <w:rFonts w:ascii="Times New Roman" w:eastAsia="Calibri" w:hAnsi="Times New Roman" w:cs="Times New Roman"/>
          <w:i/>
          <w:sz w:val="24"/>
          <w:szCs w:val="24"/>
        </w:rPr>
        <w:t xml:space="preserve">      «Дивное узорочье» как тенденция в развитии культовой архитектуры XVII в.</w:t>
      </w:r>
      <w:r w:rsidRPr="00605C40">
        <w:rPr>
          <w:rFonts w:ascii="Times New Roman" w:eastAsia="Calibri" w:hAnsi="Times New Roman" w:cs="Times New Roman"/>
          <w:sz w:val="24"/>
          <w:szCs w:val="24"/>
        </w:rPr>
        <w:t xml:space="preserve"> Отход от средневековых традиций, стремление к внешней нарядности, усиление декоративного начала, утрата резкой обособленности культового зодчества от гражданского строительства.</w:t>
      </w:r>
    </w:p>
    <w:p w14:paraId="483B6947" w14:textId="77777777" w:rsidR="00605C40" w:rsidRPr="00605C40" w:rsidRDefault="00605C40" w:rsidP="00605C40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05C40">
        <w:rPr>
          <w:rFonts w:ascii="Times New Roman" w:eastAsia="Calibri" w:hAnsi="Times New Roman" w:cs="Times New Roman"/>
          <w:sz w:val="24"/>
          <w:szCs w:val="24"/>
        </w:rPr>
        <w:t xml:space="preserve">      Проникновение светских элементов в религиозную монументальную живопись. Жанровый, «мирской» характер фресок Гурия Никитина в церкви Ильи Пророка в Ярославле («Жатва»). Оружейная палата как художественный центр. Его «царский изограф» Симон Ушаков. Попытка соединения традиционной формы средневековой живописи и европейской системы художественного мышления в его творчестве. Теоретические взгляды Симона Ушакова и его труд «Слово к люботщателям иконного писания».</w:t>
      </w:r>
    </w:p>
    <w:p w14:paraId="5C684FDD" w14:textId="5C63C6DF" w:rsidR="00605C40" w:rsidRPr="00605C40" w:rsidRDefault="00605C40" w:rsidP="00605C40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05C4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90616C">
        <w:rPr>
          <w:rFonts w:ascii="Times New Roman" w:eastAsia="Calibri" w:hAnsi="Times New Roman" w:cs="Times New Roman"/>
          <w:i/>
          <w:sz w:val="24"/>
          <w:szCs w:val="24"/>
        </w:rPr>
        <w:t>«Обмирщение» русской духовной жизни</w:t>
      </w:r>
      <w:r w:rsidRPr="00605C40">
        <w:rPr>
          <w:rFonts w:ascii="Times New Roman" w:eastAsia="Calibri" w:hAnsi="Times New Roman" w:cs="Times New Roman"/>
          <w:sz w:val="24"/>
          <w:szCs w:val="24"/>
        </w:rPr>
        <w:t xml:space="preserve"> — главный итог столетия. Новое осмысление человека в этом процессе — внимание к внутреннему миру, отношение к окружающей действительности, определение собственной судьбы. Появление «парсуны» как утверждение роли человека и государства, как свидетельство перехода России на качественно иной, европейский уровень развития.</w:t>
      </w:r>
    </w:p>
    <w:p w14:paraId="28CCB2C5" w14:textId="693EC48B" w:rsidR="00605C40" w:rsidRPr="00605C40" w:rsidRDefault="00605C40" w:rsidP="00605C40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05C40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605C40">
        <w:rPr>
          <w:rFonts w:ascii="Times New Roman" w:eastAsia="Calibri" w:hAnsi="Times New Roman" w:cs="Times New Roman"/>
          <w:i/>
          <w:sz w:val="24"/>
          <w:szCs w:val="24"/>
          <w:u w:val="single"/>
        </w:rPr>
        <w:t>Художественные памятники. Архитектура.</w:t>
      </w:r>
      <w:r w:rsidRPr="00605C40">
        <w:rPr>
          <w:rFonts w:ascii="Times New Roman" w:eastAsia="Calibri" w:hAnsi="Times New Roman" w:cs="Times New Roman"/>
          <w:sz w:val="24"/>
          <w:szCs w:val="24"/>
        </w:rPr>
        <w:t xml:space="preserve"> Церковь Троицы в Никитниках (Москва), церковь Рождества Богородицы в Путинках (Москва), церковь Ильи-пророка в Ярославле — примеры обмирщения культовой архитектуры. Сопротивление церкви новым светским тенденциям, попытка сохранения консервативных традиций в </w:t>
      </w:r>
      <w:r w:rsidR="0090616C" w:rsidRPr="00605C40">
        <w:rPr>
          <w:rFonts w:ascii="Times New Roman" w:eastAsia="Calibri" w:hAnsi="Times New Roman" w:cs="Times New Roman"/>
          <w:sz w:val="24"/>
          <w:szCs w:val="24"/>
        </w:rPr>
        <w:t>архитектуре. Патриарх</w:t>
      </w:r>
      <w:r w:rsidRPr="00605C40">
        <w:rPr>
          <w:rFonts w:ascii="Times New Roman" w:eastAsia="Calibri" w:hAnsi="Times New Roman" w:cs="Times New Roman"/>
          <w:sz w:val="24"/>
          <w:szCs w:val="24"/>
        </w:rPr>
        <w:t xml:space="preserve"> Никон, его реформы. Ново-иерусалимский монастырь — пример никоновской постройки.</w:t>
      </w:r>
    </w:p>
    <w:p w14:paraId="4FF2EF1B" w14:textId="77777777" w:rsidR="00605C40" w:rsidRPr="00605C40" w:rsidRDefault="00605C40" w:rsidP="00605C40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05C40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605C40">
        <w:rPr>
          <w:rFonts w:ascii="Times New Roman" w:eastAsia="Calibri" w:hAnsi="Times New Roman" w:cs="Times New Roman"/>
          <w:i/>
          <w:sz w:val="24"/>
          <w:szCs w:val="24"/>
          <w:u w:val="single"/>
        </w:rPr>
        <w:t>Иконопись.</w:t>
      </w:r>
      <w:r w:rsidRPr="00605C40">
        <w:rPr>
          <w:rFonts w:ascii="Times New Roman" w:eastAsia="Calibri" w:hAnsi="Times New Roman" w:cs="Times New Roman"/>
          <w:sz w:val="24"/>
          <w:szCs w:val="24"/>
        </w:rPr>
        <w:t xml:space="preserve"> Иконы Симона Ушакова («Спас Нерукотворный», «Насаждение древа государства Российского», «Троица»), отражение в них эстетических взглядов художника. Противоречивый, двойственный характер его произведений.</w:t>
      </w:r>
    </w:p>
    <w:p w14:paraId="63A587E8" w14:textId="49E0011B" w:rsidR="00605C40" w:rsidRPr="00605C40" w:rsidRDefault="00605C40" w:rsidP="0090616C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605C40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14:paraId="605BB375" w14:textId="436A7D99" w:rsidR="00605C40" w:rsidRPr="0090616C" w:rsidRDefault="00605C40" w:rsidP="00E0536D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0616C">
        <w:rPr>
          <w:rFonts w:ascii="Times New Roman" w:eastAsia="Calibri" w:hAnsi="Times New Roman" w:cs="Times New Roman"/>
          <w:sz w:val="24"/>
          <w:szCs w:val="24"/>
          <w:u w:val="single"/>
        </w:rPr>
        <w:t>Тема 2. «Парадиз, не хуже Версальского»</w:t>
      </w:r>
      <w:r w:rsidR="0090616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 </w:t>
      </w:r>
      <w:r w:rsidRPr="0090616C">
        <w:rPr>
          <w:rFonts w:ascii="Times New Roman" w:eastAsia="Calibri" w:hAnsi="Times New Roman" w:cs="Times New Roman"/>
          <w:sz w:val="24"/>
          <w:szCs w:val="24"/>
          <w:u w:val="single"/>
        </w:rPr>
        <w:t>О том, как из России было «прорублено окно в Европу».</w:t>
      </w:r>
      <w:r w:rsidR="00691097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E0536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час</w:t>
      </w:r>
      <w:r w:rsidR="00691097">
        <w:rPr>
          <w:rFonts w:ascii="Times New Roman" w:eastAsia="Calibri" w:hAnsi="Times New Roman" w:cs="Times New Roman"/>
          <w:sz w:val="24"/>
          <w:szCs w:val="24"/>
          <w:u w:val="single"/>
        </w:rPr>
        <w:t>а</w:t>
      </w:r>
      <w:r w:rsidRPr="0090616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</w:t>
      </w:r>
    </w:p>
    <w:p w14:paraId="39008A16" w14:textId="77777777" w:rsidR="00605C40" w:rsidRPr="00605C40" w:rsidRDefault="00605C40" w:rsidP="00605C40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05C4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90616C">
        <w:rPr>
          <w:rFonts w:ascii="Times New Roman" w:eastAsia="Calibri" w:hAnsi="Times New Roman" w:cs="Times New Roman"/>
          <w:i/>
          <w:sz w:val="24"/>
          <w:szCs w:val="24"/>
        </w:rPr>
        <w:t>Художественная культура России в XVIII в., ее переход от религиозной культуры XVII в. к светской форме мышления</w:t>
      </w:r>
      <w:r w:rsidRPr="00605C40">
        <w:rPr>
          <w:rFonts w:ascii="Times New Roman" w:eastAsia="Calibri" w:hAnsi="Times New Roman" w:cs="Times New Roman"/>
          <w:sz w:val="24"/>
          <w:szCs w:val="24"/>
        </w:rPr>
        <w:t>. Деятельность Петра I и его решительный поворот в сторону Западной Европы. «Образовательные» поездки Петра I в Голландию. Сознательный отрыв от Москвы и строительство Санкт-Петербурга — первого в России города европейского типа. Участие иностранных архитекторов в создании генерального плана (Ж. Б. Леблон) застройки и реальное развитие города. Нева как водная артерия и природная доминанта. Подчинение высоты домов широте водной глади. Опыт Голландии в формировании делового облика Санкт-Петербурга. Творчество Доменико Трезини. Петропавловская крепость в истории города. Шпиль Петропавловского собора как архитектурная доминанта города.</w:t>
      </w:r>
    </w:p>
    <w:p w14:paraId="64BE4E20" w14:textId="3A5BD402" w:rsidR="00605C40" w:rsidRPr="00605C40" w:rsidRDefault="00605C40" w:rsidP="00605C40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05C4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</w:t>
      </w:r>
      <w:r w:rsidRPr="0090616C">
        <w:rPr>
          <w:rFonts w:ascii="Times New Roman" w:eastAsia="Calibri" w:hAnsi="Times New Roman" w:cs="Times New Roman"/>
          <w:i/>
          <w:sz w:val="24"/>
          <w:szCs w:val="24"/>
        </w:rPr>
        <w:t>«Парадный» Петербург и строительная деятельность В. В. Растрелли</w:t>
      </w:r>
      <w:r w:rsidRPr="00605C40">
        <w:rPr>
          <w:rFonts w:ascii="Times New Roman" w:eastAsia="Calibri" w:hAnsi="Times New Roman" w:cs="Times New Roman"/>
          <w:sz w:val="24"/>
          <w:szCs w:val="24"/>
        </w:rPr>
        <w:t xml:space="preserve">. Определяющее значение стиля барокко в архитектуре Петербурга первой половины XVIII в. </w:t>
      </w:r>
      <w:r w:rsidR="00770681" w:rsidRPr="00770681">
        <w:rPr>
          <w:rFonts w:ascii="Times New Roman" w:eastAsia="Calibri" w:hAnsi="Times New Roman" w:cs="Times New Roman"/>
          <w:sz w:val="24"/>
          <w:szCs w:val="24"/>
        </w:rPr>
        <w:t>«Парадный» Санкт-Петербург и строительная деятельность В. В. Растрелли. Определяющее значение стиля барокко в облике Зимнего дворца (Эрмитаж), ансамбля Смольного монастыря, Екатерининского дворца в Царском Селе (г. Пушкин). Первые резиденции Петра I и начало строительства Петергофа — «парадиза не хуже Версальского». История ансамбля, соединение в нем ведущих европейских стилей барокко и классицизма, его завершение в начале XIX в. Судьба Петергофа.</w:t>
      </w:r>
    </w:p>
    <w:p w14:paraId="73C7FD2F" w14:textId="77777777" w:rsidR="00605C40" w:rsidRPr="00605C40" w:rsidRDefault="00605C40" w:rsidP="00605C40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05C40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90616C">
        <w:rPr>
          <w:rFonts w:ascii="Times New Roman" w:eastAsia="Calibri" w:hAnsi="Times New Roman" w:cs="Times New Roman"/>
          <w:i/>
          <w:sz w:val="24"/>
          <w:szCs w:val="24"/>
        </w:rPr>
        <w:t>Художественно-документальные свидетельства эпохи Петра I.</w:t>
      </w:r>
      <w:r w:rsidRPr="00605C40">
        <w:rPr>
          <w:rFonts w:ascii="Times New Roman" w:eastAsia="Calibri" w:hAnsi="Times New Roman" w:cs="Times New Roman"/>
          <w:sz w:val="24"/>
          <w:szCs w:val="24"/>
        </w:rPr>
        <w:t xml:space="preserve"> Первые портретисты (И. Н. Никитин, А. М. Матвеев) и первые граверы (А. Ф. Зубов, М. И. Махаев).</w:t>
      </w:r>
    </w:p>
    <w:p w14:paraId="5A48F2ED" w14:textId="77777777" w:rsidR="00605C40" w:rsidRPr="00605C40" w:rsidRDefault="00605C40" w:rsidP="00605C40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05C40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605C40">
        <w:rPr>
          <w:rFonts w:ascii="Times New Roman" w:eastAsia="Calibri" w:hAnsi="Times New Roman" w:cs="Times New Roman"/>
          <w:i/>
          <w:sz w:val="24"/>
          <w:szCs w:val="24"/>
          <w:u w:val="single"/>
        </w:rPr>
        <w:t>Художественные памятники. Архитектура Петербурга.</w:t>
      </w:r>
      <w:r w:rsidRPr="00605C40">
        <w:rPr>
          <w:rFonts w:ascii="Times New Roman" w:eastAsia="Calibri" w:hAnsi="Times New Roman" w:cs="Times New Roman"/>
          <w:sz w:val="24"/>
          <w:szCs w:val="24"/>
        </w:rPr>
        <w:t xml:space="preserve"> Петропавловский собор, здание 12 коллегий, Гостиный двор архитектора Доменико Трезини. Зимний дворец (Эрмитаж), ансамбль Смольного монастыря, Екатерининский дворец в Царском Селе (г. Пушкин) архитектора В. В. Растрелли. </w:t>
      </w:r>
      <w:r w:rsidRPr="00605C40">
        <w:rPr>
          <w:rFonts w:ascii="Times New Roman" w:eastAsia="Calibri" w:hAnsi="Times New Roman" w:cs="Times New Roman"/>
          <w:i/>
          <w:sz w:val="24"/>
          <w:szCs w:val="24"/>
          <w:u w:val="single"/>
        </w:rPr>
        <w:t>Живопись.</w:t>
      </w:r>
      <w:r w:rsidRPr="00605C40">
        <w:rPr>
          <w:rFonts w:ascii="Times New Roman" w:eastAsia="Calibri" w:hAnsi="Times New Roman" w:cs="Times New Roman"/>
          <w:sz w:val="24"/>
          <w:szCs w:val="24"/>
        </w:rPr>
        <w:t xml:space="preserve"> «Портрет Петра I», «Петр I на смертном одре», «Портрет канцлера Г. И. Головкина» работы И. Н. Никитина. «Автопортрет с женой» А. М. Матвеева. Виды Санкт-Петербурга в гравюрах А. Ф. Зубова, М. И. Махаева.</w:t>
      </w:r>
    </w:p>
    <w:p w14:paraId="3B9C5BDE" w14:textId="77777777" w:rsidR="00605C40" w:rsidRPr="00605C40" w:rsidRDefault="00605C40" w:rsidP="00605C40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87D3175" w14:textId="3251980F" w:rsidR="00605C40" w:rsidRPr="0090616C" w:rsidRDefault="00605C40" w:rsidP="0090616C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0616C">
        <w:rPr>
          <w:rFonts w:ascii="Times New Roman" w:eastAsia="Calibri" w:hAnsi="Times New Roman" w:cs="Times New Roman"/>
          <w:sz w:val="24"/>
          <w:szCs w:val="24"/>
          <w:u w:val="single"/>
        </w:rPr>
        <w:t>Тема 3. Исправление Просвещением</w:t>
      </w:r>
      <w:r w:rsidR="0090616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 </w:t>
      </w:r>
      <w:r w:rsidRPr="0090616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О том, что волновало гуманистов Нового времени.   </w:t>
      </w:r>
      <w:r w:rsidR="00E0536D">
        <w:rPr>
          <w:rFonts w:ascii="Times New Roman" w:eastAsia="Calibri" w:hAnsi="Times New Roman" w:cs="Times New Roman"/>
          <w:sz w:val="24"/>
          <w:szCs w:val="24"/>
          <w:u w:val="single"/>
        </w:rPr>
        <w:t>1час</w:t>
      </w:r>
      <w:r w:rsidRPr="0090616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</w:t>
      </w:r>
    </w:p>
    <w:p w14:paraId="75DF3F3A" w14:textId="77777777" w:rsidR="00605C40" w:rsidRPr="00605C40" w:rsidRDefault="00605C40" w:rsidP="00605C40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05C40">
        <w:rPr>
          <w:rFonts w:ascii="Times New Roman" w:eastAsia="Calibri" w:hAnsi="Times New Roman" w:cs="Times New Roman"/>
          <w:sz w:val="24"/>
          <w:szCs w:val="24"/>
        </w:rPr>
        <w:t xml:space="preserve">      Зарождение идей Просвещения в английской художественной культуре XVIII в. Гуманистическая основа Просвещения — вера в неограниченные возможности человеческого разума и преобразующую роль искусства. «Критическая» основа английского Просвещения как средства социального переустройства общества. Популярность театра, ведущее положение литературы и возрастающая роль искусства живописи.</w:t>
      </w:r>
    </w:p>
    <w:p w14:paraId="1089794D" w14:textId="74F917B3" w:rsidR="00605C40" w:rsidRDefault="00605C40" w:rsidP="00605C40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05C40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90616C">
        <w:rPr>
          <w:rFonts w:ascii="Times New Roman" w:eastAsia="Calibri" w:hAnsi="Times New Roman" w:cs="Times New Roman"/>
          <w:i/>
          <w:sz w:val="24"/>
          <w:szCs w:val="24"/>
        </w:rPr>
        <w:t>Джонатан Свифт и Уильям Хогарт</w:t>
      </w:r>
      <w:r w:rsidRPr="00605C40">
        <w:rPr>
          <w:rFonts w:ascii="Times New Roman" w:eastAsia="Calibri" w:hAnsi="Times New Roman" w:cs="Times New Roman"/>
          <w:sz w:val="24"/>
          <w:szCs w:val="24"/>
        </w:rPr>
        <w:t xml:space="preserve"> — выдающиеся представители английского Просвещения. Общность их творческих позиций, своеобразная «перекличка» тем и сюжетов. «Путешествие Гулливера» — основное произведение Джонатана Свифта. Избрание жанра путешествий в неведомые страны как единственной легальной возможности в форме забавных приключений рассказать о современном обществе. «Театральные» серии Уильяма Хогарта «Модный брак» и «Выборы в парламент». Пессимизм Свифта и оптимизм Хогарта.</w:t>
      </w:r>
    </w:p>
    <w:p w14:paraId="085F4EC0" w14:textId="77777777" w:rsidR="00E0536D" w:rsidRDefault="002A7CFC" w:rsidP="00605C40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05C40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605C40">
        <w:rPr>
          <w:rFonts w:ascii="Times New Roman" w:eastAsia="Calibri" w:hAnsi="Times New Roman" w:cs="Times New Roman"/>
          <w:i/>
          <w:sz w:val="24"/>
          <w:szCs w:val="24"/>
          <w:u w:val="single"/>
        </w:rPr>
        <w:t>Художественные памятники. Литература и живопись Англии.</w:t>
      </w:r>
      <w:r w:rsidRPr="00605C40">
        <w:rPr>
          <w:rFonts w:ascii="Times New Roman" w:eastAsia="Calibri" w:hAnsi="Times New Roman" w:cs="Times New Roman"/>
          <w:sz w:val="24"/>
          <w:szCs w:val="24"/>
        </w:rPr>
        <w:t xml:space="preserve"> Избранные фрагменты «Путешествия Гулливера» Джонатана Свифта. Циклы картин «Модный брак» и «Выборы в парламент» Уильяма Хогарта, его «Автопортрет» и портрет «Слуги Хогарта».</w:t>
      </w:r>
    </w:p>
    <w:p w14:paraId="5375ED48" w14:textId="6E3F2AF1" w:rsidR="002A7CFC" w:rsidRDefault="00605C40" w:rsidP="00605C40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05C40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14:paraId="60CA65F4" w14:textId="37AD06FA" w:rsidR="002A7CFC" w:rsidRDefault="00E0536D" w:rsidP="00605C40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Тема 4: </w:t>
      </w:r>
      <w:r w:rsidR="002A7CFC" w:rsidRPr="002A7CFC">
        <w:rPr>
          <w:rFonts w:ascii="Times New Roman" w:eastAsia="Calibri" w:hAnsi="Times New Roman" w:cs="Times New Roman"/>
          <w:sz w:val="24"/>
          <w:szCs w:val="24"/>
          <w:u w:val="single"/>
        </w:rPr>
        <w:t>Просветительский классицизм как возможность</w:t>
      </w:r>
      <w:r w:rsidR="002A7CFC" w:rsidRPr="002A7CFC">
        <w:rPr>
          <w:rFonts w:ascii="Times New Roman" w:eastAsia="Calibri" w:hAnsi="Times New Roman" w:cs="Times New Roman"/>
          <w:sz w:val="24"/>
          <w:szCs w:val="24"/>
        </w:rPr>
        <w:t xml:space="preserve"> возвышенной интерпретации героических страниц истории средствами архитектуры и скульптуры.</w:t>
      </w:r>
      <w:r>
        <w:rPr>
          <w:rFonts w:ascii="Times New Roman" w:eastAsia="Calibri" w:hAnsi="Times New Roman" w:cs="Times New Roman"/>
          <w:sz w:val="24"/>
          <w:szCs w:val="24"/>
        </w:rPr>
        <w:t xml:space="preserve"> 2 часа.</w:t>
      </w:r>
    </w:p>
    <w:p w14:paraId="43ABC298" w14:textId="135FC9CF" w:rsidR="00E0536D" w:rsidRDefault="00E0536D" w:rsidP="00605C40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E0536D">
        <w:rPr>
          <w:rFonts w:ascii="Times New Roman" w:eastAsia="Calibri" w:hAnsi="Times New Roman" w:cs="Times New Roman"/>
          <w:sz w:val="24"/>
          <w:szCs w:val="24"/>
        </w:rPr>
        <w:t>Восхождение на престол Екатерины II и распространение идей Просвещения в России.</w:t>
      </w:r>
    </w:p>
    <w:p w14:paraId="04FF41BD" w14:textId="45005DE6" w:rsidR="00605C40" w:rsidRDefault="00605C40" w:rsidP="00605C40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05C40">
        <w:rPr>
          <w:rFonts w:ascii="Times New Roman" w:eastAsia="Calibri" w:hAnsi="Times New Roman" w:cs="Times New Roman"/>
          <w:sz w:val="24"/>
          <w:szCs w:val="24"/>
        </w:rPr>
        <w:t>Необходимость наличия учебного заведения европейского типа для воспитания собственных художественных кадров. Учреждение Академии «трех знатнейших художеств» при императрице Елизавете Петровне. Окончательное формирование устава, просветительских и воспитательных задач академии при Екатерине Великой. Воспитание художественных кадров как представителей дворянской культуры. Человек эпохи русского Просвещения в портретной галерее XVIII в. Ф. С. Рокотов. Д. Г. Левицкий. В. Л. Боровиковский. Э. М. Фальконе и его конная статуя Петра I, прозванная «Медным всадником». Оценка эпохи Екатерины Великой в одах М. В. Ломоносова и Г. Р. Державина.</w:t>
      </w:r>
    </w:p>
    <w:p w14:paraId="593D132B" w14:textId="207649EB" w:rsidR="002A7CFC" w:rsidRPr="002A7CFC" w:rsidRDefault="00275E5A" w:rsidP="002A7CFC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  </w:t>
      </w:r>
      <w:r w:rsidR="002A7CFC" w:rsidRPr="002A7CFC">
        <w:rPr>
          <w:rFonts w:ascii="Times New Roman" w:eastAsia="Calibri" w:hAnsi="Times New Roman" w:cs="Times New Roman"/>
          <w:i/>
          <w:sz w:val="24"/>
          <w:szCs w:val="24"/>
          <w:u w:val="single"/>
        </w:rPr>
        <w:t>Художественные памятники.</w:t>
      </w:r>
      <w:r w:rsidR="002A7CFC" w:rsidRPr="002A7CFC">
        <w:rPr>
          <w:rFonts w:ascii="Times New Roman" w:eastAsia="Calibri" w:hAnsi="Times New Roman" w:cs="Times New Roman"/>
          <w:sz w:val="24"/>
          <w:szCs w:val="24"/>
        </w:rPr>
        <w:t xml:space="preserve"> А. Д. Захаров и его работа над архитектурным ансамблем Адмиралтейства. Значение центрального входа, решенного в виде триумфальной арки. Скульптурная программа украшения здания Адмиралтейства. Раскрытие его главной функциональной и общественной значимости в рельефе И. И. Теребенева «Заведение флота в России». Аллегорическое прославление всемирной мощи русского флота в кариатидах, держащих земной шар, выполненных скульптором Ф. Ф. Щедриным. Арка Генерального штаба архитектора К. И. Росси. Аллегорические фигуры Славы, изображения русского оружия на фронтоне арки. Александровская колонна О. Монферрана — завершающая точка в ансамбле Дворцовой площади.</w:t>
      </w:r>
    </w:p>
    <w:p w14:paraId="6D5B71DC" w14:textId="640C624D" w:rsidR="00605C40" w:rsidRPr="00605C40" w:rsidRDefault="002A7CFC" w:rsidP="00605C40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A7CFC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605C40" w:rsidRPr="00605C40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605C40" w:rsidRPr="00605C40">
        <w:rPr>
          <w:rFonts w:ascii="Times New Roman" w:eastAsia="Calibri" w:hAnsi="Times New Roman" w:cs="Times New Roman"/>
          <w:i/>
          <w:sz w:val="24"/>
          <w:szCs w:val="24"/>
          <w:u w:val="single"/>
        </w:rPr>
        <w:t>Литература, архитектура и живопись России.</w:t>
      </w:r>
      <w:r w:rsidR="00605C40" w:rsidRPr="00605C40">
        <w:rPr>
          <w:rFonts w:ascii="Times New Roman" w:eastAsia="Calibri" w:hAnsi="Times New Roman" w:cs="Times New Roman"/>
          <w:sz w:val="24"/>
          <w:szCs w:val="24"/>
        </w:rPr>
        <w:t xml:space="preserve"> «Ода... Екатерине Алексеевне... на день восшествия... престол... июня 28 дня 1762 г.» М. В. Ломоносова. Здание Императорской Академии художеств архитектора А. Ф. Кокоринова совместно с Валлен-Деламотом. Исторические композиции А. П. Лосенко «Владимир и Рогнеда», «Прощание Гектора с Андромахой». Репрезентативные «Портреты Екатерины Великой» работы Ф. С. Рокотова и Д. Г. Левицкого. Портретная галерея Ф. С. Рокотова, Д. Г. Левицкого, В. Л. Боровиковского (по выбору).</w:t>
      </w:r>
    </w:p>
    <w:p w14:paraId="682BF935" w14:textId="77777777" w:rsidR="00605C40" w:rsidRPr="00605C40" w:rsidRDefault="00605C40" w:rsidP="00605C40">
      <w:pPr>
        <w:spacing w:after="0" w:line="240" w:lineRule="auto"/>
        <w:ind w:left="-567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8A91A84" w14:textId="32D69F24" w:rsidR="007752B5" w:rsidRDefault="000832FB" w:rsidP="00605C40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Тема </w:t>
      </w:r>
      <w:r w:rsidR="00E0536D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 </w:t>
      </w:r>
      <w:r w:rsidR="002A7CFC" w:rsidRPr="002A7CFC">
        <w:rPr>
          <w:rFonts w:ascii="Times New Roman" w:eastAsia="Calibri" w:hAnsi="Times New Roman" w:cs="Times New Roman"/>
          <w:sz w:val="24"/>
          <w:szCs w:val="24"/>
          <w:u w:val="single"/>
        </w:rPr>
        <w:t>Просветительский классицизм и новые тенденции в русской художественной культуре первой половины XIX в.</w:t>
      </w:r>
      <w:r w:rsidR="00E0536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 часа</w:t>
      </w:r>
    </w:p>
    <w:p w14:paraId="6EA4080F" w14:textId="4ACD8692" w:rsidR="00770681" w:rsidRPr="00770681" w:rsidRDefault="00770681" w:rsidP="00605C40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770681">
        <w:rPr>
          <w:rFonts w:ascii="Times New Roman" w:eastAsia="Calibri" w:hAnsi="Times New Roman" w:cs="Times New Roman"/>
          <w:sz w:val="24"/>
          <w:szCs w:val="24"/>
        </w:rPr>
        <w:t>Конец эпохи Екатерины Великой и начало XIX в. в русской истории.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0681">
        <w:rPr>
          <w:rFonts w:ascii="Times New Roman" w:eastAsia="Calibri" w:hAnsi="Times New Roman" w:cs="Times New Roman"/>
          <w:sz w:val="24"/>
          <w:szCs w:val="24"/>
        </w:rPr>
        <w:t>Отечественная война 1812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0681">
        <w:rPr>
          <w:rFonts w:ascii="Times New Roman" w:eastAsia="Calibri" w:hAnsi="Times New Roman" w:cs="Times New Roman"/>
          <w:sz w:val="24"/>
          <w:szCs w:val="24"/>
        </w:rPr>
        <w:t>Образы русских полководцев в скульптурах Б. И. Орловского («Памятник М. И. Кутузову» и «Памятник Барклаю де Толли»), установленных у колоннады Казанского собора в Санкт-Петербурге. Общественное значение «Памятника К. Минину и Д. Пожарскому» скульптора И. П. Мартоса, установленного на Красной площади в Москве. Сочетание классицистической условности и обобщенного реализма в трактовке образов.</w:t>
      </w:r>
    </w:p>
    <w:p w14:paraId="0115ED1F" w14:textId="5913E9EA" w:rsidR="002A7CFC" w:rsidRDefault="002A7CFC" w:rsidP="00605C40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A7CFC">
        <w:rPr>
          <w:rFonts w:ascii="Times New Roman" w:eastAsia="Calibri" w:hAnsi="Times New Roman" w:cs="Times New Roman"/>
          <w:sz w:val="24"/>
          <w:szCs w:val="24"/>
        </w:rPr>
        <w:t xml:space="preserve">      Карл Брюллов</w:t>
      </w:r>
      <w:r w:rsidR="00D00C1D">
        <w:rPr>
          <w:rFonts w:ascii="Times New Roman" w:eastAsia="Calibri" w:hAnsi="Times New Roman" w:cs="Times New Roman"/>
          <w:sz w:val="24"/>
          <w:szCs w:val="24"/>
        </w:rPr>
        <w:t xml:space="preserve">, Александр </w:t>
      </w:r>
      <w:r w:rsidR="00275E5A">
        <w:rPr>
          <w:rFonts w:ascii="Times New Roman" w:eastAsia="Calibri" w:hAnsi="Times New Roman" w:cs="Times New Roman"/>
          <w:sz w:val="24"/>
          <w:szCs w:val="24"/>
        </w:rPr>
        <w:t xml:space="preserve">Иванов, </w:t>
      </w:r>
      <w:r w:rsidR="00275E5A" w:rsidRPr="002A7CFC">
        <w:rPr>
          <w:rFonts w:ascii="Times New Roman" w:eastAsia="Calibri" w:hAnsi="Times New Roman" w:cs="Times New Roman"/>
          <w:sz w:val="24"/>
          <w:szCs w:val="24"/>
        </w:rPr>
        <w:t>их</w:t>
      </w:r>
      <w:r w:rsidRPr="002A7CFC">
        <w:rPr>
          <w:rFonts w:ascii="Times New Roman" w:eastAsia="Calibri" w:hAnsi="Times New Roman" w:cs="Times New Roman"/>
          <w:sz w:val="24"/>
          <w:szCs w:val="24"/>
        </w:rPr>
        <w:t xml:space="preserve"> место в русском искусстве первой половины XIX в</w:t>
      </w:r>
      <w:r w:rsidR="000832FB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9B4B4BD" w14:textId="299BB90C" w:rsidR="00D00C1D" w:rsidRPr="002A7CFC" w:rsidRDefault="00D00C1D" w:rsidP="00605C40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00C1D">
        <w:rPr>
          <w:rFonts w:ascii="Times New Roman" w:eastAsia="Calibri" w:hAnsi="Times New Roman" w:cs="Times New Roman"/>
          <w:sz w:val="24"/>
          <w:szCs w:val="24"/>
        </w:rPr>
        <w:t>Основные произведения К. П. Брюллова «Последний день Помпеи» и А. А. Иванова «Явление Христа народу» («Явление Мессии»).</w:t>
      </w:r>
    </w:p>
    <w:p w14:paraId="7996986B" w14:textId="460128A5" w:rsidR="001D62D1" w:rsidRDefault="000832FB" w:rsidP="001D62D1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376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62D1" w:rsidRPr="00E376E1">
        <w:rPr>
          <w:rFonts w:ascii="Times New Roman" w:eastAsia="Calibri" w:hAnsi="Times New Roman" w:cs="Times New Roman"/>
          <w:sz w:val="24"/>
          <w:szCs w:val="24"/>
        </w:rPr>
        <w:t xml:space="preserve">«Капризы» рококо. Ж.А. Ватто, </w:t>
      </w:r>
      <w:r w:rsidR="007752B5" w:rsidRPr="00E376E1">
        <w:rPr>
          <w:rFonts w:ascii="Times New Roman" w:eastAsia="Calibri" w:hAnsi="Times New Roman" w:cs="Times New Roman"/>
          <w:sz w:val="24"/>
          <w:szCs w:val="24"/>
        </w:rPr>
        <w:t>Ф. Буше</w:t>
      </w:r>
      <w:r w:rsidR="001D62D1" w:rsidRPr="00E376E1">
        <w:rPr>
          <w:rFonts w:ascii="Times New Roman" w:eastAsia="Calibri" w:hAnsi="Times New Roman" w:cs="Times New Roman"/>
          <w:sz w:val="24"/>
          <w:szCs w:val="24"/>
        </w:rPr>
        <w:t>.</w:t>
      </w:r>
      <w:r w:rsidR="009061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62D1" w:rsidRPr="00E376E1">
        <w:rPr>
          <w:rFonts w:ascii="Times New Roman" w:eastAsia="Calibri" w:hAnsi="Times New Roman" w:cs="Times New Roman"/>
          <w:sz w:val="24"/>
          <w:szCs w:val="24"/>
        </w:rPr>
        <w:t>Распространение классицизма в</w:t>
      </w:r>
      <w:r w:rsidR="009061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62D1" w:rsidRPr="00E376E1">
        <w:rPr>
          <w:rFonts w:ascii="Times New Roman" w:eastAsia="Calibri" w:hAnsi="Times New Roman" w:cs="Times New Roman"/>
          <w:sz w:val="24"/>
          <w:szCs w:val="24"/>
        </w:rPr>
        <w:t xml:space="preserve">художественных культурах </w:t>
      </w:r>
      <w:r w:rsidR="0090616C" w:rsidRPr="00E376E1">
        <w:rPr>
          <w:rFonts w:ascii="Times New Roman" w:eastAsia="Calibri" w:hAnsi="Times New Roman" w:cs="Times New Roman"/>
          <w:sz w:val="24"/>
          <w:szCs w:val="24"/>
        </w:rPr>
        <w:t>европейских</w:t>
      </w:r>
      <w:r w:rsidR="009061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616C" w:rsidRPr="00E376E1">
        <w:rPr>
          <w:rFonts w:ascii="Times New Roman" w:eastAsia="Calibri" w:hAnsi="Times New Roman" w:cs="Times New Roman"/>
          <w:sz w:val="24"/>
          <w:szCs w:val="24"/>
        </w:rPr>
        <w:t>стран</w:t>
      </w:r>
      <w:r w:rsidR="001D62D1" w:rsidRPr="00E376E1">
        <w:rPr>
          <w:rFonts w:ascii="Times New Roman" w:eastAsia="Calibri" w:hAnsi="Times New Roman" w:cs="Times New Roman"/>
          <w:sz w:val="24"/>
          <w:szCs w:val="24"/>
        </w:rPr>
        <w:t>. Рационализм как норма</w:t>
      </w:r>
      <w:r w:rsidR="009061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62D1" w:rsidRPr="00E376E1">
        <w:rPr>
          <w:rFonts w:ascii="Times New Roman" w:eastAsia="Calibri" w:hAnsi="Times New Roman" w:cs="Times New Roman"/>
          <w:sz w:val="24"/>
          <w:szCs w:val="24"/>
        </w:rPr>
        <w:t>художественного творчества.</w:t>
      </w:r>
      <w:r w:rsidR="009061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0749" w:rsidRPr="00180749">
        <w:rPr>
          <w:rFonts w:ascii="Times New Roman" w:eastAsia="Calibri" w:hAnsi="Times New Roman" w:cs="Times New Roman"/>
          <w:sz w:val="24"/>
          <w:szCs w:val="24"/>
        </w:rPr>
        <w:t>Жак Луи Давид — основоположник французского неоклассицизма и яркий выразитель идей своего времени. Общественный резонанс первых произведений Давида, их роль в идеологической подготовке Французской буржуазной революции</w:t>
      </w:r>
      <w:r w:rsidR="0018074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D62D1" w:rsidRPr="00E376E1">
        <w:rPr>
          <w:rFonts w:ascii="Times New Roman" w:eastAsia="Calibri" w:hAnsi="Times New Roman" w:cs="Times New Roman"/>
          <w:sz w:val="24"/>
          <w:szCs w:val="24"/>
        </w:rPr>
        <w:t>Творчество Ж.Л. Давида</w:t>
      </w:r>
    </w:p>
    <w:p w14:paraId="4A8B9649" w14:textId="08124169" w:rsidR="00180749" w:rsidRPr="00E376E1" w:rsidRDefault="00180749" w:rsidP="001D62D1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0749">
        <w:rPr>
          <w:rFonts w:ascii="Times New Roman" w:eastAsia="Calibri" w:hAnsi="Times New Roman" w:cs="Times New Roman"/>
          <w:i/>
          <w:sz w:val="24"/>
          <w:szCs w:val="24"/>
          <w:u w:val="single"/>
        </w:rPr>
        <w:t>Художественные памятники.</w:t>
      </w:r>
      <w:r w:rsidRPr="00180749">
        <w:rPr>
          <w:rFonts w:ascii="Times New Roman" w:eastAsia="Calibri" w:hAnsi="Times New Roman" w:cs="Times New Roman"/>
          <w:sz w:val="24"/>
          <w:szCs w:val="24"/>
        </w:rPr>
        <w:t xml:space="preserve"> Живопись Жака Луи Давида. Его программные произведения неоклассицизма «Слепой Велизарий», «Клятва Горациев», «Брут, которому приносят тела его сыновей, казненных за измену </w:t>
      </w:r>
      <w:r w:rsidR="00702E20" w:rsidRPr="00180749">
        <w:rPr>
          <w:rFonts w:ascii="Times New Roman" w:eastAsia="Calibri" w:hAnsi="Times New Roman" w:cs="Times New Roman"/>
          <w:sz w:val="24"/>
          <w:szCs w:val="24"/>
        </w:rPr>
        <w:t>республике»</w:t>
      </w:r>
      <w:r w:rsidR="00702E20">
        <w:rPr>
          <w:rFonts w:ascii="Times New Roman" w:eastAsia="Calibri" w:hAnsi="Times New Roman" w:cs="Times New Roman"/>
          <w:sz w:val="24"/>
          <w:szCs w:val="24"/>
        </w:rPr>
        <w:t>,</w:t>
      </w:r>
      <w:r w:rsidR="00702E20" w:rsidRPr="00180749">
        <w:rPr>
          <w:rFonts w:ascii="Times New Roman" w:eastAsia="Calibri" w:hAnsi="Times New Roman" w:cs="Times New Roman"/>
          <w:sz w:val="24"/>
          <w:szCs w:val="24"/>
        </w:rPr>
        <w:t xml:space="preserve"> «Смерть</w:t>
      </w:r>
      <w:r w:rsidRPr="00180749">
        <w:rPr>
          <w:rFonts w:ascii="Times New Roman" w:eastAsia="Calibri" w:hAnsi="Times New Roman" w:cs="Times New Roman"/>
          <w:sz w:val="24"/>
          <w:szCs w:val="24"/>
        </w:rPr>
        <w:t xml:space="preserve"> Марата». Заказные полотна Давида в эпоху наполеоновской империи («Портрет Наполеона в кабинете», «Наполеон на Сен-Бернарском перевале», «Коронование Жозефины»). Высшие принципы неоклассицизма в «Портрете мадам Рекамье». Кризис творческой биографии Давида и отвлеченный, рассудочный характер его последних произведений на мифологические темы («Любовь Париса и Елены»).</w:t>
      </w:r>
    </w:p>
    <w:p w14:paraId="5A678667" w14:textId="77777777" w:rsidR="0090616C" w:rsidRDefault="0090616C" w:rsidP="001D62D1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16232B0" w14:textId="2759F2CC" w:rsidR="001D62D1" w:rsidRPr="00D235C2" w:rsidRDefault="000832FB" w:rsidP="001D62D1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235C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Тема </w:t>
      </w:r>
      <w:r w:rsidR="00727FED">
        <w:rPr>
          <w:rFonts w:ascii="Times New Roman" w:eastAsia="Calibri" w:hAnsi="Times New Roman" w:cs="Times New Roman"/>
          <w:sz w:val="24"/>
          <w:szCs w:val="24"/>
          <w:u w:val="single"/>
        </w:rPr>
        <w:t>6</w:t>
      </w:r>
      <w:r w:rsidRPr="00D235C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 </w:t>
      </w:r>
      <w:r w:rsidR="001D62D1" w:rsidRPr="00D235C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Искусство 19 века. Романтизм (</w:t>
      </w:r>
      <w:r w:rsidR="00D235C2" w:rsidRPr="00D235C2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1D62D1" w:rsidRPr="00D235C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час</w:t>
      </w:r>
      <w:r w:rsidR="00D235C2" w:rsidRPr="00D235C2">
        <w:rPr>
          <w:rFonts w:ascii="Times New Roman" w:eastAsia="Calibri" w:hAnsi="Times New Roman" w:cs="Times New Roman"/>
          <w:sz w:val="24"/>
          <w:szCs w:val="24"/>
          <w:u w:val="single"/>
        </w:rPr>
        <w:t>а</w:t>
      </w:r>
      <w:r w:rsidR="001D62D1" w:rsidRPr="00D235C2"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</w:p>
    <w:p w14:paraId="771665EE" w14:textId="77777777" w:rsidR="00770681" w:rsidRDefault="001D62D1" w:rsidP="001D62D1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376E1">
        <w:rPr>
          <w:rFonts w:ascii="Times New Roman" w:eastAsia="Calibri" w:hAnsi="Times New Roman" w:cs="Times New Roman"/>
          <w:sz w:val="24"/>
          <w:szCs w:val="24"/>
        </w:rPr>
        <w:t>Романтизм как художественный стиль эпохи конца XVIII — начала</w:t>
      </w:r>
      <w:r w:rsidR="009061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76E1">
        <w:rPr>
          <w:rFonts w:ascii="Times New Roman" w:eastAsia="Calibri" w:hAnsi="Times New Roman" w:cs="Times New Roman"/>
          <w:sz w:val="24"/>
          <w:szCs w:val="24"/>
        </w:rPr>
        <w:t xml:space="preserve">XIX в. «Путь к свободе через красоту» (эстетика романтизма). </w:t>
      </w:r>
      <w:r w:rsidR="00770681" w:rsidRPr="00770681">
        <w:rPr>
          <w:rFonts w:ascii="Times New Roman" w:eastAsia="Calibri" w:hAnsi="Times New Roman" w:cs="Times New Roman"/>
          <w:sz w:val="24"/>
          <w:szCs w:val="24"/>
        </w:rPr>
        <w:t xml:space="preserve">Столкновение с действительностью — главная тема романтизма. </w:t>
      </w:r>
    </w:p>
    <w:p w14:paraId="3BA29BEE" w14:textId="43DF7528" w:rsidR="001D62D1" w:rsidRPr="00E376E1" w:rsidRDefault="00770681" w:rsidP="001D62D1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70681">
        <w:rPr>
          <w:rFonts w:ascii="Times New Roman" w:eastAsia="Calibri" w:hAnsi="Times New Roman" w:cs="Times New Roman"/>
          <w:sz w:val="24"/>
          <w:szCs w:val="24"/>
        </w:rPr>
        <w:t xml:space="preserve">Отечественная война 1812 г. и ее отражение в романтических произведениях эпохи («Портрет </w:t>
      </w:r>
      <w:proofErr w:type="spellStart"/>
      <w:r w:rsidRPr="00770681">
        <w:rPr>
          <w:rFonts w:ascii="Times New Roman" w:eastAsia="Calibri" w:hAnsi="Times New Roman" w:cs="Times New Roman"/>
          <w:sz w:val="24"/>
          <w:szCs w:val="24"/>
        </w:rPr>
        <w:t>Евг</w:t>
      </w:r>
      <w:proofErr w:type="spellEnd"/>
      <w:r w:rsidRPr="00770681">
        <w:rPr>
          <w:rFonts w:ascii="Times New Roman" w:eastAsia="Calibri" w:hAnsi="Times New Roman" w:cs="Times New Roman"/>
          <w:sz w:val="24"/>
          <w:szCs w:val="24"/>
        </w:rPr>
        <w:t xml:space="preserve">. Давыдова» работы О. А. Кипренского, Россия; картины «Офицер конных егерей, бросающийся в атаку» и «Раненый кирасир» работы Теодора Жерико, Франция). </w:t>
      </w:r>
      <w:r w:rsidR="001D62D1" w:rsidRPr="00E376E1">
        <w:rPr>
          <w:rFonts w:ascii="Times New Roman" w:eastAsia="Calibri" w:hAnsi="Times New Roman" w:cs="Times New Roman"/>
          <w:sz w:val="24"/>
          <w:szCs w:val="24"/>
        </w:rPr>
        <w:t>Значение</w:t>
      </w:r>
      <w:r w:rsidR="009061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62D1" w:rsidRPr="00E376E1">
        <w:rPr>
          <w:rFonts w:ascii="Times New Roman" w:eastAsia="Calibri" w:hAnsi="Times New Roman" w:cs="Times New Roman"/>
          <w:sz w:val="24"/>
          <w:szCs w:val="24"/>
        </w:rPr>
        <w:t>романтизма для дальнейшего развития мировой художественной культуры.</w:t>
      </w:r>
    </w:p>
    <w:p w14:paraId="2EFFF85A" w14:textId="4A241497" w:rsidR="001D62D1" w:rsidRDefault="001D62D1" w:rsidP="001D62D1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376E1">
        <w:rPr>
          <w:rFonts w:ascii="Times New Roman" w:eastAsia="Calibri" w:hAnsi="Times New Roman" w:cs="Times New Roman"/>
          <w:sz w:val="24"/>
          <w:szCs w:val="24"/>
        </w:rPr>
        <w:t xml:space="preserve">Творчество К.Д. Фридриха, </w:t>
      </w:r>
      <w:r w:rsidR="007752B5" w:rsidRPr="00E376E1">
        <w:rPr>
          <w:rFonts w:ascii="Times New Roman" w:eastAsia="Calibri" w:hAnsi="Times New Roman" w:cs="Times New Roman"/>
          <w:sz w:val="24"/>
          <w:szCs w:val="24"/>
        </w:rPr>
        <w:t>Э. Делакруа</w:t>
      </w:r>
      <w:r w:rsidRPr="00E376E1">
        <w:rPr>
          <w:rFonts w:ascii="Times New Roman" w:eastAsia="Calibri" w:hAnsi="Times New Roman" w:cs="Times New Roman"/>
          <w:sz w:val="24"/>
          <w:szCs w:val="24"/>
        </w:rPr>
        <w:t>, Т. Жерико. Особенности романтизма</w:t>
      </w:r>
      <w:r w:rsidR="001807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76E1">
        <w:rPr>
          <w:rFonts w:ascii="Times New Roman" w:eastAsia="Calibri" w:hAnsi="Times New Roman" w:cs="Times New Roman"/>
          <w:sz w:val="24"/>
          <w:szCs w:val="24"/>
        </w:rPr>
        <w:t>как стиля в искусстве.</w:t>
      </w:r>
      <w:r w:rsidR="005E2E5E" w:rsidRPr="005E2E5E">
        <w:t xml:space="preserve"> </w:t>
      </w:r>
      <w:r w:rsidR="005E2E5E" w:rsidRPr="005E2E5E">
        <w:rPr>
          <w:rFonts w:ascii="Times New Roman" w:eastAsia="Calibri" w:hAnsi="Times New Roman" w:cs="Times New Roman"/>
          <w:sz w:val="24"/>
          <w:szCs w:val="24"/>
        </w:rPr>
        <w:t>Испания XVIII века. Франсиско Гойя и его творчество.</w:t>
      </w:r>
      <w:r w:rsidRPr="00E376E1">
        <w:rPr>
          <w:rFonts w:ascii="Times New Roman" w:eastAsia="Calibri" w:hAnsi="Times New Roman" w:cs="Times New Roman"/>
          <w:sz w:val="24"/>
          <w:szCs w:val="24"/>
        </w:rPr>
        <w:t xml:space="preserve"> Творчество прерафаэлитов.</w:t>
      </w:r>
      <w:r w:rsidR="009061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76E1">
        <w:rPr>
          <w:rFonts w:ascii="Times New Roman" w:eastAsia="Calibri" w:hAnsi="Times New Roman" w:cs="Times New Roman"/>
          <w:sz w:val="24"/>
          <w:szCs w:val="24"/>
        </w:rPr>
        <w:t>Творчество Уильяма</w:t>
      </w:r>
      <w:r w:rsidR="009061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76E1">
        <w:rPr>
          <w:rFonts w:ascii="Times New Roman" w:eastAsia="Calibri" w:hAnsi="Times New Roman" w:cs="Times New Roman"/>
          <w:sz w:val="24"/>
          <w:szCs w:val="24"/>
        </w:rPr>
        <w:t>Тёрнера.</w:t>
      </w:r>
    </w:p>
    <w:p w14:paraId="6536BEEB" w14:textId="004723F4" w:rsidR="00E0536D" w:rsidRDefault="00E0536D" w:rsidP="001D62D1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CE76FE2" w14:textId="46DADF68" w:rsidR="001D62D1" w:rsidRPr="00E376E1" w:rsidRDefault="007752B5" w:rsidP="001D62D1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Раздел </w:t>
      </w:r>
      <w:r w:rsidRPr="007752B5">
        <w:rPr>
          <w:rFonts w:ascii="Times New Roman" w:eastAsia="Calibri" w:hAnsi="Times New Roman" w:cs="Times New Roman"/>
          <w:sz w:val="24"/>
          <w:szCs w:val="24"/>
        </w:rPr>
        <w:t>III</w:t>
      </w:r>
      <w:r w:rsidR="001D62D1" w:rsidRPr="00E376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62D1" w:rsidRPr="007752B5">
        <w:rPr>
          <w:rFonts w:ascii="Times New Roman" w:eastAsia="Calibri" w:hAnsi="Times New Roman" w:cs="Times New Roman"/>
          <w:sz w:val="24"/>
          <w:szCs w:val="24"/>
          <w:u w:val="single"/>
        </w:rPr>
        <w:t>Рубеж ХIX-ХХ веков: основные стили и направления.</w:t>
      </w:r>
      <w:r w:rsidR="001D62D1" w:rsidRPr="00E376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2E20">
        <w:rPr>
          <w:rFonts w:ascii="Times New Roman" w:eastAsia="Calibri" w:hAnsi="Times New Roman" w:cs="Times New Roman"/>
          <w:sz w:val="24"/>
          <w:szCs w:val="24"/>
        </w:rPr>
        <w:t>5 часов</w:t>
      </w:r>
    </w:p>
    <w:p w14:paraId="4826DBA6" w14:textId="77777777" w:rsidR="00702E20" w:rsidRDefault="00702E20" w:rsidP="001D62D1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A4FED79" w14:textId="5BE4118A" w:rsidR="001D62D1" w:rsidRPr="007752B5" w:rsidRDefault="007752B5" w:rsidP="001D62D1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Тема </w:t>
      </w:r>
      <w:r w:rsidR="000B50FB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 </w:t>
      </w:r>
      <w:r w:rsidR="001D62D1" w:rsidRPr="007752B5">
        <w:rPr>
          <w:rFonts w:ascii="Times New Roman" w:eastAsia="Calibri" w:hAnsi="Times New Roman" w:cs="Times New Roman"/>
          <w:sz w:val="24"/>
          <w:szCs w:val="24"/>
          <w:u w:val="single"/>
        </w:rPr>
        <w:t>«Правдивое воспроизведение типичных характеров в типичных</w:t>
      </w:r>
      <w:r w:rsidRPr="007752B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1D62D1" w:rsidRPr="007752B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обстоятельствах» </w:t>
      </w:r>
      <w:r w:rsidR="000877C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1 час </w:t>
      </w:r>
      <w:r w:rsidR="001D62D1" w:rsidRPr="007752B5">
        <w:rPr>
          <w:rFonts w:ascii="Times New Roman" w:eastAsia="Calibri" w:hAnsi="Times New Roman" w:cs="Times New Roman"/>
          <w:sz w:val="24"/>
          <w:szCs w:val="24"/>
          <w:u w:val="single"/>
        </w:rPr>
        <w:t>(художественные принципы реалистического искусства).</w:t>
      </w:r>
    </w:p>
    <w:p w14:paraId="1DAFBAEE" w14:textId="2895241C" w:rsidR="00363D77" w:rsidRDefault="007752B5" w:rsidP="001D62D1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</w:t>
      </w:r>
      <w:r w:rsidR="00363D77" w:rsidRPr="00363D77">
        <w:rPr>
          <w:rFonts w:ascii="Times New Roman" w:eastAsia="Calibri" w:hAnsi="Times New Roman" w:cs="Times New Roman"/>
          <w:sz w:val="24"/>
          <w:szCs w:val="24"/>
        </w:rPr>
        <w:t>Реализм – направление в искусстве первой половины XIX века.</w:t>
      </w:r>
      <w:r w:rsidR="000877C0" w:rsidRPr="000877C0">
        <w:t xml:space="preserve"> </w:t>
      </w:r>
      <w:r w:rsidR="00363D77" w:rsidRPr="00363D77">
        <w:rPr>
          <w:rFonts w:ascii="Times New Roman" w:eastAsia="Calibri" w:hAnsi="Times New Roman" w:cs="Times New Roman"/>
          <w:sz w:val="24"/>
          <w:szCs w:val="24"/>
        </w:rPr>
        <w:t>А. Г. Венецианов. П. А. Федотов.</w:t>
      </w:r>
    </w:p>
    <w:p w14:paraId="65B807D2" w14:textId="00990F34" w:rsidR="00363D77" w:rsidRDefault="001D62D1" w:rsidP="001D62D1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376E1">
        <w:rPr>
          <w:rFonts w:ascii="Times New Roman" w:eastAsia="Calibri" w:hAnsi="Times New Roman" w:cs="Times New Roman"/>
          <w:sz w:val="24"/>
          <w:szCs w:val="24"/>
        </w:rPr>
        <w:t>Интерес к жизни человека</w:t>
      </w:r>
      <w:r w:rsidR="007752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76E1">
        <w:rPr>
          <w:rFonts w:ascii="Times New Roman" w:eastAsia="Calibri" w:hAnsi="Times New Roman" w:cs="Times New Roman"/>
          <w:sz w:val="24"/>
          <w:szCs w:val="24"/>
        </w:rPr>
        <w:t>простого сословия и бытовые картины жизни. Значение творчества Гюстава</w:t>
      </w:r>
      <w:r w:rsidR="007752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76E1">
        <w:rPr>
          <w:rFonts w:ascii="Times New Roman" w:eastAsia="Calibri" w:hAnsi="Times New Roman" w:cs="Times New Roman"/>
          <w:sz w:val="24"/>
          <w:szCs w:val="24"/>
        </w:rPr>
        <w:t>Курбе.</w:t>
      </w:r>
      <w:r w:rsidR="000877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77C0" w:rsidRPr="000877C0">
        <w:rPr>
          <w:rFonts w:ascii="Times New Roman" w:eastAsia="Calibri" w:hAnsi="Times New Roman" w:cs="Times New Roman"/>
          <w:sz w:val="24"/>
          <w:szCs w:val="24"/>
        </w:rPr>
        <w:t>Реализм и романтизм, их связь и различия.</w:t>
      </w:r>
    </w:p>
    <w:p w14:paraId="25C09E28" w14:textId="290523BB" w:rsidR="00180749" w:rsidRDefault="001D62D1" w:rsidP="001D62D1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376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59FE">
        <w:rPr>
          <w:rFonts w:ascii="Times New Roman" w:eastAsia="Calibri" w:hAnsi="Times New Roman" w:cs="Times New Roman"/>
          <w:sz w:val="24"/>
          <w:szCs w:val="24"/>
        </w:rPr>
        <w:t xml:space="preserve">Тема </w:t>
      </w:r>
      <w:r w:rsidR="000B50FB">
        <w:rPr>
          <w:rFonts w:ascii="Times New Roman" w:eastAsia="Calibri" w:hAnsi="Times New Roman" w:cs="Times New Roman"/>
          <w:sz w:val="24"/>
          <w:szCs w:val="24"/>
        </w:rPr>
        <w:t>2</w:t>
      </w:r>
      <w:r w:rsidR="00A959F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A959FE">
        <w:rPr>
          <w:rFonts w:ascii="Times New Roman" w:eastAsia="Calibri" w:hAnsi="Times New Roman" w:cs="Times New Roman"/>
          <w:sz w:val="24"/>
          <w:szCs w:val="24"/>
          <w:u w:val="single"/>
        </w:rPr>
        <w:t>Художественные искания</w:t>
      </w:r>
      <w:r w:rsidR="007752B5" w:rsidRPr="00A959F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A959FE">
        <w:rPr>
          <w:rFonts w:ascii="Times New Roman" w:eastAsia="Calibri" w:hAnsi="Times New Roman" w:cs="Times New Roman"/>
          <w:sz w:val="24"/>
          <w:szCs w:val="24"/>
          <w:u w:val="single"/>
        </w:rPr>
        <w:t>импрессионистов.</w:t>
      </w:r>
      <w:r w:rsidR="00D235C2" w:rsidRPr="00A959F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727FED" w:rsidRPr="00A959FE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D235C2" w:rsidRPr="00A959F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час</w:t>
      </w:r>
      <w:r w:rsidR="00727FED" w:rsidRPr="00A959FE">
        <w:rPr>
          <w:rFonts w:ascii="Times New Roman" w:eastAsia="Calibri" w:hAnsi="Times New Roman" w:cs="Times New Roman"/>
          <w:sz w:val="24"/>
          <w:szCs w:val="24"/>
          <w:u w:val="single"/>
        </w:rPr>
        <w:t>а</w:t>
      </w:r>
      <w:r w:rsidR="00D235C2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E376E1">
        <w:rPr>
          <w:rFonts w:ascii="Times New Roman" w:eastAsia="Calibri" w:hAnsi="Times New Roman" w:cs="Times New Roman"/>
          <w:sz w:val="24"/>
          <w:szCs w:val="24"/>
        </w:rPr>
        <w:t xml:space="preserve"> Пейзажи впечатления К. Моне.</w:t>
      </w:r>
      <w:r w:rsidR="00363D77" w:rsidRPr="00363D77">
        <w:t xml:space="preserve"> </w:t>
      </w:r>
      <w:r w:rsidR="00363D77" w:rsidRPr="00363D77">
        <w:rPr>
          <w:rFonts w:ascii="Times New Roman" w:eastAsia="Calibri" w:hAnsi="Times New Roman" w:cs="Times New Roman"/>
          <w:sz w:val="24"/>
          <w:szCs w:val="24"/>
        </w:rPr>
        <w:t>Особенности творчества Эдуарда Мане. Эстетическая программа</w:t>
      </w:r>
      <w:r w:rsidR="00363D77">
        <w:rPr>
          <w:rFonts w:ascii="Times New Roman" w:eastAsia="Calibri" w:hAnsi="Times New Roman" w:cs="Times New Roman"/>
          <w:sz w:val="24"/>
          <w:szCs w:val="24"/>
        </w:rPr>
        <w:t>, т</w:t>
      </w:r>
      <w:r w:rsidR="00363D77" w:rsidRPr="00363D77">
        <w:rPr>
          <w:rFonts w:ascii="Times New Roman" w:eastAsia="Calibri" w:hAnsi="Times New Roman" w:cs="Times New Roman"/>
          <w:sz w:val="24"/>
          <w:szCs w:val="24"/>
        </w:rPr>
        <w:t>ворческая практика импрессионистов</w:t>
      </w:r>
      <w:r w:rsidR="00363D77">
        <w:rPr>
          <w:rFonts w:ascii="Times New Roman" w:eastAsia="Calibri" w:hAnsi="Times New Roman" w:cs="Times New Roman"/>
          <w:sz w:val="24"/>
          <w:szCs w:val="24"/>
        </w:rPr>
        <w:t>.</w:t>
      </w:r>
      <w:r w:rsidRPr="00E376E1">
        <w:rPr>
          <w:rFonts w:ascii="Times New Roman" w:eastAsia="Calibri" w:hAnsi="Times New Roman" w:cs="Times New Roman"/>
          <w:sz w:val="24"/>
          <w:szCs w:val="24"/>
        </w:rPr>
        <w:t xml:space="preserve"> Жизнь и Человек в</w:t>
      </w:r>
      <w:r w:rsidR="00363D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76E1">
        <w:rPr>
          <w:rFonts w:ascii="Times New Roman" w:eastAsia="Calibri" w:hAnsi="Times New Roman" w:cs="Times New Roman"/>
          <w:sz w:val="24"/>
          <w:szCs w:val="24"/>
        </w:rPr>
        <w:t>произведениях Э. Дега, О. Ренуара.</w:t>
      </w:r>
      <w:r w:rsidR="001807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0749" w:rsidRPr="00180749">
        <w:rPr>
          <w:rFonts w:ascii="Times New Roman" w:eastAsia="Calibri" w:hAnsi="Times New Roman" w:cs="Times New Roman"/>
          <w:sz w:val="24"/>
          <w:szCs w:val="24"/>
        </w:rPr>
        <w:t xml:space="preserve">Импрессионизм в России. Портреты В. Серова. </w:t>
      </w:r>
    </w:p>
    <w:p w14:paraId="56F288EE" w14:textId="239EA267" w:rsidR="00A959FE" w:rsidRDefault="00A959FE" w:rsidP="002A7CFC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Тема </w:t>
      </w:r>
      <w:r w:rsidR="000B50FB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: </w:t>
      </w:r>
      <w:r w:rsidR="002A7CFC" w:rsidRPr="002A7CFC">
        <w:rPr>
          <w:rFonts w:ascii="Times New Roman" w:eastAsia="Calibri" w:hAnsi="Times New Roman" w:cs="Times New Roman"/>
          <w:sz w:val="24"/>
          <w:szCs w:val="24"/>
          <w:u w:val="single"/>
        </w:rPr>
        <w:t>Основные направления в живописи конца XIX века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="002A7CFC" w:rsidRPr="002A7C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2E20">
        <w:rPr>
          <w:rFonts w:ascii="Times New Roman" w:eastAsia="Calibri" w:hAnsi="Times New Roman" w:cs="Times New Roman"/>
          <w:sz w:val="24"/>
          <w:szCs w:val="24"/>
        </w:rPr>
        <w:t>2</w:t>
      </w:r>
      <w:r w:rsidR="00D00C1D">
        <w:rPr>
          <w:rFonts w:ascii="Times New Roman" w:eastAsia="Calibri" w:hAnsi="Times New Roman" w:cs="Times New Roman"/>
          <w:sz w:val="24"/>
          <w:szCs w:val="24"/>
        </w:rPr>
        <w:t xml:space="preserve"> часа</w:t>
      </w:r>
    </w:p>
    <w:p w14:paraId="7B72F2A2" w14:textId="60F3C1A1" w:rsidR="00486B15" w:rsidRDefault="00A959FE" w:rsidP="002A7CFC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59FE">
        <w:rPr>
          <w:rFonts w:ascii="Times New Roman" w:eastAsia="Calibri" w:hAnsi="Times New Roman" w:cs="Times New Roman"/>
          <w:i/>
          <w:sz w:val="24"/>
          <w:szCs w:val="24"/>
          <w:u w:val="single"/>
        </w:rPr>
        <w:t>П</w:t>
      </w:r>
      <w:r w:rsidR="002A7CFC" w:rsidRPr="00A959FE">
        <w:rPr>
          <w:rFonts w:ascii="Times New Roman" w:eastAsia="Calibri" w:hAnsi="Times New Roman" w:cs="Times New Roman"/>
          <w:i/>
          <w:sz w:val="24"/>
          <w:szCs w:val="24"/>
          <w:u w:val="single"/>
        </w:rPr>
        <w:t>остимпрессионизм</w:t>
      </w:r>
      <w:r w:rsidR="002A7CFC" w:rsidRPr="002A7CFC">
        <w:rPr>
          <w:rFonts w:ascii="Times New Roman" w:eastAsia="Calibri" w:hAnsi="Times New Roman" w:cs="Times New Roman"/>
          <w:sz w:val="24"/>
          <w:szCs w:val="24"/>
        </w:rPr>
        <w:t xml:space="preserve">: символическое мышление и экспрессия произведений В. ван Гога и П. Гогена, «синтетическая форма» П. </w:t>
      </w:r>
      <w:r w:rsidR="000B50FB" w:rsidRPr="002A7CFC">
        <w:rPr>
          <w:rFonts w:ascii="Times New Roman" w:eastAsia="Calibri" w:hAnsi="Times New Roman" w:cs="Times New Roman"/>
          <w:sz w:val="24"/>
          <w:szCs w:val="24"/>
        </w:rPr>
        <w:t>Сезанна.</w:t>
      </w:r>
      <w:r w:rsidR="000B50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5E5A">
        <w:rPr>
          <w:rFonts w:ascii="Times New Roman" w:eastAsia="Calibri" w:hAnsi="Times New Roman" w:cs="Times New Roman"/>
          <w:sz w:val="24"/>
          <w:szCs w:val="24"/>
        </w:rPr>
        <w:t>(</w:t>
      </w:r>
      <w:r w:rsidR="00275E5A" w:rsidRPr="002A7CFC">
        <w:rPr>
          <w:rFonts w:ascii="Times New Roman" w:eastAsia="Calibri" w:hAnsi="Times New Roman" w:cs="Times New Roman"/>
          <w:sz w:val="24"/>
          <w:szCs w:val="24"/>
        </w:rPr>
        <w:t>1</w:t>
      </w:r>
      <w:r w:rsidR="00D00C1D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702E20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35C1A67" w14:textId="4F6E175C" w:rsidR="00727FED" w:rsidRDefault="00727FED" w:rsidP="00727FED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59FE">
        <w:rPr>
          <w:rFonts w:ascii="Times New Roman" w:eastAsia="Calibri" w:hAnsi="Times New Roman" w:cs="Times New Roman"/>
          <w:i/>
          <w:sz w:val="24"/>
          <w:szCs w:val="24"/>
          <w:u w:val="single"/>
        </w:rPr>
        <w:t>Приговор явлениям жизни.</w:t>
      </w:r>
      <w:r w:rsidRPr="00727FED">
        <w:rPr>
          <w:rFonts w:ascii="Times New Roman" w:eastAsia="Calibri" w:hAnsi="Times New Roman" w:cs="Times New Roman"/>
          <w:sz w:val="24"/>
          <w:szCs w:val="24"/>
        </w:rPr>
        <w:t xml:space="preserve"> Русские художники-передвижники.</w:t>
      </w:r>
      <w:r w:rsidR="00363D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2E20">
        <w:rPr>
          <w:rFonts w:ascii="Times New Roman" w:eastAsia="Calibri" w:hAnsi="Times New Roman" w:cs="Times New Roman"/>
          <w:sz w:val="24"/>
          <w:szCs w:val="24"/>
        </w:rPr>
        <w:t>(</w:t>
      </w:r>
      <w:r w:rsidR="00363D77">
        <w:rPr>
          <w:rFonts w:ascii="Times New Roman" w:eastAsia="Calibri" w:hAnsi="Times New Roman" w:cs="Times New Roman"/>
          <w:sz w:val="24"/>
          <w:szCs w:val="24"/>
        </w:rPr>
        <w:t>1 час</w:t>
      </w:r>
      <w:r w:rsidR="00702E20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9310D79" w14:textId="29DEA97C" w:rsidR="00702E20" w:rsidRDefault="00702E20" w:rsidP="00727FED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E18BB4F" w14:textId="066A8977" w:rsidR="00702E20" w:rsidRPr="00702E20" w:rsidRDefault="00702E20" w:rsidP="00727FED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02E20">
        <w:rPr>
          <w:rFonts w:ascii="Times New Roman" w:eastAsia="Calibri" w:hAnsi="Times New Roman" w:cs="Times New Roman"/>
          <w:sz w:val="24"/>
          <w:szCs w:val="24"/>
          <w:u w:val="single"/>
        </w:rPr>
        <w:t>Раздел IV.  Художественная культура конца XIX - XX вв. –14 часов</w:t>
      </w:r>
    </w:p>
    <w:p w14:paraId="5E145132" w14:textId="77777777" w:rsidR="000B50FB" w:rsidRDefault="00486B15" w:rsidP="002A7CFC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563B077" w14:textId="59F7A643" w:rsidR="000B50FB" w:rsidRDefault="00486B15" w:rsidP="002A7CFC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50F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02E20" w:rsidRPr="000B50FB">
        <w:rPr>
          <w:rFonts w:ascii="Times New Roman" w:eastAsia="Calibri" w:hAnsi="Times New Roman" w:cs="Times New Roman"/>
          <w:sz w:val="24"/>
          <w:szCs w:val="24"/>
        </w:rPr>
        <w:t>Тема 1</w:t>
      </w:r>
      <w:r w:rsidR="000B50FB" w:rsidRPr="000B50FB">
        <w:rPr>
          <w:rFonts w:ascii="Times New Roman" w:eastAsia="Calibri" w:hAnsi="Times New Roman" w:cs="Times New Roman"/>
          <w:i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7CFC" w:rsidRPr="00486B15">
        <w:rPr>
          <w:rFonts w:ascii="Times New Roman" w:eastAsia="Calibri" w:hAnsi="Times New Roman" w:cs="Times New Roman"/>
          <w:i/>
          <w:sz w:val="24"/>
          <w:szCs w:val="24"/>
        </w:rPr>
        <w:t xml:space="preserve">Синтез искусств в </w:t>
      </w:r>
      <w:r w:rsidR="000877C0" w:rsidRPr="00486B15">
        <w:rPr>
          <w:rFonts w:ascii="Times New Roman" w:eastAsia="Calibri" w:hAnsi="Times New Roman" w:cs="Times New Roman"/>
          <w:i/>
          <w:sz w:val="24"/>
          <w:szCs w:val="24"/>
        </w:rPr>
        <w:t>модерне</w:t>
      </w:r>
      <w:r w:rsidR="000877C0">
        <w:rPr>
          <w:rFonts w:ascii="Times New Roman" w:eastAsia="Calibri" w:hAnsi="Times New Roman" w:cs="Times New Roman"/>
          <w:i/>
          <w:sz w:val="24"/>
          <w:szCs w:val="24"/>
        </w:rPr>
        <w:t xml:space="preserve"> (</w:t>
      </w:r>
      <w:r w:rsidR="00D00C1D"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="00727FED">
        <w:rPr>
          <w:rFonts w:ascii="Times New Roman" w:eastAsia="Calibri" w:hAnsi="Times New Roman" w:cs="Times New Roman"/>
          <w:i/>
          <w:sz w:val="24"/>
          <w:szCs w:val="24"/>
        </w:rPr>
        <w:t xml:space="preserve"> час</w:t>
      </w:r>
      <w:r w:rsidR="00D00C1D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2A7CFC" w:rsidRPr="00486B15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="002A7CFC" w:rsidRPr="002A7CFC">
        <w:rPr>
          <w:rFonts w:ascii="Times New Roman" w:eastAsia="Calibri" w:hAnsi="Times New Roman" w:cs="Times New Roman"/>
          <w:sz w:val="24"/>
          <w:szCs w:val="24"/>
        </w:rPr>
        <w:t xml:space="preserve"> собор Святого Семейства А. Гауди и особняки В. Орта и Ф. О. Шехтеля. </w:t>
      </w:r>
      <w:r w:rsidR="00D00C1D" w:rsidRPr="00D00C1D">
        <w:rPr>
          <w:rFonts w:ascii="Times New Roman" w:eastAsia="Calibri" w:hAnsi="Times New Roman" w:cs="Times New Roman"/>
          <w:sz w:val="24"/>
          <w:szCs w:val="24"/>
        </w:rPr>
        <w:t>Стиль «Модерн» в русской архитектуре.  Объединение «Мир искусства».</w:t>
      </w:r>
    </w:p>
    <w:p w14:paraId="64F76325" w14:textId="0CB249EF" w:rsidR="000B50FB" w:rsidRDefault="000B50FB" w:rsidP="002A7CFC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02E20" w:rsidRPr="000B50FB">
        <w:rPr>
          <w:rFonts w:ascii="Times New Roman" w:eastAsia="Calibri" w:hAnsi="Times New Roman" w:cs="Times New Roman"/>
          <w:sz w:val="24"/>
          <w:szCs w:val="24"/>
        </w:rPr>
        <w:t xml:space="preserve">Тема </w:t>
      </w:r>
      <w:r w:rsidRPr="000B50FB">
        <w:rPr>
          <w:rFonts w:ascii="Times New Roman" w:eastAsia="Calibri" w:hAnsi="Times New Roman" w:cs="Times New Roman"/>
          <w:sz w:val="24"/>
          <w:szCs w:val="24"/>
        </w:rPr>
        <w:t>2</w:t>
      </w:r>
      <w:r w:rsidR="00702E20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="002A7CFC" w:rsidRPr="00727FED">
        <w:rPr>
          <w:rFonts w:ascii="Times New Roman" w:eastAsia="Calibri" w:hAnsi="Times New Roman" w:cs="Times New Roman"/>
          <w:i/>
          <w:sz w:val="24"/>
          <w:szCs w:val="24"/>
        </w:rPr>
        <w:t>Символ и миф в живописи</w:t>
      </w:r>
      <w:r w:rsidR="00727FE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00C1D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727FED">
        <w:rPr>
          <w:rFonts w:ascii="Times New Roman" w:eastAsia="Calibri" w:hAnsi="Times New Roman" w:cs="Times New Roman"/>
          <w:i/>
          <w:sz w:val="24"/>
          <w:szCs w:val="24"/>
        </w:rPr>
        <w:t>1 час</w:t>
      </w:r>
      <w:r w:rsidR="00D00C1D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2A7CFC" w:rsidRPr="002A7C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35C2" w:rsidRPr="00D235C2">
        <w:rPr>
          <w:rFonts w:ascii="Times New Roman" w:eastAsia="Calibri" w:hAnsi="Times New Roman" w:cs="Times New Roman"/>
          <w:sz w:val="24"/>
          <w:szCs w:val="24"/>
        </w:rPr>
        <w:t>Величавые образы М. Врубеля</w:t>
      </w:r>
      <w:r w:rsidR="00D00C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77C0">
        <w:rPr>
          <w:rFonts w:ascii="Times New Roman" w:eastAsia="Calibri" w:hAnsi="Times New Roman" w:cs="Times New Roman"/>
          <w:sz w:val="24"/>
          <w:szCs w:val="24"/>
        </w:rPr>
        <w:t>и В.</w:t>
      </w:r>
      <w:r w:rsidR="00D00C1D">
        <w:rPr>
          <w:rFonts w:ascii="Times New Roman" w:eastAsia="Calibri" w:hAnsi="Times New Roman" w:cs="Times New Roman"/>
          <w:sz w:val="24"/>
          <w:szCs w:val="24"/>
        </w:rPr>
        <w:t xml:space="preserve"> Э. Борисова-Мусатова</w:t>
      </w:r>
      <w:r w:rsidR="00D235C2" w:rsidRPr="00D235C2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D00C1D" w:rsidRPr="00D00C1D">
        <w:rPr>
          <w:rFonts w:ascii="Times New Roman" w:eastAsia="Calibri" w:hAnsi="Times New Roman" w:cs="Times New Roman"/>
          <w:sz w:val="24"/>
          <w:szCs w:val="24"/>
        </w:rPr>
        <w:t xml:space="preserve">(цикл «Демон» М. А. Врубеля). </w:t>
      </w:r>
      <w:r w:rsidR="002A7CFC" w:rsidRPr="002A7CF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E151C6A" w14:textId="404D0855" w:rsidR="002A7CFC" w:rsidRPr="002A7CFC" w:rsidRDefault="000B50FB" w:rsidP="002A7CFC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</w:t>
      </w:r>
      <w:r w:rsidR="00702E20" w:rsidRPr="000B50FB">
        <w:rPr>
          <w:rFonts w:ascii="Times New Roman" w:eastAsia="Calibri" w:hAnsi="Times New Roman" w:cs="Times New Roman"/>
          <w:sz w:val="24"/>
          <w:szCs w:val="24"/>
        </w:rPr>
        <w:t xml:space="preserve">Тема </w:t>
      </w:r>
      <w:r w:rsidRPr="000B50FB">
        <w:rPr>
          <w:rFonts w:ascii="Times New Roman" w:eastAsia="Calibri" w:hAnsi="Times New Roman" w:cs="Times New Roman"/>
          <w:sz w:val="24"/>
          <w:szCs w:val="24"/>
        </w:rPr>
        <w:t>3</w:t>
      </w:r>
      <w:r w:rsidR="00D00C1D" w:rsidRPr="000B50FB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="002A7CFC" w:rsidRPr="000B50FB">
        <w:rPr>
          <w:rFonts w:ascii="Times New Roman" w:eastAsia="Calibri" w:hAnsi="Times New Roman" w:cs="Times New Roman"/>
          <w:i/>
          <w:sz w:val="24"/>
          <w:szCs w:val="24"/>
        </w:rPr>
        <w:t>Художественные течения модернизма в живописи XX века</w:t>
      </w:r>
      <w:r w:rsidR="00727FED" w:rsidRPr="000B50FB">
        <w:rPr>
          <w:rFonts w:ascii="Times New Roman" w:eastAsia="Calibri" w:hAnsi="Times New Roman" w:cs="Times New Roman"/>
          <w:i/>
          <w:sz w:val="24"/>
          <w:szCs w:val="24"/>
        </w:rPr>
        <w:t xml:space="preserve"> (</w:t>
      </w:r>
      <w:r w:rsidR="00F96714" w:rsidRPr="000B50FB"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="00727FED" w:rsidRPr="000B50FB">
        <w:rPr>
          <w:rFonts w:ascii="Times New Roman" w:eastAsia="Calibri" w:hAnsi="Times New Roman" w:cs="Times New Roman"/>
          <w:i/>
          <w:sz w:val="24"/>
          <w:szCs w:val="24"/>
        </w:rPr>
        <w:t xml:space="preserve"> час</w:t>
      </w:r>
      <w:r w:rsidR="00727FED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2A7CFC" w:rsidRPr="00727FED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="002A7CFC" w:rsidRPr="002A7CFC">
        <w:rPr>
          <w:rFonts w:ascii="Times New Roman" w:eastAsia="Calibri" w:hAnsi="Times New Roman" w:cs="Times New Roman"/>
          <w:sz w:val="24"/>
          <w:szCs w:val="24"/>
        </w:rPr>
        <w:t xml:space="preserve"> деформация и поиск устойчивых геометрических форм в кубизме (П. Пикассо), отказ от изобразительности в абстрактном искусстве (В. Кандинский), иррационализм подсознательного в сюрреализме (С. Дали).                  </w:t>
      </w:r>
    </w:p>
    <w:p w14:paraId="7431BB27" w14:textId="7E4FA9D7" w:rsidR="000B50FB" w:rsidRDefault="002A7CFC" w:rsidP="001D62D1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A7C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6B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50F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02E20" w:rsidRPr="00702E20">
        <w:rPr>
          <w:rFonts w:ascii="Times New Roman" w:eastAsia="Calibri" w:hAnsi="Times New Roman" w:cs="Times New Roman"/>
          <w:sz w:val="24"/>
          <w:szCs w:val="24"/>
        </w:rPr>
        <w:t xml:space="preserve">Тема </w:t>
      </w:r>
      <w:r w:rsidR="000B50FB">
        <w:rPr>
          <w:rFonts w:ascii="Times New Roman" w:eastAsia="Calibri" w:hAnsi="Times New Roman" w:cs="Times New Roman"/>
          <w:sz w:val="24"/>
          <w:szCs w:val="24"/>
        </w:rPr>
        <w:t>4: Архитектура</w:t>
      </w:r>
      <w:r w:rsidRPr="00486B15">
        <w:rPr>
          <w:rFonts w:ascii="Times New Roman" w:eastAsia="Calibri" w:hAnsi="Times New Roman" w:cs="Times New Roman"/>
          <w:i/>
          <w:sz w:val="24"/>
          <w:szCs w:val="24"/>
        </w:rPr>
        <w:t xml:space="preserve"> XX века от модерна к конструктивизму</w:t>
      </w:r>
      <w:r w:rsidRPr="002A7CFC">
        <w:rPr>
          <w:rFonts w:ascii="Times New Roman" w:eastAsia="Calibri" w:hAnsi="Times New Roman" w:cs="Times New Roman"/>
          <w:sz w:val="24"/>
          <w:szCs w:val="24"/>
        </w:rPr>
        <w:t>.</w:t>
      </w:r>
      <w:r w:rsidR="00D235C2" w:rsidRPr="00D235C2">
        <w:rPr>
          <w:rFonts w:ascii="Times New Roman" w:eastAsia="Calibri" w:hAnsi="Times New Roman" w:cs="Times New Roman"/>
          <w:i/>
          <w:sz w:val="24"/>
          <w:szCs w:val="24"/>
        </w:rPr>
        <w:t xml:space="preserve"> 1 час.</w:t>
      </w:r>
      <w:r w:rsidR="00D235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7CFC">
        <w:rPr>
          <w:rFonts w:ascii="Times New Roman" w:eastAsia="Calibri" w:hAnsi="Times New Roman" w:cs="Times New Roman"/>
          <w:sz w:val="24"/>
          <w:szCs w:val="24"/>
        </w:rPr>
        <w:t xml:space="preserve"> башня III Интернационала В.Е. Татлина, вилла «Савой» в Пуасси Ш.-Э. Ле Корбюзье, музей Гуггенхейма Ф.-Л. Райта, ансамбль города Бразилиа О. Нимейера.</w:t>
      </w:r>
    </w:p>
    <w:p w14:paraId="73B2848C" w14:textId="11EA783A" w:rsidR="00180749" w:rsidRDefault="000B50FB" w:rsidP="001D62D1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702E20" w:rsidRPr="000B50FB">
        <w:rPr>
          <w:rFonts w:ascii="Times New Roman" w:eastAsia="Calibri" w:hAnsi="Times New Roman" w:cs="Times New Roman"/>
          <w:sz w:val="24"/>
          <w:szCs w:val="24"/>
        </w:rPr>
        <w:t xml:space="preserve">Тема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702E20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="00180749" w:rsidRPr="00180749">
        <w:rPr>
          <w:rFonts w:ascii="Times New Roman" w:eastAsia="Calibri" w:hAnsi="Times New Roman" w:cs="Times New Roman"/>
          <w:i/>
          <w:sz w:val="24"/>
          <w:szCs w:val="24"/>
        </w:rPr>
        <w:t xml:space="preserve">Неосознанный </w:t>
      </w:r>
      <w:r w:rsidR="00A959FE" w:rsidRPr="00180749">
        <w:rPr>
          <w:rFonts w:ascii="Times New Roman" w:eastAsia="Calibri" w:hAnsi="Times New Roman" w:cs="Times New Roman"/>
          <w:i/>
          <w:sz w:val="24"/>
          <w:szCs w:val="24"/>
        </w:rPr>
        <w:t>примитивизм</w:t>
      </w:r>
      <w:r w:rsidR="00A959FE">
        <w:rPr>
          <w:rFonts w:ascii="Times New Roman" w:eastAsia="Calibri" w:hAnsi="Times New Roman" w:cs="Times New Roman"/>
          <w:i/>
          <w:sz w:val="24"/>
          <w:szCs w:val="24"/>
        </w:rPr>
        <w:t xml:space="preserve"> (</w:t>
      </w:r>
      <w:r w:rsidR="00702E20"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="00727FED">
        <w:rPr>
          <w:rFonts w:ascii="Times New Roman" w:eastAsia="Calibri" w:hAnsi="Times New Roman" w:cs="Times New Roman"/>
          <w:i/>
          <w:sz w:val="24"/>
          <w:szCs w:val="24"/>
        </w:rPr>
        <w:t xml:space="preserve"> час)</w:t>
      </w:r>
      <w:r w:rsidR="00180749" w:rsidRPr="00180749">
        <w:rPr>
          <w:rFonts w:ascii="Times New Roman" w:eastAsia="Calibri" w:hAnsi="Times New Roman" w:cs="Times New Roman"/>
          <w:sz w:val="24"/>
          <w:szCs w:val="24"/>
        </w:rPr>
        <w:t xml:space="preserve">: А. Руссо, Н. Пиросмани. Осознанный примитивизм: М. Шагал, М. Ларионов, Н. Гончарова.   </w:t>
      </w:r>
    </w:p>
    <w:p w14:paraId="102D198C" w14:textId="54973FB3" w:rsidR="007752B5" w:rsidRDefault="000B50FB" w:rsidP="001D62D1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02E20" w:rsidRPr="000B50FB">
        <w:rPr>
          <w:rFonts w:ascii="Times New Roman" w:eastAsia="Calibri" w:hAnsi="Times New Roman" w:cs="Times New Roman"/>
          <w:sz w:val="24"/>
          <w:szCs w:val="24"/>
        </w:rPr>
        <w:t xml:space="preserve">Тема </w:t>
      </w:r>
      <w:r w:rsidRPr="000B50FB">
        <w:rPr>
          <w:rFonts w:ascii="Times New Roman" w:eastAsia="Calibri" w:hAnsi="Times New Roman" w:cs="Times New Roman"/>
          <w:sz w:val="24"/>
          <w:szCs w:val="24"/>
        </w:rPr>
        <w:t>6</w:t>
      </w:r>
      <w:r w:rsidR="00702E20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="00180749" w:rsidRPr="00180749">
        <w:rPr>
          <w:rFonts w:ascii="Times New Roman" w:eastAsia="Calibri" w:hAnsi="Times New Roman" w:cs="Times New Roman"/>
          <w:i/>
          <w:sz w:val="24"/>
          <w:szCs w:val="24"/>
        </w:rPr>
        <w:t>Абстракционизм как термин. Фовизм</w:t>
      </w:r>
      <w:r w:rsidR="00180749" w:rsidRPr="00180749">
        <w:rPr>
          <w:rFonts w:ascii="Times New Roman" w:eastAsia="Calibri" w:hAnsi="Times New Roman" w:cs="Times New Roman"/>
          <w:sz w:val="24"/>
          <w:szCs w:val="24"/>
        </w:rPr>
        <w:t xml:space="preserve">: А. Матисс. </w:t>
      </w:r>
      <w:r w:rsidR="00180749" w:rsidRPr="00486B15">
        <w:rPr>
          <w:rFonts w:ascii="Times New Roman" w:eastAsia="Calibri" w:hAnsi="Times New Roman" w:cs="Times New Roman"/>
          <w:i/>
          <w:sz w:val="24"/>
          <w:szCs w:val="24"/>
        </w:rPr>
        <w:t>Геометрический абстракционизм</w:t>
      </w:r>
      <w:r w:rsidR="00180749" w:rsidRPr="00180749">
        <w:rPr>
          <w:rFonts w:ascii="Times New Roman" w:eastAsia="Calibri" w:hAnsi="Times New Roman" w:cs="Times New Roman"/>
          <w:sz w:val="24"/>
          <w:szCs w:val="24"/>
        </w:rPr>
        <w:t xml:space="preserve">: П. Мондриан. </w:t>
      </w:r>
      <w:r w:rsidR="00180749" w:rsidRPr="00486B15">
        <w:rPr>
          <w:rFonts w:ascii="Times New Roman" w:eastAsia="Calibri" w:hAnsi="Times New Roman" w:cs="Times New Roman"/>
          <w:i/>
          <w:sz w:val="24"/>
          <w:szCs w:val="24"/>
        </w:rPr>
        <w:t>Супрематизм</w:t>
      </w:r>
      <w:r w:rsidR="00180749" w:rsidRPr="00180749">
        <w:rPr>
          <w:rFonts w:ascii="Times New Roman" w:eastAsia="Calibri" w:hAnsi="Times New Roman" w:cs="Times New Roman"/>
          <w:sz w:val="24"/>
          <w:szCs w:val="24"/>
        </w:rPr>
        <w:t xml:space="preserve">: К. Малевич. </w:t>
      </w:r>
      <w:r w:rsidR="00180749" w:rsidRPr="00486B15">
        <w:rPr>
          <w:rFonts w:ascii="Times New Roman" w:eastAsia="Calibri" w:hAnsi="Times New Roman" w:cs="Times New Roman"/>
          <w:i/>
          <w:sz w:val="24"/>
          <w:szCs w:val="24"/>
        </w:rPr>
        <w:t>Абстрактный экспрессионизм:</w:t>
      </w:r>
      <w:r w:rsidR="00180749" w:rsidRPr="00180749">
        <w:rPr>
          <w:rFonts w:ascii="Times New Roman" w:eastAsia="Calibri" w:hAnsi="Times New Roman" w:cs="Times New Roman"/>
          <w:sz w:val="24"/>
          <w:szCs w:val="24"/>
        </w:rPr>
        <w:t xml:space="preserve"> В. Кандинский. </w:t>
      </w:r>
      <w:r w:rsidR="003631A0" w:rsidRPr="003631A0">
        <w:rPr>
          <w:rFonts w:ascii="Times New Roman" w:eastAsia="Calibri" w:hAnsi="Times New Roman" w:cs="Times New Roman"/>
          <w:sz w:val="24"/>
          <w:szCs w:val="24"/>
        </w:rPr>
        <w:t xml:space="preserve">Марсель Дюшан и его влияние на искусство XX века. </w:t>
      </w:r>
      <w:r w:rsidR="00180749" w:rsidRPr="00486B15">
        <w:rPr>
          <w:rFonts w:ascii="Times New Roman" w:eastAsia="Calibri" w:hAnsi="Times New Roman" w:cs="Times New Roman"/>
          <w:i/>
          <w:sz w:val="24"/>
          <w:szCs w:val="24"/>
        </w:rPr>
        <w:t>Три стадии кубизма</w:t>
      </w:r>
      <w:r w:rsidR="00180749" w:rsidRPr="00180749">
        <w:rPr>
          <w:rFonts w:ascii="Times New Roman" w:eastAsia="Calibri" w:hAnsi="Times New Roman" w:cs="Times New Roman"/>
          <w:sz w:val="24"/>
          <w:szCs w:val="24"/>
        </w:rPr>
        <w:t xml:space="preserve">: Пабло Пикассо. </w:t>
      </w:r>
      <w:r w:rsidR="00702E20">
        <w:rPr>
          <w:rFonts w:ascii="Times New Roman" w:eastAsia="Calibri" w:hAnsi="Times New Roman" w:cs="Times New Roman"/>
          <w:sz w:val="24"/>
          <w:szCs w:val="24"/>
        </w:rPr>
        <w:t>(1 час)</w:t>
      </w:r>
      <w:r w:rsidR="00180749" w:rsidRPr="00180749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14:paraId="03D037F9" w14:textId="7B1F2B9F" w:rsidR="005F6190" w:rsidRDefault="000B50FB" w:rsidP="001D62D1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0FB">
        <w:rPr>
          <w:rFonts w:ascii="Times New Roman" w:eastAsia="Calibri" w:hAnsi="Times New Roman" w:cs="Times New Roman"/>
          <w:sz w:val="24"/>
          <w:szCs w:val="24"/>
        </w:rPr>
        <w:t xml:space="preserve">Тема </w:t>
      </w:r>
      <w:r>
        <w:rPr>
          <w:rFonts w:ascii="Times New Roman" w:eastAsia="Calibri" w:hAnsi="Times New Roman" w:cs="Times New Roman"/>
          <w:i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="001D62D1" w:rsidRPr="00E376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62D1" w:rsidRPr="007752B5">
        <w:rPr>
          <w:rFonts w:ascii="Times New Roman" w:eastAsia="Calibri" w:hAnsi="Times New Roman" w:cs="Times New Roman"/>
          <w:i/>
          <w:sz w:val="24"/>
          <w:szCs w:val="24"/>
        </w:rPr>
        <w:t>Постимпрессионизм</w:t>
      </w:r>
      <w:r w:rsidR="001D62D1" w:rsidRPr="00E376E1">
        <w:rPr>
          <w:rFonts w:ascii="Times New Roman" w:eastAsia="Calibri" w:hAnsi="Times New Roman" w:cs="Times New Roman"/>
          <w:sz w:val="24"/>
          <w:szCs w:val="24"/>
        </w:rPr>
        <w:t xml:space="preserve"> В. ван Гога, П.</w:t>
      </w:r>
      <w:r w:rsidR="007752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62D1" w:rsidRPr="00E376E1">
        <w:rPr>
          <w:rFonts w:ascii="Times New Roman" w:eastAsia="Calibri" w:hAnsi="Times New Roman" w:cs="Times New Roman"/>
          <w:sz w:val="24"/>
          <w:szCs w:val="24"/>
        </w:rPr>
        <w:t xml:space="preserve">Сезанна, П. Гогена. </w:t>
      </w:r>
      <w:r w:rsidR="001D62D1" w:rsidRPr="00486B15">
        <w:rPr>
          <w:rFonts w:ascii="Times New Roman" w:eastAsia="Calibri" w:hAnsi="Times New Roman" w:cs="Times New Roman"/>
          <w:i/>
          <w:sz w:val="24"/>
          <w:szCs w:val="24"/>
        </w:rPr>
        <w:t>Фовизм</w:t>
      </w:r>
      <w:r w:rsidR="001D62D1" w:rsidRPr="00E376E1">
        <w:rPr>
          <w:rFonts w:ascii="Times New Roman" w:eastAsia="Calibri" w:hAnsi="Times New Roman" w:cs="Times New Roman"/>
          <w:sz w:val="24"/>
          <w:szCs w:val="24"/>
        </w:rPr>
        <w:t xml:space="preserve"> Анри </w:t>
      </w:r>
      <w:r w:rsidR="007752B5" w:rsidRPr="00E376E1">
        <w:rPr>
          <w:rFonts w:ascii="Times New Roman" w:eastAsia="Calibri" w:hAnsi="Times New Roman" w:cs="Times New Roman"/>
          <w:sz w:val="24"/>
          <w:szCs w:val="24"/>
        </w:rPr>
        <w:t xml:space="preserve">Матисса. </w:t>
      </w:r>
      <w:r w:rsidR="007752B5" w:rsidRPr="00486B15">
        <w:rPr>
          <w:rFonts w:ascii="Times New Roman" w:eastAsia="Calibri" w:hAnsi="Times New Roman" w:cs="Times New Roman"/>
          <w:i/>
          <w:sz w:val="24"/>
          <w:szCs w:val="24"/>
        </w:rPr>
        <w:t>Сюрреализ</w:t>
      </w:r>
      <w:r w:rsidR="005F6190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="001D62D1" w:rsidRPr="00E376E1">
        <w:rPr>
          <w:rFonts w:ascii="Times New Roman" w:eastAsia="Calibri" w:hAnsi="Times New Roman" w:cs="Times New Roman"/>
          <w:sz w:val="24"/>
          <w:szCs w:val="24"/>
        </w:rPr>
        <w:t xml:space="preserve"> Сальвадор</w:t>
      </w:r>
      <w:r w:rsidR="005F6190">
        <w:rPr>
          <w:rFonts w:ascii="Times New Roman" w:eastAsia="Calibri" w:hAnsi="Times New Roman" w:cs="Times New Roman"/>
          <w:sz w:val="24"/>
          <w:szCs w:val="24"/>
        </w:rPr>
        <w:t>а</w:t>
      </w:r>
      <w:r w:rsidR="001D62D1" w:rsidRPr="00E376E1">
        <w:rPr>
          <w:rFonts w:ascii="Times New Roman" w:eastAsia="Calibri" w:hAnsi="Times New Roman" w:cs="Times New Roman"/>
          <w:sz w:val="24"/>
          <w:szCs w:val="24"/>
        </w:rPr>
        <w:t xml:space="preserve"> Дали</w:t>
      </w:r>
      <w:r w:rsidR="005F619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F6190" w:rsidRPr="005F6190">
        <w:rPr>
          <w:rFonts w:ascii="Times New Roman" w:eastAsia="Calibri" w:hAnsi="Times New Roman" w:cs="Times New Roman"/>
          <w:sz w:val="24"/>
          <w:szCs w:val="24"/>
        </w:rPr>
        <w:t>Абстрактный экспрессионизм. Поп-арт. Искусство 70-90х годов XX века</w:t>
      </w:r>
      <w:r w:rsidR="003631A0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(1 час)</w:t>
      </w:r>
    </w:p>
    <w:p w14:paraId="38461B97" w14:textId="7B4599C6" w:rsidR="005F6190" w:rsidRPr="005F6190" w:rsidRDefault="000877C0" w:rsidP="005F6190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0FB">
        <w:rPr>
          <w:rFonts w:ascii="Times New Roman" w:eastAsia="Calibri" w:hAnsi="Times New Roman" w:cs="Times New Roman"/>
          <w:sz w:val="24"/>
          <w:szCs w:val="24"/>
        </w:rPr>
        <w:t xml:space="preserve">Тема </w:t>
      </w:r>
      <w:r w:rsidR="000B50FB" w:rsidRPr="000B50FB">
        <w:rPr>
          <w:rFonts w:ascii="Times New Roman" w:eastAsia="Calibri" w:hAnsi="Times New Roman" w:cs="Times New Roman"/>
          <w:sz w:val="24"/>
          <w:szCs w:val="24"/>
        </w:rPr>
        <w:t>8</w:t>
      </w:r>
      <w:r w:rsidRPr="000B50FB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="005F6190" w:rsidRPr="000B50FB">
        <w:rPr>
          <w:rFonts w:ascii="Times New Roman" w:eastAsia="Calibri" w:hAnsi="Times New Roman" w:cs="Times New Roman"/>
          <w:i/>
          <w:sz w:val="24"/>
          <w:szCs w:val="24"/>
        </w:rPr>
        <w:t>Театральная культура XX века:</w:t>
      </w:r>
      <w:r w:rsidRPr="000B50F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F96714" w:rsidRPr="000B50FB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Pr="000B50FB">
        <w:rPr>
          <w:rFonts w:ascii="Times New Roman" w:eastAsia="Calibri" w:hAnsi="Times New Roman" w:cs="Times New Roman"/>
          <w:i/>
          <w:sz w:val="24"/>
          <w:szCs w:val="24"/>
        </w:rPr>
        <w:t>1 час</w:t>
      </w:r>
      <w:r w:rsidR="00F96714"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  <w:r w:rsidR="005F6190" w:rsidRPr="005F6190">
        <w:rPr>
          <w:rFonts w:ascii="Times New Roman" w:eastAsia="Calibri" w:hAnsi="Times New Roman" w:cs="Times New Roman"/>
          <w:sz w:val="24"/>
          <w:szCs w:val="24"/>
        </w:rPr>
        <w:t xml:space="preserve"> режиссерский театр К. С. Станиславского и В. И.</w:t>
      </w:r>
      <w:r w:rsidR="005F61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6190" w:rsidRPr="005F6190">
        <w:rPr>
          <w:rFonts w:ascii="Times New Roman" w:eastAsia="Calibri" w:hAnsi="Times New Roman" w:cs="Times New Roman"/>
          <w:sz w:val="24"/>
          <w:szCs w:val="24"/>
        </w:rPr>
        <w:t xml:space="preserve">Немировича-Данченко и эпический театр Б. Брехта. </w:t>
      </w:r>
    </w:p>
    <w:p w14:paraId="25F2CA62" w14:textId="3DD5BB83" w:rsidR="005F6190" w:rsidRDefault="000877C0" w:rsidP="005F6190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0FB">
        <w:rPr>
          <w:rFonts w:ascii="Times New Roman" w:eastAsia="Calibri" w:hAnsi="Times New Roman" w:cs="Times New Roman"/>
          <w:sz w:val="24"/>
          <w:szCs w:val="24"/>
        </w:rPr>
        <w:t xml:space="preserve">Тема </w:t>
      </w:r>
      <w:r w:rsidR="000B50FB" w:rsidRPr="000B50FB">
        <w:rPr>
          <w:rFonts w:ascii="Times New Roman" w:eastAsia="Calibri" w:hAnsi="Times New Roman" w:cs="Times New Roman"/>
          <w:sz w:val="24"/>
          <w:szCs w:val="24"/>
        </w:rPr>
        <w:t>9</w:t>
      </w:r>
      <w:r w:rsidRPr="000B50FB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="005F6190" w:rsidRPr="000B50FB">
        <w:rPr>
          <w:rFonts w:ascii="Times New Roman" w:eastAsia="Calibri" w:hAnsi="Times New Roman" w:cs="Times New Roman"/>
          <w:i/>
          <w:sz w:val="24"/>
          <w:szCs w:val="24"/>
        </w:rPr>
        <w:t>Стилистическая разнородность в музыке XX века:</w:t>
      </w:r>
      <w:r w:rsidR="005F6190" w:rsidRPr="005F61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(1 час)</w:t>
      </w:r>
      <w:r w:rsidRPr="005F6190">
        <w:rPr>
          <w:rFonts w:ascii="Times New Roman" w:eastAsia="Calibri" w:hAnsi="Times New Roman" w:cs="Times New Roman"/>
          <w:sz w:val="24"/>
          <w:szCs w:val="24"/>
        </w:rPr>
        <w:t xml:space="preserve"> от</w:t>
      </w:r>
      <w:r w:rsidR="005F6190" w:rsidRPr="005F6190">
        <w:rPr>
          <w:rFonts w:ascii="Times New Roman" w:eastAsia="Calibri" w:hAnsi="Times New Roman" w:cs="Times New Roman"/>
          <w:sz w:val="24"/>
          <w:szCs w:val="24"/>
        </w:rPr>
        <w:t xml:space="preserve"> традиционализма до авангардизма и</w:t>
      </w:r>
      <w:r w:rsidR="005F61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6190" w:rsidRPr="005F6190">
        <w:rPr>
          <w:rFonts w:ascii="Times New Roman" w:eastAsia="Calibri" w:hAnsi="Times New Roman" w:cs="Times New Roman"/>
          <w:sz w:val="24"/>
          <w:szCs w:val="24"/>
        </w:rPr>
        <w:t xml:space="preserve">постмодернизма (С.С. Прокофьев, Д.Д. Шостакович, А.Г. Шнитке). </w:t>
      </w:r>
    </w:p>
    <w:p w14:paraId="27E9C523" w14:textId="0B7F98DC" w:rsidR="005F6190" w:rsidRPr="005F6190" w:rsidRDefault="000877C0" w:rsidP="005F6190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0FB">
        <w:rPr>
          <w:rFonts w:ascii="Times New Roman" w:eastAsia="Calibri" w:hAnsi="Times New Roman" w:cs="Times New Roman"/>
          <w:sz w:val="24"/>
          <w:szCs w:val="24"/>
        </w:rPr>
        <w:t xml:space="preserve">Тема </w:t>
      </w:r>
      <w:r w:rsidR="000B50FB" w:rsidRPr="000B50FB">
        <w:rPr>
          <w:rFonts w:ascii="Times New Roman" w:eastAsia="Calibri" w:hAnsi="Times New Roman" w:cs="Times New Roman"/>
          <w:sz w:val="24"/>
          <w:szCs w:val="24"/>
        </w:rPr>
        <w:t>10</w:t>
      </w:r>
      <w:r w:rsidRPr="000B50FB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="005F6190" w:rsidRPr="000B50FB">
        <w:rPr>
          <w:rFonts w:ascii="Times New Roman" w:eastAsia="Calibri" w:hAnsi="Times New Roman" w:cs="Times New Roman"/>
          <w:i/>
          <w:sz w:val="24"/>
          <w:szCs w:val="24"/>
        </w:rPr>
        <w:t>Синтез искусств - особенная черта культуры XX века</w:t>
      </w:r>
      <w:r w:rsidR="005F6190" w:rsidRPr="000877C0">
        <w:rPr>
          <w:rFonts w:ascii="Times New Roman" w:eastAsia="Calibri" w:hAnsi="Times New Roman" w:cs="Times New Roman"/>
          <w:sz w:val="24"/>
          <w:szCs w:val="24"/>
        </w:rPr>
        <w:t>:</w:t>
      </w:r>
      <w:r w:rsidR="005F6190" w:rsidRPr="005F6190">
        <w:t xml:space="preserve"> </w:t>
      </w:r>
      <w:r w:rsidR="005F6190" w:rsidRPr="005F6190">
        <w:rPr>
          <w:rFonts w:ascii="Times New Roman" w:eastAsia="Calibri" w:hAnsi="Times New Roman" w:cs="Times New Roman"/>
          <w:i/>
          <w:sz w:val="24"/>
          <w:szCs w:val="24"/>
          <w:u w:val="single"/>
        </w:rPr>
        <w:t>(2ч.)</w:t>
      </w:r>
      <w:r w:rsidR="005F6190" w:rsidRPr="005F6190">
        <w:rPr>
          <w:rFonts w:ascii="Times New Roman" w:eastAsia="Calibri" w:hAnsi="Times New Roman" w:cs="Times New Roman"/>
          <w:sz w:val="24"/>
          <w:szCs w:val="24"/>
        </w:rPr>
        <w:t xml:space="preserve"> кинематограф ("Броненосец</w:t>
      </w:r>
    </w:p>
    <w:p w14:paraId="58331FD2" w14:textId="3AB843B0" w:rsidR="001D62D1" w:rsidRPr="00E376E1" w:rsidRDefault="005F6190" w:rsidP="001D62D1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6190">
        <w:rPr>
          <w:rFonts w:ascii="Times New Roman" w:eastAsia="Calibri" w:hAnsi="Times New Roman" w:cs="Times New Roman"/>
          <w:sz w:val="24"/>
          <w:szCs w:val="24"/>
        </w:rPr>
        <w:t>Потёмкин" С.М. Эйзенштейна, «Гражданин Кейн» как классика кино. Итальянский неореализм.</w:t>
      </w:r>
      <w:r w:rsidRPr="005F6190">
        <w:t xml:space="preserve"> </w:t>
      </w:r>
      <w:r w:rsidRPr="005F6190">
        <w:rPr>
          <w:rFonts w:ascii="Times New Roman" w:eastAsia="Calibri" w:hAnsi="Times New Roman" w:cs="Times New Roman"/>
          <w:sz w:val="24"/>
          <w:szCs w:val="24"/>
        </w:rPr>
        <w:t>"Амаркорд» Ф. Феллини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5F6190">
        <w:rPr>
          <w:rFonts w:ascii="Times New Roman" w:eastAsia="Calibri" w:hAnsi="Times New Roman" w:cs="Times New Roman"/>
          <w:sz w:val="24"/>
          <w:szCs w:val="24"/>
        </w:rPr>
        <w:t xml:space="preserve"> Доклады учащихся о классических фильмах XX века), виды и жанры телевидения, дизайн,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6190">
        <w:rPr>
          <w:rFonts w:ascii="Times New Roman" w:eastAsia="Calibri" w:hAnsi="Times New Roman" w:cs="Times New Roman"/>
          <w:sz w:val="24"/>
          <w:szCs w:val="24"/>
        </w:rPr>
        <w:t>компьютерная графика и анимация, мюзикл ("Иисус Христос - Суперзвезда" Э. Ллойд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6190">
        <w:rPr>
          <w:rFonts w:ascii="Times New Roman" w:eastAsia="Calibri" w:hAnsi="Times New Roman" w:cs="Times New Roman"/>
          <w:sz w:val="24"/>
          <w:szCs w:val="24"/>
        </w:rPr>
        <w:t xml:space="preserve">Уэббер). </w:t>
      </w:r>
      <w:r w:rsidRPr="005F6190">
        <w:rPr>
          <w:rFonts w:ascii="Times New Roman" w:eastAsia="Calibri" w:hAnsi="Times New Roman" w:cs="Times New Roman"/>
          <w:i/>
          <w:sz w:val="24"/>
          <w:szCs w:val="24"/>
          <w:u w:val="single"/>
        </w:rPr>
        <w:t>Рок-музыка</w:t>
      </w:r>
      <w:r w:rsidRPr="005F6190">
        <w:rPr>
          <w:rFonts w:ascii="Times New Roman" w:eastAsia="Calibri" w:hAnsi="Times New Roman" w:cs="Times New Roman"/>
          <w:sz w:val="24"/>
          <w:szCs w:val="24"/>
        </w:rPr>
        <w:t xml:space="preserve"> (Битлз - "Жёлтая подводная лодка, Пинк</w:t>
      </w:r>
      <w:r w:rsidR="000877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6190">
        <w:rPr>
          <w:rFonts w:ascii="Times New Roman" w:eastAsia="Calibri" w:hAnsi="Times New Roman" w:cs="Times New Roman"/>
          <w:sz w:val="24"/>
          <w:szCs w:val="24"/>
        </w:rPr>
        <w:t xml:space="preserve">Флойд - "Стена"); электроакустическая музыка (лазерное шоу Ж.-М. Жарра). </w:t>
      </w:r>
    </w:p>
    <w:p w14:paraId="63326417" w14:textId="32CEE30B" w:rsidR="001D62D1" w:rsidRPr="000B50FB" w:rsidRDefault="007752B5" w:rsidP="001D62D1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0B50FB">
        <w:rPr>
          <w:rFonts w:ascii="Times New Roman" w:eastAsia="Calibri" w:hAnsi="Times New Roman" w:cs="Times New Roman"/>
          <w:sz w:val="24"/>
          <w:szCs w:val="24"/>
        </w:rPr>
        <w:t>Тема</w:t>
      </w:r>
      <w:r w:rsidR="00F96714" w:rsidRPr="000B50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50FB" w:rsidRPr="000B50FB">
        <w:rPr>
          <w:rFonts w:ascii="Times New Roman" w:eastAsia="Calibri" w:hAnsi="Times New Roman" w:cs="Times New Roman"/>
          <w:sz w:val="24"/>
          <w:szCs w:val="24"/>
        </w:rPr>
        <w:t>11</w:t>
      </w:r>
      <w:r w:rsidR="000B50FB" w:rsidRPr="000B50FB">
        <w:rPr>
          <w:rFonts w:ascii="Times New Roman" w:eastAsia="Calibri" w:hAnsi="Times New Roman" w:cs="Times New Roman"/>
          <w:i/>
          <w:sz w:val="24"/>
          <w:szCs w:val="24"/>
        </w:rPr>
        <w:t>: Искусство</w:t>
      </w:r>
      <w:r w:rsidR="001D62D1" w:rsidRPr="000B50FB">
        <w:rPr>
          <w:rFonts w:ascii="Times New Roman" w:eastAsia="Calibri" w:hAnsi="Times New Roman" w:cs="Times New Roman"/>
          <w:i/>
          <w:sz w:val="24"/>
          <w:szCs w:val="24"/>
        </w:rPr>
        <w:t xml:space="preserve"> XXI века</w:t>
      </w:r>
      <w:r w:rsidR="003631A0" w:rsidRPr="000B50FB">
        <w:rPr>
          <w:rFonts w:ascii="Times New Roman" w:eastAsia="Calibri" w:hAnsi="Times New Roman" w:cs="Times New Roman"/>
          <w:i/>
          <w:sz w:val="24"/>
          <w:szCs w:val="24"/>
        </w:rPr>
        <w:t>. 1 час</w:t>
      </w:r>
    </w:p>
    <w:p w14:paraId="6DE2FFE3" w14:textId="5D006F3D" w:rsidR="001D62D1" w:rsidRPr="00E376E1" w:rsidRDefault="001D62D1" w:rsidP="001D62D1">
      <w:pPr>
        <w:spacing w:after="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752B5">
        <w:rPr>
          <w:rFonts w:ascii="Times New Roman" w:eastAsia="Calibri" w:hAnsi="Times New Roman" w:cs="Times New Roman"/>
          <w:i/>
          <w:sz w:val="24"/>
          <w:szCs w:val="24"/>
        </w:rPr>
        <w:t>Современные технологии на службе искусства</w:t>
      </w:r>
      <w:r w:rsidRPr="00E376E1">
        <w:rPr>
          <w:rFonts w:ascii="Times New Roman" w:eastAsia="Calibri" w:hAnsi="Times New Roman" w:cs="Times New Roman"/>
          <w:sz w:val="24"/>
          <w:szCs w:val="24"/>
        </w:rPr>
        <w:t xml:space="preserve">. Цифровое и </w:t>
      </w:r>
      <w:r w:rsidR="007752B5" w:rsidRPr="00E376E1">
        <w:rPr>
          <w:rFonts w:ascii="Times New Roman" w:eastAsia="Calibri" w:hAnsi="Times New Roman" w:cs="Times New Roman"/>
          <w:sz w:val="24"/>
          <w:szCs w:val="24"/>
        </w:rPr>
        <w:t>пост цифровое</w:t>
      </w:r>
      <w:r w:rsidR="007752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76E1">
        <w:rPr>
          <w:rFonts w:ascii="Times New Roman" w:eastAsia="Calibri" w:hAnsi="Times New Roman" w:cs="Times New Roman"/>
          <w:sz w:val="24"/>
          <w:szCs w:val="24"/>
        </w:rPr>
        <w:t>искусство. Видео-арт, глитч-арт. Стрит-арт искусство или вандализм?</w:t>
      </w:r>
    </w:p>
    <w:p w14:paraId="325B4E94" w14:textId="73E2519D" w:rsidR="00486B15" w:rsidRDefault="00486B15" w:rsidP="00905E61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4C61E9AC" w14:textId="634E4C37" w:rsidR="00486B15" w:rsidRDefault="00486B15" w:rsidP="00905E61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1677743A" w14:textId="77777777" w:rsidR="000B50FB" w:rsidRDefault="000B50FB" w:rsidP="00486B15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F5B3275" w14:textId="77777777" w:rsidR="000B50FB" w:rsidRDefault="000B50FB" w:rsidP="00486B15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F860966" w14:textId="77777777" w:rsidR="000B50FB" w:rsidRDefault="000B50FB" w:rsidP="00486B15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856676B" w14:textId="77777777" w:rsidR="000B50FB" w:rsidRDefault="000B50FB" w:rsidP="00486B15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623A0B6" w14:textId="77777777" w:rsidR="000B50FB" w:rsidRDefault="000B50FB" w:rsidP="00486B15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E9F52D8" w14:textId="77777777" w:rsidR="000B50FB" w:rsidRDefault="000B50FB" w:rsidP="00486B15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B93CA0F" w14:textId="77777777" w:rsidR="000B50FB" w:rsidRDefault="000B50FB" w:rsidP="00486B15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544E543" w14:textId="77777777" w:rsidR="000B50FB" w:rsidRDefault="000B50FB" w:rsidP="00486B15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58D3E8D" w14:textId="77777777" w:rsidR="000B50FB" w:rsidRDefault="000B50FB" w:rsidP="00486B15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8717C3F" w14:textId="77777777" w:rsidR="000B50FB" w:rsidRDefault="000B50FB" w:rsidP="00486B15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EBE90EB" w14:textId="77777777" w:rsidR="000B50FB" w:rsidRDefault="000B50FB" w:rsidP="00486B15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9F62A99" w14:textId="77777777" w:rsidR="000B50FB" w:rsidRDefault="000B50FB" w:rsidP="00486B15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AF25149" w14:textId="77777777" w:rsidR="000B50FB" w:rsidRDefault="000B50FB" w:rsidP="00486B15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A5338F1" w14:textId="77777777" w:rsidR="000B50FB" w:rsidRDefault="000B50FB" w:rsidP="00486B15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3A347FC" w14:textId="77777777" w:rsidR="000B50FB" w:rsidRDefault="000B50FB" w:rsidP="00486B15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E33FD9B" w14:textId="77777777" w:rsidR="000B50FB" w:rsidRDefault="000B50FB" w:rsidP="00486B15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B64C7A3" w14:textId="77777777" w:rsidR="000B50FB" w:rsidRDefault="000B50FB" w:rsidP="00486B15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F9412C2" w14:textId="77777777" w:rsidR="000B50FB" w:rsidRDefault="000B50FB" w:rsidP="00486B15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22356E9" w14:textId="77777777" w:rsidR="000B50FB" w:rsidRDefault="000B50FB" w:rsidP="00486B15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BB51B6F" w14:textId="77777777" w:rsidR="000B50FB" w:rsidRDefault="000B50FB" w:rsidP="00486B15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EEDEBF7" w14:textId="77777777" w:rsidR="000B50FB" w:rsidRDefault="000B50FB" w:rsidP="00486B15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920AA59" w14:textId="77777777" w:rsidR="000B50FB" w:rsidRDefault="000B50FB" w:rsidP="00486B15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BC06461" w14:textId="77777777" w:rsidR="000B50FB" w:rsidRDefault="000B50FB" w:rsidP="00486B15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56642B3" w14:textId="77777777" w:rsidR="000B50FB" w:rsidRDefault="000B50FB" w:rsidP="00486B15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8A4677C" w14:textId="77777777" w:rsidR="000B50FB" w:rsidRDefault="000B50FB" w:rsidP="00486B15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C81AB06" w14:textId="77777777" w:rsidR="000B50FB" w:rsidRDefault="000B50FB" w:rsidP="00486B15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BEB10DE" w14:textId="77777777" w:rsidR="000B50FB" w:rsidRDefault="000B50FB" w:rsidP="00486B15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9974460" w14:textId="77777777" w:rsidR="000B50FB" w:rsidRDefault="000B50FB" w:rsidP="00486B15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0496A04" w14:textId="77777777" w:rsidR="000B50FB" w:rsidRDefault="000B50FB" w:rsidP="00486B15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E5DEDAA" w14:textId="77777777" w:rsidR="000B50FB" w:rsidRDefault="000B50FB" w:rsidP="00486B15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9598F6E" w14:textId="77777777" w:rsidR="000B50FB" w:rsidRDefault="000B50FB" w:rsidP="00486B15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4E002F5" w14:textId="77777777" w:rsidR="000B50FB" w:rsidRDefault="000B50FB" w:rsidP="00486B15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59A2CDE" w14:textId="3BE03F0F" w:rsidR="00486B15" w:rsidRDefault="00486B15" w:rsidP="00486B15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6B15">
        <w:rPr>
          <w:rFonts w:ascii="Times New Roman" w:eastAsia="Calibri" w:hAnsi="Times New Roman" w:cs="Times New Roman"/>
          <w:sz w:val="24"/>
          <w:szCs w:val="24"/>
        </w:rPr>
        <w:t xml:space="preserve">ТЕМАТИЧЕСКОЕ ПЛАНИРОВАНИЕ 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486B15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1949"/>
        <w:gridCol w:w="4633"/>
        <w:gridCol w:w="3756"/>
      </w:tblGrid>
      <w:tr w:rsidR="00486B15" w:rsidRPr="00486B15" w14:paraId="51D9DBED" w14:textId="77777777" w:rsidTr="00F96714">
        <w:tc>
          <w:tcPr>
            <w:tcW w:w="1949" w:type="dxa"/>
          </w:tcPr>
          <w:p w14:paraId="57D14C76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633" w:type="dxa"/>
          </w:tcPr>
          <w:p w14:paraId="136F1F17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t>Основное содержание по темам</w:t>
            </w:r>
          </w:p>
        </w:tc>
        <w:tc>
          <w:tcPr>
            <w:tcW w:w="3756" w:type="dxa"/>
          </w:tcPr>
          <w:p w14:paraId="29086F20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t xml:space="preserve">Характеристика основных видов </w:t>
            </w:r>
          </w:p>
          <w:p w14:paraId="439BFA30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t>учебной деятельности</w:t>
            </w:r>
          </w:p>
        </w:tc>
      </w:tr>
      <w:tr w:rsidR="00486B15" w:rsidRPr="00486B15" w14:paraId="300091AE" w14:textId="77777777" w:rsidTr="00F96714">
        <w:tc>
          <w:tcPr>
            <w:tcW w:w="1949" w:type="dxa"/>
          </w:tcPr>
          <w:p w14:paraId="2DD700CB" w14:textId="77777777" w:rsidR="00486B15" w:rsidRPr="00486B15" w:rsidRDefault="00486B15" w:rsidP="00CC5357">
            <w:pPr>
              <w:rPr>
                <w:rFonts w:ascii="Times New Roman" w:hAnsi="Times New Roman" w:cs="Times New Roman"/>
                <w:b/>
              </w:rPr>
            </w:pPr>
            <w:r w:rsidRPr="00486B15">
              <w:rPr>
                <w:rFonts w:ascii="Times New Roman" w:hAnsi="Times New Roman" w:cs="Times New Roman"/>
                <w:b/>
              </w:rPr>
              <w:t xml:space="preserve">Художественная культура </w:t>
            </w:r>
          </w:p>
          <w:p w14:paraId="2C464297" w14:textId="77777777" w:rsidR="00486B15" w:rsidRPr="00486B15" w:rsidRDefault="00486B15" w:rsidP="00CC5357">
            <w:pPr>
              <w:rPr>
                <w:rFonts w:ascii="Times New Roman" w:hAnsi="Times New Roman" w:cs="Times New Roman"/>
                <w:b/>
              </w:rPr>
            </w:pPr>
            <w:r w:rsidRPr="00486B15">
              <w:rPr>
                <w:rFonts w:ascii="Times New Roman" w:hAnsi="Times New Roman" w:cs="Times New Roman"/>
                <w:b/>
              </w:rPr>
              <w:t xml:space="preserve">первобытного </w:t>
            </w:r>
          </w:p>
          <w:p w14:paraId="1E756257" w14:textId="77777777" w:rsidR="00486B15" w:rsidRPr="00486B15" w:rsidRDefault="00486B15" w:rsidP="00CC5357">
            <w:pPr>
              <w:rPr>
                <w:rFonts w:ascii="Times New Roman" w:hAnsi="Times New Roman" w:cs="Times New Roman"/>
                <w:b/>
              </w:rPr>
            </w:pPr>
            <w:r w:rsidRPr="00486B15">
              <w:rPr>
                <w:rFonts w:ascii="Times New Roman" w:hAnsi="Times New Roman" w:cs="Times New Roman"/>
                <w:b/>
              </w:rPr>
              <w:t>мира.</w:t>
            </w:r>
          </w:p>
          <w:p w14:paraId="184A6206" w14:textId="77777777" w:rsidR="00486B15" w:rsidRPr="00486B15" w:rsidRDefault="00486B15" w:rsidP="00CC5357">
            <w:pPr>
              <w:rPr>
                <w:rFonts w:ascii="Times New Roman" w:hAnsi="Times New Roman" w:cs="Times New Roman"/>
                <w:i/>
              </w:rPr>
            </w:pPr>
            <w:r w:rsidRPr="00486B15">
              <w:rPr>
                <w:rFonts w:ascii="Times New Roman" w:hAnsi="Times New Roman" w:cs="Times New Roman"/>
                <w:i/>
              </w:rPr>
              <w:t>Воспитание художественно-эстетического вкуса.</w:t>
            </w:r>
          </w:p>
          <w:p w14:paraId="789F3F6B" w14:textId="77777777" w:rsidR="00486B15" w:rsidRPr="00486B15" w:rsidRDefault="00486B15" w:rsidP="00CC5357">
            <w:pPr>
              <w:rPr>
                <w:rFonts w:ascii="Times New Roman" w:hAnsi="Times New Roman" w:cs="Times New Roman"/>
                <w:i/>
              </w:rPr>
            </w:pPr>
            <w:r w:rsidRPr="00486B15">
              <w:rPr>
                <w:rFonts w:ascii="Times New Roman" w:hAnsi="Times New Roman" w:cs="Times New Roman"/>
                <w:i/>
              </w:rPr>
              <w:t>Воспитание понимания значимости культуры других народов.</w:t>
            </w:r>
          </w:p>
        </w:tc>
        <w:tc>
          <w:tcPr>
            <w:tcW w:w="4633" w:type="dxa"/>
          </w:tcPr>
          <w:p w14:paraId="1050D167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t>Роль мифа в культуре. Древние образы и символы. Первобытная магия. Ритуал - единство слова, музыки, танца, изображения, пантомимы, костюма (татуировки), архитектурного окружения и предметной среды. Художественные комплексы Альтамиры и Стоунхенджа. Символика геометрического орнамента. Архаические основы фольклора. Миф и современность.</w:t>
            </w:r>
          </w:p>
        </w:tc>
        <w:tc>
          <w:tcPr>
            <w:tcW w:w="3756" w:type="dxa"/>
          </w:tcPr>
          <w:p w14:paraId="077E14B1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t>Знать особенности языка различных видов искусств первобытной культуры.</w:t>
            </w:r>
          </w:p>
          <w:p w14:paraId="0AEC8D97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t>Уметь узнавать изученные произведения и соотносить их с определенной эпохой.</w:t>
            </w:r>
          </w:p>
        </w:tc>
      </w:tr>
      <w:tr w:rsidR="00F96714" w:rsidRPr="00486B15" w14:paraId="78769E9D" w14:textId="77777777" w:rsidTr="00F96714">
        <w:trPr>
          <w:trHeight w:val="6566"/>
        </w:trPr>
        <w:tc>
          <w:tcPr>
            <w:tcW w:w="1949" w:type="dxa"/>
            <w:vMerge w:val="restart"/>
          </w:tcPr>
          <w:p w14:paraId="20E1800D" w14:textId="77777777" w:rsidR="00F96714" w:rsidRPr="00486B15" w:rsidRDefault="00F96714" w:rsidP="00CC5357">
            <w:pPr>
              <w:rPr>
                <w:rFonts w:ascii="Times New Roman" w:hAnsi="Times New Roman" w:cs="Times New Roman"/>
                <w:b/>
              </w:rPr>
            </w:pPr>
            <w:r w:rsidRPr="00486B15">
              <w:rPr>
                <w:rFonts w:ascii="Times New Roman" w:hAnsi="Times New Roman" w:cs="Times New Roman"/>
                <w:b/>
              </w:rPr>
              <w:t xml:space="preserve">Художественная культура </w:t>
            </w:r>
          </w:p>
          <w:p w14:paraId="05FA4346" w14:textId="77777777" w:rsidR="00F96714" w:rsidRPr="00486B15" w:rsidRDefault="00F96714" w:rsidP="00CC5357">
            <w:pPr>
              <w:rPr>
                <w:rFonts w:ascii="Times New Roman" w:hAnsi="Times New Roman" w:cs="Times New Roman"/>
                <w:b/>
              </w:rPr>
            </w:pPr>
            <w:r w:rsidRPr="00486B15">
              <w:rPr>
                <w:rFonts w:ascii="Times New Roman" w:hAnsi="Times New Roman" w:cs="Times New Roman"/>
                <w:b/>
              </w:rPr>
              <w:t xml:space="preserve">Древнего </w:t>
            </w:r>
          </w:p>
          <w:p w14:paraId="6CF39205" w14:textId="77777777" w:rsidR="00F96714" w:rsidRPr="00486B15" w:rsidRDefault="00F96714" w:rsidP="00CC5357">
            <w:pPr>
              <w:rPr>
                <w:rFonts w:ascii="Times New Roman" w:hAnsi="Times New Roman" w:cs="Times New Roman"/>
                <w:b/>
              </w:rPr>
            </w:pPr>
            <w:r w:rsidRPr="00486B15">
              <w:rPr>
                <w:rFonts w:ascii="Times New Roman" w:hAnsi="Times New Roman" w:cs="Times New Roman"/>
                <w:b/>
              </w:rPr>
              <w:t>Мира.</w:t>
            </w:r>
          </w:p>
          <w:p w14:paraId="5735AF7E" w14:textId="77777777" w:rsidR="00F96714" w:rsidRPr="00486B15" w:rsidRDefault="00F96714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  <w:i/>
                <w:iCs/>
              </w:rPr>
              <w:t>Воспитание человека, умеющего понимать искусство.  Воспитание понимания значимости культуры других народов. Воспитание уважения к общекультурным ценностям. Воспитание уважения к ценностям мировой культуры.</w:t>
            </w:r>
          </w:p>
          <w:p w14:paraId="419A6158" w14:textId="77777777" w:rsidR="00F96714" w:rsidRPr="00486B15" w:rsidRDefault="00F96714" w:rsidP="00CC53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3" w:type="dxa"/>
            <w:tcBorders>
              <w:bottom w:val="single" w:sz="4" w:space="0" w:color="auto"/>
            </w:tcBorders>
          </w:tcPr>
          <w:p w14:paraId="5A954E60" w14:textId="77777777" w:rsidR="00F96714" w:rsidRPr="00486B15" w:rsidRDefault="00F96714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t xml:space="preserve">Особенности художественной культуры Месопотамии: аскетизм и красочность ансамблей Вавилона. </w:t>
            </w:r>
          </w:p>
          <w:p w14:paraId="2CEC97D0" w14:textId="77777777" w:rsidR="00F96714" w:rsidRPr="00486B15" w:rsidRDefault="00F96714" w:rsidP="00CC5357">
            <w:pPr>
              <w:rPr>
                <w:rFonts w:ascii="Times New Roman" w:hAnsi="Times New Roman" w:cs="Times New Roman"/>
              </w:rPr>
            </w:pPr>
          </w:p>
          <w:p w14:paraId="0B88BF5D" w14:textId="77777777" w:rsidR="00F96714" w:rsidRPr="00486B15" w:rsidRDefault="00F96714" w:rsidP="00CC5357">
            <w:pPr>
              <w:rPr>
                <w:rFonts w:ascii="Times New Roman" w:hAnsi="Times New Roman" w:cs="Times New Roman"/>
              </w:rPr>
            </w:pPr>
          </w:p>
          <w:p w14:paraId="1821FA20" w14:textId="77777777" w:rsidR="00F96714" w:rsidRPr="00486B15" w:rsidRDefault="00F96714" w:rsidP="00CC5357">
            <w:pPr>
              <w:rPr>
                <w:rFonts w:ascii="Times New Roman" w:hAnsi="Times New Roman" w:cs="Times New Roman"/>
              </w:rPr>
            </w:pPr>
          </w:p>
          <w:p w14:paraId="6A855EF6" w14:textId="77777777" w:rsidR="00F96714" w:rsidRPr="00486B15" w:rsidRDefault="00F96714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t>Гигантизм и неизменность канона - примета Вечной жизни в искусстве Древнего Египта: пирамиды Гизы, храмы Карнака и Луксора.</w:t>
            </w:r>
          </w:p>
          <w:p w14:paraId="1998EC32" w14:textId="77777777" w:rsidR="00F96714" w:rsidRPr="00486B15" w:rsidRDefault="00F96714" w:rsidP="00CC5357">
            <w:pPr>
              <w:rPr>
                <w:rFonts w:ascii="Times New Roman" w:hAnsi="Times New Roman" w:cs="Times New Roman"/>
              </w:rPr>
            </w:pPr>
          </w:p>
          <w:p w14:paraId="1AA9F210" w14:textId="77777777" w:rsidR="00F96714" w:rsidRPr="00486B15" w:rsidRDefault="00F96714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t xml:space="preserve"> </w:t>
            </w:r>
          </w:p>
          <w:p w14:paraId="04B816A0" w14:textId="77777777" w:rsidR="00F96714" w:rsidRPr="00486B15" w:rsidRDefault="00F96714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t xml:space="preserve">Ступа в </w:t>
            </w:r>
            <w:proofErr w:type="spellStart"/>
            <w:r w:rsidRPr="00486B15">
              <w:rPr>
                <w:rFonts w:ascii="Times New Roman" w:hAnsi="Times New Roman" w:cs="Times New Roman"/>
              </w:rPr>
              <w:t>Санчи</w:t>
            </w:r>
            <w:proofErr w:type="spellEnd"/>
            <w:r w:rsidRPr="00486B15">
              <w:rPr>
                <w:rFonts w:ascii="Times New Roman" w:hAnsi="Times New Roman" w:cs="Times New Roman"/>
              </w:rPr>
              <w:t xml:space="preserve">, Храм </w:t>
            </w:r>
            <w:proofErr w:type="spellStart"/>
            <w:r w:rsidRPr="00486B15">
              <w:rPr>
                <w:rFonts w:ascii="Times New Roman" w:hAnsi="Times New Roman" w:cs="Times New Roman"/>
              </w:rPr>
              <w:t>Кандарья</w:t>
            </w:r>
            <w:proofErr w:type="spellEnd"/>
            <w:r w:rsidRPr="00486B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B15">
              <w:rPr>
                <w:rFonts w:ascii="Times New Roman" w:hAnsi="Times New Roman" w:cs="Times New Roman"/>
              </w:rPr>
              <w:t>Махадева</w:t>
            </w:r>
            <w:proofErr w:type="spellEnd"/>
            <w:r w:rsidRPr="00486B15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486B15">
              <w:rPr>
                <w:rFonts w:ascii="Times New Roman" w:hAnsi="Times New Roman" w:cs="Times New Roman"/>
              </w:rPr>
              <w:t>Кхаджурахо</w:t>
            </w:r>
            <w:proofErr w:type="spellEnd"/>
            <w:r w:rsidRPr="00486B15">
              <w:rPr>
                <w:rFonts w:ascii="Times New Roman" w:hAnsi="Times New Roman" w:cs="Times New Roman"/>
              </w:rPr>
              <w:t xml:space="preserve"> - Модель Вселенной Древней Индии. </w:t>
            </w:r>
          </w:p>
          <w:p w14:paraId="25489E31" w14:textId="77777777" w:rsidR="00F96714" w:rsidRPr="00486B15" w:rsidRDefault="00F96714" w:rsidP="00CC5357">
            <w:pPr>
              <w:rPr>
                <w:rFonts w:ascii="Times New Roman" w:hAnsi="Times New Roman" w:cs="Times New Roman"/>
              </w:rPr>
            </w:pPr>
          </w:p>
          <w:p w14:paraId="6DE97BC4" w14:textId="77777777" w:rsidR="00F96714" w:rsidRPr="00486B15" w:rsidRDefault="00F96714" w:rsidP="00CC5357">
            <w:pPr>
              <w:rPr>
                <w:rFonts w:ascii="Times New Roman" w:hAnsi="Times New Roman" w:cs="Times New Roman"/>
              </w:rPr>
            </w:pPr>
          </w:p>
          <w:p w14:paraId="313DF05C" w14:textId="77777777" w:rsidR="00F96714" w:rsidRPr="00486B15" w:rsidRDefault="00F96714" w:rsidP="00CC5357">
            <w:pPr>
              <w:rPr>
                <w:rFonts w:ascii="Times New Roman" w:hAnsi="Times New Roman" w:cs="Times New Roman"/>
              </w:rPr>
            </w:pPr>
          </w:p>
          <w:p w14:paraId="5B82861D" w14:textId="77777777" w:rsidR="00F96714" w:rsidRPr="00486B15" w:rsidRDefault="00F96714" w:rsidP="00CC5357">
            <w:pPr>
              <w:rPr>
                <w:rFonts w:ascii="Times New Roman" w:hAnsi="Times New Roman" w:cs="Times New Roman"/>
              </w:rPr>
            </w:pPr>
          </w:p>
          <w:p w14:paraId="395FF61B" w14:textId="77777777" w:rsidR="00F96714" w:rsidRPr="00486B15" w:rsidRDefault="00F96714" w:rsidP="00CC5357">
            <w:pPr>
              <w:rPr>
                <w:rFonts w:ascii="Times New Roman" w:hAnsi="Times New Roman" w:cs="Times New Roman"/>
              </w:rPr>
            </w:pPr>
          </w:p>
          <w:p w14:paraId="31712F0B" w14:textId="77777777" w:rsidR="00F96714" w:rsidRPr="00486B15" w:rsidRDefault="00F96714" w:rsidP="00CC5357">
            <w:pPr>
              <w:rPr>
                <w:rFonts w:ascii="Times New Roman" w:hAnsi="Times New Roman" w:cs="Times New Roman"/>
              </w:rPr>
            </w:pPr>
          </w:p>
          <w:p w14:paraId="5E268C8A" w14:textId="77777777" w:rsidR="00F96714" w:rsidRPr="00486B15" w:rsidRDefault="00F96714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t xml:space="preserve">Идеалы красоты Древней Греции в ансамбле афинского Акрополя. </w:t>
            </w:r>
          </w:p>
          <w:p w14:paraId="07EA7848" w14:textId="77777777" w:rsidR="00F96714" w:rsidRPr="00486B15" w:rsidRDefault="00F96714" w:rsidP="00CC5357">
            <w:pPr>
              <w:rPr>
                <w:rFonts w:ascii="Times New Roman" w:hAnsi="Times New Roman" w:cs="Times New Roman"/>
              </w:rPr>
            </w:pPr>
          </w:p>
          <w:p w14:paraId="49151615" w14:textId="77777777" w:rsidR="00F96714" w:rsidRPr="00486B15" w:rsidRDefault="00F96714" w:rsidP="00CC5357">
            <w:pPr>
              <w:rPr>
                <w:rFonts w:ascii="Times New Roman" w:hAnsi="Times New Roman" w:cs="Times New Roman"/>
              </w:rPr>
            </w:pPr>
          </w:p>
          <w:p w14:paraId="48FCF8BF" w14:textId="77777777" w:rsidR="00F96714" w:rsidRPr="00486B15" w:rsidRDefault="00F96714" w:rsidP="00CC5357">
            <w:pPr>
              <w:rPr>
                <w:rFonts w:ascii="Times New Roman" w:hAnsi="Times New Roman" w:cs="Times New Roman"/>
              </w:rPr>
            </w:pPr>
          </w:p>
          <w:p w14:paraId="58A21B11" w14:textId="48E994FE" w:rsidR="00F96714" w:rsidRPr="00486B15" w:rsidRDefault="00F96714" w:rsidP="00CC53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14:paraId="5DF55276" w14:textId="77777777" w:rsidR="00F96714" w:rsidRPr="00486B15" w:rsidRDefault="00F96714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t>Знать особенности языка архитектуры Междуречья. Знать понятие «</w:t>
            </w:r>
            <w:proofErr w:type="spellStart"/>
            <w:r w:rsidRPr="00486B15">
              <w:rPr>
                <w:rFonts w:ascii="Times New Roman" w:hAnsi="Times New Roman" w:cs="Times New Roman"/>
              </w:rPr>
              <w:t>зиккуратт</w:t>
            </w:r>
            <w:proofErr w:type="spellEnd"/>
            <w:r w:rsidRPr="00486B15">
              <w:rPr>
                <w:rFonts w:ascii="Times New Roman" w:hAnsi="Times New Roman" w:cs="Times New Roman"/>
              </w:rPr>
              <w:t>». Уметь узнавать изученные произведения и соотносить их с определенной эпохой. Знать историю создания объектов культуры.</w:t>
            </w:r>
          </w:p>
          <w:p w14:paraId="2769594D" w14:textId="77777777" w:rsidR="00F96714" w:rsidRPr="00486B15" w:rsidRDefault="00F96714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t>Знать особенности языка архитектуры, скульптуры и изобразительного искусства Древнего Египта</w:t>
            </w:r>
          </w:p>
          <w:p w14:paraId="0F93B00C" w14:textId="77777777" w:rsidR="00F96714" w:rsidRPr="00486B15" w:rsidRDefault="00F96714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t>Уметь узнавать изученные произведения и соотносить их с определенной эпохой.</w:t>
            </w:r>
          </w:p>
          <w:p w14:paraId="2FD5845E" w14:textId="77777777" w:rsidR="00F96714" w:rsidRPr="00486B15" w:rsidRDefault="00F96714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t>Знать особенности языка культуры древней Индии. Знать историю создания объектов культуры. Уметь узнавать изученные произведения и соотносить их с определенной эпохой.</w:t>
            </w:r>
          </w:p>
          <w:p w14:paraId="2BBC78E4" w14:textId="53A12B17" w:rsidR="00F96714" w:rsidRPr="00486B15" w:rsidRDefault="00F96714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t>Знать особенности языка архитектуры Афинского Акрополя. Уметь узнавать изученные произведения и соотносить их с определенной эпохой. Знать историю создания объектов культуры.</w:t>
            </w:r>
          </w:p>
        </w:tc>
      </w:tr>
      <w:tr w:rsidR="00F96714" w:rsidRPr="00486B15" w14:paraId="4B54DDBA" w14:textId="77777777" w:rsidTr="00F96714">
        <w:trPr>
          <w:trHeight w:val="1999"/>
        </w:trPr>
        <w:tc>
          <w:tcPr>
            <w:tcW w:w="1949" w:type="dxa"/>
            <w:vMerge/>
          </w:tcPr>
          <w:p w14:paraId="557CE403" w14:textId="77777777" w:rsidR="00F96714" w:rsidRPr="00486B15" w:rsidRDefault="00F96714" w:rsidP="00CC53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3" w:type="dxa"/>
            <w:tcBorders>
              <w:top w:val="single" w:sz="4" w:space="0" w:color="auto"/>
              <w:bottom w:val="single" w:sz="4" w:space="0" w:color="auto"/>
            </w:tcBorders>
          </w:tcPr>
          <w:p w14:paraId="7B679D95" w14:textId="77777777" w:rsidR="00F96714" w:rsidRPr="00486B15" w:rsidRDefault="00F96714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t xml:space="preserve">Театрализованное действо. </w:t>
            </w:r>
          </w:p>
          <w:p w14:paraId="51154E0C" w14:textId="77777777" w:rsidR="00F96714" w:rsidRPr="00486B15" w:rsidRDefault="00F96714" w:rsidP="00CC5357">
            <w:pPr>
              <w:rPr>
                <w:rFonts w:ascii="Times New Roman" w:hAnsi="Times New Roman" w:cs="Times New Roman"/>
              </w:rPr>
            </w:pPr>
          </w:p>
          <w:p w14:paraId="395FF202" w14:textId="77777777" w:rsidR="00F96714" w:rsidRPr="00486B15" w:rsidRDefault="00F96714" w:rsidP="00CC5357">
            <w:pPr>
              <w:rPr>
                <w:rFonts w:ascii="Times New Roman" w:hAnsi="Times New Roman" w:cs="Times New Roman"/>
              </w:rPr>
            </w:pPr>
          </w:p>
          <w:p w14:paraId="30D413CA" w14:textId="77777777" w:rsidR="00F96714" w:rsidRPr="00486B15" w:rsidRDefault="00F96714" w:rsidP="00CC5357">
            <w:pPr>
              <w:rPr>
                <w:rFonts w:ascii="Times New Roman" w:hAnsi="Times New Roman" w:cs="Times New Roman"/>
              </w:rPr>
            </w:pPr>
          </w:p>
          <w:p w14:paraId="5307F6C9" w14:textId="77777777" w:rsidR="00F96714" w:rsidRPr="00486B15" w:rsidRDefault="00F96714" w:rsidP="00CC5357">
            <w:pPr>
              <w:rPr>
                <w:rFonts w:ascii="Times New Roman" w:hAnsi="Times New Roman" w:cs="Times New Roman"/>
              </w:rPr>
            </w:pPr>
          </w:p>
          <w:p w14:paraId="73936504" w14:textId="77777777" w:rsidR="00F96714" w:rsidRPr="00486B15" w:rsidRDefault="00F96714" w:rsidP="00CC5357">
            <w:pPr>
              <w:rPr>
                <w:rFonts w:ascii="Times New Roman" w:hAnsi="Times New Roman" w:cs="Times New Roman"/>
              </w:rPr>
            </w:pPr>
          </w:p>
          <w:p w14:paraId="78974F26" w14:textId="77777777" w:rsidR="00F96714" w:rsidRPr="00486B15" w:rsidRDefault="00F96714" w:rsidP="00CC5357">
            <w:pPr>
              <w:rPr>
                <w:rFonts w:ascii="Times New Roman" w:hAnsi="Times New Roman" w:cs="Times New Roman"/>
              </w:rPr>
            </w:pPr>
          </w:p>
          <w:p w14:paraId="5FC45904" w14:textId="77777777" w:rsidR="00F96714" w:rsidRPr="00486B15" w:rsidRDefault="00F96714" w:rsidP="00CC5357">
            <w:pPr>
              <w:rPr>
                <w:rFonts w:ascii="Times New Roman" w:hAnsi="Times New Roman" w:cs="Times New Roman"/>
              </w:rPr>
            </w:pPr>
          </w:p>
          <w:p w14:paraId="0A97E42B" w14:textId="77777777" w:rsidR="00F96714" w:rsidRPr="00486B15" w:rsidRDefault="00F96714" w:rsidP="00CC5357">
            <w:pPr>
              <w:rPr>
                <w:rFonts w:ascii="Times New Roman" w:hAnsi="Times New Roman" w:cs="Times New Roman"/>
              </w:rPr>
            </w:pPr>
          </w:p>
          <w:p w14:paraId="001906D0" w14:textId="77777777" w:rsidR="00F96714" w:rsidRPr="00486B15" w:rsidRDefault="00F96714" w:rsidP="00CC5357">
            <w:pPr>
              <w:rPr>
                <w:rFonts w:ascii="Times New Roman" w:hAnsi="Times New Roman" w:cs="Times New Roman"/>
              </w:rPr>
            </w:pPr>
          </w:p>
          <w:p w14:paraId="5B270E16" w14:textId="77777777" w:rsidR="00F96714" w:rsidRPr="00486B15" w:rsidRDefault="00F96714" w:rsidP="00CC5357">
            <w:pPr>
              <w:rPr>
                <w:rFonts w:ascii="Times New Roman" w:hAnsi="Times New Roman" w:cs="Times New Roman"/>
              </w:rPr>
            </w:pPr>
          </w:p>
          <w:p w14:paraId="04544880" w14:textId="77777777" w:rsidR="00F96714" w:rsidRDefault="00F96714" w:rsidP="00CC5357">
            <w:pPr>
              <w:rPr>
                <w:rFonts w:ascii="Times New Roman" w:hAnsi="Times New Roman" w:cs="Times New Roman"/>
              </w:rPr>
            </w:pPr>
          </w:p>
          <w:p w14:paraId="306E03D5" w14:textId="77777777" w:rsidR="00F96714" w:rsidRPr="00486B15" w:rsidRDefault="00F96714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t xml:space="preserve">Скульптура Античности – от </w:t>
            </w:r>
            <w:proofErr w:type="spellStart"/>
            <w:r w:rsidRPr="00486B15">
              <w:rPr>
                <w:rFonts w:ascii="Times New Roman" w:hAnsi="Times New Roman" w:cs="Times New Roman"/>
              </w:rPr>
              <w:t>куросов</w:t>
            </w:r>
            <w:proofErr w:type="spellEnd"/>
            <w:r w:rsidRPr="00486B15">
              <w:rPr>
                <w:rFonts w:ascii="Times New Roman" w:hAnsi="Times New Roman" w:cs="Times New Roman"/>
              </w:rPr>
              <w:t xml:space="preserve"> до Лаокоона.</w:t>
            </w:r>
          </w:p>
          <w:p w14:paraId="0795D81A" w14:textId="77777777" w:rsidR="00F96714" w:rsidRPr="00486B15" w:rsidRDefault="00F96714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t>Слияние восточных и античных традиций в эллинизме (</w:t>
            </w:r>
            <w:proofErr w:type="spellStart"/>
            <w:r w:rsidRPr="00486B15">
              <w:rPr>
                <w:rFonts w:ascii="Times New Roman" w:hAnsi="Times New Roman" w:cs="Times New Roman"/>
              </w:rPr>
              <w:t>Пергамский</w:t>
            </w:r>
            <w:proofErr w:type="spellEnd"/>
            <w:r w:rsidRPr="00486B15">
              <w:rPr>
                <w:rFonts w:ascii="Times New Roman" w:hAnsi="Times New Roman" w:cs="Times New Roman"/>
              </w:rPr>
              <w:t xml:space="preserve"> алтарь). </w:t>
            </w:r>
          </w:p>
          <w:p w14:paraId="1A900922" w14:textId="77777777" w:rsidR="00F96714" w:rsidRPr="00486B15" w:rsidRDefault="00F96714" w:rsidP="00CC5357">
            <w:pPr>
              <w:rPr>
                <w:rFonts w:ascii="Times New Roman" w:hAnsi="Times New Roman" w:cs="Times New Roman"/>
              </w:rPr>
            </w:pPr>
          </w:p>
          <w:p w14:paraId="22BB0CDC" w14:textId="77777777" w:rsidR="00F96714" w:rsidRPr="00486B15" w:rsidRDefault="00F96714" w:rsidP="00CC5357">
            <w:pPr>
              <w:rPr>
                <w:rFonts w:ascii="Times New Roman" w:hAnsi="Times New Roman" w:cs="Times New Roman"/>
              </w:rPr>
            </w:pPr>
          </w:p>
          <w:p w14:paraId="7CE90D8A" w14:textId="77777777" w:rsidR="00F96714" w:rsidRPr="00486B15" w:rsidRDefault="00F96714" w:rsidP="00CC5357">
            <w:pPr>
              <w:rPr>
                <w:rFonts w:ascii="Times New Roman" w:hAnsi="Times New Roman" w:cs="Times New Roman"/>
              </w:rPr>
            </w:pPr>
          </w:p>
          <w:p w14:paraId="3344250D" w14:textId="13B95B20" w:rsidR="00F96714" w:rsidRPr="00486B15" w:rsidRDefault="00F96714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t>Символы римского величия: Римский Форум, Колизей, Пантеон.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14:paraId="5023A31C" w14:textId="77777777" w:rsidR="00F96714" w:rsidRPr="00486B15" w:rsidRDefault="00F96714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lastRenderedPageBreak/>
              <w:t>Знать особенности литературного языка мифов древней Греции. Знать историю создания театра в древней Греции. Уметь узнавать изученные произведения и соотносить их с определенной эпохой. Знать историю создания объектов культуры</w:t>
            </w:r>
          </w:p>
          <w:p w14:paraId="02353E12" w14:textId="77777777" w:rsidR="00F96714" w:rsidRPr="00486B15" w:rsidRDefault="00F96714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t xml:space="preserve">Знать имена древнегреческих драматургов. Уметь читать по ролям отрывки из трагедий и комедий», попытаться инсценировать эти отрывки. </w:t>
            </w:r>
          </w:p>
          <w:p w14:paraId="4F9AE44C" w14:textId="77777777" w:rsidR="00F96714" w:rsidRPr="00486B15" w:rsidRDefault="00F96714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t>Знать особенности изобразительного языка скульптуры древней Греции.</w:t>
            </w:r>
          </w:p>
          <w:p w14:paraId="04351474" w14:textId="77777777" w:rsidR="00F96714" w:rsidRPr="00486B15" w:rsidRDefault="00F96714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t xml:space="preserve">Уметь узнавать изученные произведения и соотносить их с определенной эпохой. Знать историю </w:t>
            </w:r>
            <w:r w:rsidRPr="00486B15">
              <w:rPr>
                <w:rFonts w:ascii="Times New Roman" w:hAnsi="Times New Roman" w:cs="Times New Roman"/>
              </w:rPr>
              <w:lastRenderedPageBreak/>
              <w:t>создания объектов культуры.</w:t>
            </w:r>
          </w:p>
          <w:p w14:paraId="584E3505" w14:textId="035E4C48" w:rsidR="00F96714" w:rsidRPr="00486B15" w:rsidRDefault="00F96714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t>Знать особенности языка архитектуры древнего Рима. Уметь узнавать изученные произведения и соотносить их с определенной эпохой. Знать историю создания объектов культуры. Знать и различать архитектурные ордера.</w:t>
            </w:r>
          </w:p>
        </w:tc>
      </w:tr>
      <w:tr w:rsidR="00486B15" w:rsidRPr="00486B15" w14:paraId="30E0B2AE" w14:textId="77777777" w:rsidTr="00F96714">
        <w:tc>
          <w:tcPr>
            <w:tcW w:w="1949" w:type="dxa"/>
          </w:tcPr>
          <w:p w14:paraId="79AFDA6D" w14:textId="77777777" w:rsidR="00486B15" w:rsidRPr="00486B15" w:rsidRDefault="00486B15" w:rsidP="00CC5357">
            <w:pPr>
              <w:rPr>
                <w:rFonts w:ascii="Times New Roman" w:hAnsi="Times New Roman" w:cs="Times New Roman"/>
                <w:b/>
              </w:rPr>
            </w:pPr>
            <w:r w:rsidRPr="00486B15">
              <w:rPr>
                <w:rFonts w:ascii="Times New Roman" w:hAnsi="Times New Roman" w:cs="Times New Roman"/>
                <w:b/>
              </w:rPr>
              <w:lastRenderedPageBreak/>
              <w:t xml:space="preserve">Художественная культура Средних веков. </w:t>
            </w:r>
          </w:p>
          <w:p w14:paraId="6A5B8F4A" w14:textId="77777777" w:rsidR="00486B15" w:rsidRPr="00486B15" w:rsidRDefault="00486B15" w:rsidP="00CC5357">
            <w:pPr>
              <w:rPr>
                <w:rFonts w:ascii="Times New Roman" w:hAnsi="Times New Roman" w:cs="Times New Roman"/>
                <w:i/>
                <w:iCs/>
              </w:rPr>
            </w:pPr>
            <w:r w:rsidRPr="00486B15">
              <w:rPr>
                <w:rFonts w:ascii="Times New Roman" w:hAnsi="Times New Roman" w:cs="Times New Roman"/>
                <w:i/>
                <w:iCs/>
              </w:rPr>
              <w:t>Воспитание способности понимать и принимать культуру других народов. Воспитание уважения к общекультурным ценностям.</w:t>
            </w:r>
          </w:p>
          <w:p w14:paraId="55950849" w14:textId="77777777" w:rsidR="00486B15" w:rsidRPr="00486B15" w:rsidRDefault="00486B15" w:rsidP="00CC5357">
            <w:pPr>
              <w:rPr>
                <w:rFonts w:ascii="Times New Roman" w:hAnsi="Times New Roman" w:cs="Times New Roman"/>
                <w:i/>
                <w:iCs/>
              </w:rPr>
            </w:pPr>
            <w:r w:rsidRPr="00486B15">
              <w:rPr>
                <w:rFonts w:ascii="Times New Roman" w:hAnsi="Times New Roman" w:cs="Times New Roman"/>
                <w:i/>
                <w:iCs/>
              </w:rPr>
              <w:t>Воспитание и формирование духовного мира школьника.</w:t>
            </w:r>
          </w:p>
          <w:p w14:paraId="516BC2C4" w14:textId="77777777" w:rsidR="00486B15" w:rsidRPr="00486B15" w:rsidRDefault="00486B15" w:rsidP="00CC5357">
            <w:pPr>
              <w:rPr>
                <w:rFonts w:ascii="Times New Roman" w:hAnsi="Times New Roman" w:cs="Times New Roman"/>
                <w:i/>
                <w:iCs/>
              </w:rPr>
            </w:pPr>
            <w:r w:rsidRPr="00486B15">
              <w:rPr>
                <w:rFonts w:ascii="Times New Roman" w:hAnsi="Times New Roman" w:cs="Times New Roman"/>
                <w:i/>
                <w:iCs/>
              </w:rPr>
              <w:t>Воспитание уважения к ценностям мировой культуры.</w:t>
            </w:r>
          </w:p>
          <w:p w14:paraId="2E1BC8C6" w14:textId="77777777" w:rsidR="00486B15" w:rsidRPr="00486B15" w:rsidRDefault="00486B15" w:rsidP="00CC5357">
            <w:pPr>
              <w:rPr>
                <w:rFonts w:ascii="Times New Roman" w:hAnsi="Times New Roman" w:cs="Times New Roman"/>
                <w:i/>
              </w:rPr>
            </w:pPr>
            <w:r w:rsidRPr="00486B15">
              <w:rPr>
                <w:rFonts w:ascii="Times New Roman" w:hAnsi="Times New Roman" w:cs="Times New Roman"/>
                <w:i/>
              </w:rPr>
              <w:t>Воспитание чувства сопричастности к художественной истории своей страны.</w:t>
            </w:r>
          </w:p>
          <w:p w14:paraId="7AF21929" w14:textId="77777777" w:rsidR="00486B15" w:rsidRPr="00486B15" w:rsidRDefault="00486B15" w:rsidP="00CC5357">
            <w:pPr>
              <w:rPr>
                <w:rFonts w:ascii="Times New Roman" w:hAnsi="Times New Roman" w:cs="Times New Roman"/>
                <w:i/>
              </w:rPr>
            </w:pPr>
            <w:r w:rsidRPr="00486B15">
              <w:rPr>
                <w:rFonts w:ascii="Times New Roman" w:hAnsi="Times New Roman" w:cs="Times New Roman"/>
                <w:i/>
              </w:rPr>
              <w:t>Воспитание способности понимать и принимать культуру своей страны.</w:t>
            </w:r>
          </w:p>
        </w:tc>
        <w:tc>
          <w:tcPr>
            <w:tcW w:w="4633" w:type="dxa"/>
          </w:tcPr>
          <w:p w14:paraId="34BC33CE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t xml:space="preserve">София Константинопольская - воплощение идеала божественного мироздания в восточном христианстве. </w:t>
            </w:r>
          </w:p>
          <w:p w14:paraId="331C2DB1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5B11C08E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5314FEF2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67857150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0558FD62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41FD3A9F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2ABEAB12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6FB5AC0D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279658BF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t>Древнерусский крестово-купольный храм (Киевская, Владимиро-Суздальская, Новгородская, Московская школа).</w:t>
            </w:r>
          </w:p>
          <w:p w14:paraId="4DD77220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t xml:space="preserve"> </w:t>
            </w:r>
          </w:p>
          <w:p w14:paraId="5D420E30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4A273C1A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5E39842A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5F902D7A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392D8294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21F738C4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2449783E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3196AF7A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7CD6A3B3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5152F5B3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t xml:space="preserve">Космическая, топографическая, временная символика храма. </w:t>
            </w:r>
          </w:p>
          <w:p w14:paraId="76A8AE9D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t xml:space="preserve">Икона и иконостас (Ф. Грек, А. Рублев). </w:t>
            </w:r>
          </w:p>
          <w:p w14:paraId="403FAE07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66041915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464332F7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1B06FCA2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76169097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5AB5E478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0F0AB3ED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3CB283B4" w14:textId="77777777" w:rsidR="00F96714" w:rsidRDefault="00F96714" w:rsidP="00CC5357">
            <w:pPr>
              <w:rPr>
                <w:rFonts w:ascii="Times New Roman" w:hAnsi="Times New Roman" w:cs="Times New Roman"/>
              </w:rPr>
            </w:pPr>
          </w:p>
          <w:p w14:paraId="13C1B3F6" w14:textId="77777777" w:rsidR="00F96714" w:rsidRDefault="00F96714" w:rsidP="00CC5357">
            <w:pPr>
              <w:rPr>
                <w:rFonts w:ascii="Times New Roman" w:hAnsi="Times New Roman" w:cs="Times New Roman"/>
              </w:rPr>
            </w:pPr>
          </w:p>
          <w:p w14:paraId="67697B0C" w14:textId="77777777" w:rsidR="00F96714" w:rsidRDefault="00F96714" w:rsidP="00CC5357">
            <w:pPr>
              <w:rPr>
                <w:rFonts w:ascii="Times New Roman" w:hAnsi="Times New Roman" w:cs="Times New Roman"/>
              </w:rPr>
            </w:pPr>
          </w:p>
          <w:p w14:paraId="73D369E0" w14:textId="77777777" w:rsidR="00F96714" w:rsidRDefault="00F96714" w:rsidP="00CC5357">
            <w:pPr>
              <w:rPr>
                <w:rFonts w:ascii="Times New Roman" w:hAnsi="Times New Roman" w:cs="Times New Roman"/>
              </w:rPr>
            </w:pPr>
          </w:p>
          <w:p w14:paraId="40A6027B" w14:textId="77777777" w:rsidR="00F96714" w:rsidRDefault="00F96714" w:rsidP="00CC5357">
            <w:pPr>
              <w:rPr>
                <w:rFonts w:ascii="Times New Roman" w:hAnsi="Times New Roman" w:cs="Times New Roman"/>
              </w:rPr>
            </w:pPr>
          </w:p>
          <w:p w14:paraId="6B053495" w14:textId="77777777" w:rsidR="00F96714" w:rsidRDefault="00F96714" w:rsidP="00CC5357">
            <w:pPr>
              <w:rPr>
                <w:rFonts w:ascii="Times New Roman" w:hAnsi="Times New Roman" w:cs="Times New Roman"/>
              </w:rPr>
            </w:pPr>
          </w:p>
          <w:p w14:paraId="28A546E4" w14:textId="3BBA095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t>Ансамбль Московского Кремля.</w:t>
            </w:r>
          </w:p>
          <w:p w14:paraId="679D70B8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1DFA1F28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1F8A12FB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0F06EBAC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178BD9B6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6B2BE5BE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t xml:space="preserve">Монастырская базилика как средоточие культурной жизни романской эпохи. </w:t>
            </w:r>
          </w:p>
          <w:p w14:paraId="0E19A6EF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t xml:space="preserve">Готический собор - как образ мира. </w:t>
            </w:r>
          </w:p>
          <w:p w14:paraId="0925CA83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t xml:space="preserve">Региональные школы Западной Европы. </w:t>
            </w:r>
          </w:p>
          <w:p w14:paraId="09D6B319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0CA17FB5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2AACEA05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469A7C2F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2F9B0405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68F611B3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4311F0B8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224CA3E1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7137AAD4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7FA17AC7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70F0168E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459E45F0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63EDE7DE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38E52E21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4B2772D7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t xml:space="preserve">Мусульманский образ рая в древнем комплексе Регистан (Древний Самарканд). </w:t>
            </w:r>
          </w:p>
          <w:p w14:paraId="436D8D8E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5CDC4631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097DBC31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37A956FA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767A90FB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t xml:space="preserve">Воплощение мифологических и религиозно-нравственных представлений Китая в Храме Неба в Пекине.  </w:t>
            </w:r>
          </w:p>
          <w:p w14:paraId="5718D70E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6EFF2740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4D91A30F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t>Монодический склад средневековой музыкальной культуры.</w:t>
            </w:r>
          </w:p>
          <w:p w14:paraId="672943FF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35228DC4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09A562E9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28D03BCB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5792A898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305AC4DC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253EE625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790FD216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t>Философия и мифология в садовом искусстве Японии.</w:t>
            </w:r>
          </w:p>
        </w:tc>
        <w:tc>
          <w:tcPr>
            <w:tcW w:w="3756" w:type="dxa"/>
          </w:tcPr>
          <w:p w14:paraId="6EFB7C1E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lastRenderedPageBreak/>
              <w:t>Знать особенности языка архитектуры Византии. Знать основные конструктивные и композиционные особенности крестово-купольного храма. Уметь узнавать изученные произведения и соотносить их с определенной эпохой. Знать историю создания объектов культуры. Знать особенности изобразительного языка мозаики и иконописи Византии. Знать особенности символики иконописи.</w:t>
            </w:r>
          </w:p>
          <w:p w14:paraId="40D57AEB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t>Знать особенности языка архитектуры древней Руси. Знать понятие «крестово-купольный» и шатровый тип храма. Уметь узнавать изученные произведения и соотносить их с определенной эпохой. Знать историю создания объектов культуры. Знать особенности языка архитектуры древней Руси-Новгородской, Владимиро–Суздальской и московской школ. Уметь узнавать изученные произведения и соотносить их с определенной эпохой. Знать историю создания объектов культуры.</w:t>
            </w:r>
          </w:p>
          <w:p w14:paraId="58D95220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t>Знать особенности выразительного языка мозаик и фресок древней Руси, Новгородской школы. Знать строение иконостаса. Уметь узнавать изученные произведения и соотносить их с определенной эпохой. Знать историю создания объектов культуры. Знать особенности живописного языка фресок и икон Феофана Грека, Андрея Рублёва, Дионисия.</w:t>
            </w:r>
          </w:p>
          <w:p w14:paraId="24307DC7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t>Знать особенности языка архитектуры ансамбля Московского Кремля. Уметь узнавать изученные произведения и соотносить их с определенной эпохой. Знать историю создания объектов культуры.</w:t>
            </w:r>
          </w:p>
          <w:p w14:paraId="73560133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t>Знать особенности языка архитектуры Средневековья. Уметь узнавать романский и готический стиль в архитектуре. Уметь узнавать изученные произведения и соотносить их с определенной эпохой. Знать историю создания объектов культуры.</w:t>
            </w:r>
          </w:p>
          <w:p w14:paraId="4578ED6D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lastRenderedPageBreak/>
              <w:t>Знать особенности языка архитектуры Средневековья. Уметь узнавать готический стиль в архитектуре. Уметь узнавать изученные произведения и соотносить их с определенной эпохой. Знать историю создания объектов культуры.</w:t>
            </w:r>
          </w:p>
          <w:p w14:paraId="4B3937A7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t>Уметь опознавать и различать объекты искусства различных региональных школ Западной Европы по внешним признакам.</w:t>
            </w:r>
          </w:p>
          <w:p w14:paraId="6D18DF53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t>Уметь находить сходства и различия мусульманской архитектуры. Уметь узнавать изученные произведения и соотносить их с определенной эпохой. Знать историю создания объектов культуры.</w:t>
            </w:r>
          </w:p>
          <w:p w14:paraId="6E3C754D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t>Знать особенности языка архитектуры и скульптуры древнего Китая. Знать историю создания объектов культуры. Уметь узнавать изученные произведения и соотносить их с определенной эпохой.</w:t>
            </w:r>
          </w:p>
          <w:p w14:paraId="206CF872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t>Уметь узнавать музыку средневековья: григорианский хорал. Литургическую драму. Знать особенности музыкального языка знаменного распева, уметь узнавать его на записях. Уметь узнавать изученные произведения и соотносить их с определенной эпохой. Знать историю создания объектов культуры.</w:t>
            </w:r>
          </w:p>
          <w:p w14:paraId="0F83EF6E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53850369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t>Знать особенности языка искусства Японии. Знать историю создания объектов культуры. Уметь узнавать изученные произведения и соотносить их с определенной эпохой.</w:t>
            </w:r>
          </w:p>
        </w:tc>
      </w:tr>
      <w:tr w:rsidR="00486B15" w:rsidRPr="00486B15" w14:paraId="1AC4F8D8" w14:textId="77777777" w:rsidTr="00F96714">
        <w:tc>
          <w:tcPr>
            <w:tcW w:w="1949" w:type="dxa"/>
          </w:tcPr>
          <w:p w14:paraId="37338764" w14:textId="77777777" w:rsidR="00486B15" w:rsidRPr="00486B15" w:rsidRDefault="00486B15" w:rsidP="00CC5357">
            <w:pPr>
              <w:rPr>
                <w:rFonts w:ascii="Times New Roman" w:hAnsi="Times New Roman" w:cs="Times New Roman"/>
                <w:b/>
              </w:rPr>
            </w:pPr>
            <w:r w:rsidRPr="00486B15">
              <w:rPr>
                <w:rFonts w:ascii="Times New Roman" w:hAnsi="Times New Roman" w:cs="Times New Roman"/>
                <w:b/>
              </w:rPr>
              <w:lastRenderedPageBreak/>
              <w:t>Художественная культура Ренессанса.</w:t>
            </w:r>
          </w:p>
          <w:p w14:paraId="4EDDDA6C" w14:textId="77777777" w:rsidR="00486B15" w:rsidRPr="00486B15" w:rsidRDefault="00486B15" w:rsidP="00CC5357">
            <w:pPr>
              <w:rPr>
                <w:rFonts w:ascii="Times New Roman" w:hAnsi="Times New Roman" w:cs="Times New Roman"/>
                <w:i/>
              </w:rPr>
            </w:pPr>
            <w:r w:rsidRPr="00486B15">
              <w:rPr>
                <w:rFonts w:ascii="Times New Roman" w:hAnsi="Times New Roman" w:cs="Times New Roman"/>
                <w:i/>
              </w:rPr>
              <w:t>Воспитание уважения к ценностям мировой культуры.</w:t>
            </w:r>
          </w:p>
          <w:p w14:paraId="30114BEF" w14:textId="77777777" w:rsidR="00486B15" w:rsidRPr="00486B15" w:rsidRDefault="00486B15" w:rsidP="00CC5357">
            <w:pPr>
              <w:rPr>
                <w:rFonts w:ascii="Times New Roman" w:hAnsi="Times New Roman" w:cs="Times New Roman"/>
                <w:i/>
              </w:rPr>
            </w:pPr>
            <w:r w:rsidRPr="00486B15">
              <w:rPr>
                <w:rFonts w:ascii="Times New Roman" w:hAnsi="Times New Roman" w:cs="Times New Roman"/>
                <w:i/>
              </w:rPr>
              <w:t>Воспитание художественно-эстетического вкуса.</w:t>
            </w:r>
          </w:p>
          <w:p w14:paraId="229ADC7A" w14:textId="77777777" w:rsidR="00486B15" w:rsidRPr="00486B15" w:rsidRDefault="00486B15" w:rsidP="00CC5357">
            <w:pPr>
              <w:rPr>
                <w:rFonts w:ascii="Times New Roman" w:hAnsi="Times New Roman" w:cs="Times New Roman"/>
                <w:i/>
              </w:rPr>
            </w:pPr>
            <w:r w:rsidRPr="00486B15">
              <w:rPr>
                <w:rFonts w:ascii="Times New Roman" w:hAnsi="Times New Roman" w:cs="Times New Roman"/>
                <w:i/>
              </w:rPr>
              <w:t>Воспитание понимания значимости культуры других народов.</w:t>
            </w:r>
          </w:p>
          <w:p w14:paraId="2A090731" w14:textId="77777777" w:rsidR="00486B15" w:rsidRPr="00486B15" w:rsidRDefault="00486B15" w:rsidP="00CC5357">
            <w:pPr>
              <w:rPr>
                <w:rFonts w:ascii="Times New Roman" w:hAnsi="Times New Roman" w:cs="Times New Roman"/>
                <w:i/>
              </w:rPr>
            </w:pPr>
            <w:r w:rsidRPr="00486B15">
              <w:rPr>
                <w:rFonts w:ascii="Times New Roman" w:hAnsi="Times New Roman" w:cs="Times New Roman"/>
                <w:i/>
              </w:rPr>
              <w:t xml:space="preserve">Воспитание способности понимать и </w:t>
            </w:r>
            <w:r w:rsidRPr="00486B15">
              <w:rPr>
                <w:rFonts w:ascii="Times New Roman" w:hAnsi="Times New Roman" w:cs="Times New Roman"/>
                <w:i/>
              </w:rPr>
              <w:lastRenderedPageBreak/>
              <w:t>принимать культуру других народов.</w:t>
            </w:r>
          </w:p>
          <w:p w14:paraId="3765B898" w14:textId="77777777" w:rsidR="00486B15" w:rsidRPr="00486B15" w:rsidRDefault="00486B15" w:rsidP="00CC5357">
            <w:pPr>
              <w:rPr>
                <w:rFonts w:ascii="Times New Roman" w:hAnsi="Times New Roman" w:cs="Times New Roman"/>
                <w:i/>
              </w:rPr>
            </w:pPr>
            <w:r w:rsidRPr="00486B15">
              <w:rPr>
                <w:rFonts w:ascii="Times New Roman" w:hAnsi="Times New Roman" w:cs="Times New Roman"/>
                <w:i/>
              </w:rPr>
              <w:t>Воспитание основ критического мышления.</w:t>
            </w:r>
          </w:p>
          <w:p w14:paraId="5467783C" w14:textId="77777777" w:rsidR="00486B15" w:rsidRPr="00486B15" w:rsidRDefault="00486B15" w:rsidP="00CC5357">
            <w:pPr>
              <w:rPr>
                <w:rFonts w:ascii="Times New Roman" w:hAnsi="Times New Roman" w:cs="Times New Roman"/>
                <w:i/>
              </w:rPr>
            </w:pPr>
            <w:r w:rsidRPr="00486B15">
              <w:rPr>
                <w:rFonts w:ascii="Times New Roman" w:hAnsi="Times New Roman" w:cs="Times New Roman"/>
                <w:i/>
              </w:rPr>
              <w:t>Воспитание определения обучающимися собственной позиции в отношении культурного наследия.</w:t>
            </w:r>
          </w:p>
        </w:tc>
        <w:tc>
          <w:tcPr>
            <w:tcW w:w="4633" w:type="dxa"/>
          </w:tcPr>
          <w:p w14:paraId="207C678C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lastRenderedPageBreak/>
              <w:t xml:space="preserve">Возрождение в Италии. Воплощение идеалов Ренессанса в архитектуре Флоренции. Титаны Возрождения (Леонардо да Винчи, Рафаэль, Микеланджело, Тициан). Северное Возрождение Гентский алтарь Я. Ван </w:t>
            </w:r>
            <w:proofErr w:type="spellStart"/>
            <w:r w:rsidRPr="00486B15">
              <w:rPr>
                <w:rFonts w:ascii="Times New Roman" w:hAnsi="Times New Roman" w:cs="Times New Roman"/>
              </w:rPr>
              <w:t>Эйка</w:t>
            </w:r>
            <w:proofErr w:type="spellEnd"/>
            <w:r w:rsidRPr="00486B15">
              <w:rPr>
                <w:rFonts w:ascii="Times New Roman" w:hAnsi="Times New Roman" w:cs="Times New Roman"/>
              </w:rPr>
              <w:t>. Мастерские гравюры А. Дюрера.  Роль полифонии в развитии светских и культовых жанров. Историческое значение и вневременная художественная ценность идей Возрождения.</w:t>
            </w:r>
          </w:p>
        </w:tc>
        <w:tc>
          <w:tcPr>
            <w:tcW w:w="3756" w:type="dxa"/>
          </w:tcPr>
          <w:p w14:paraId="5F9D1FDA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t>Знать особенности литературного языка «Божественной комедии»; изобразительного языка росписей Джотто капеллы дель Арена.</w:t>
            </w:r>
          </w:p>
          <w:p w14:paraId="29DBDEAA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t xml:space="preserve">Знать особенности изобразительного языка </w:t>
            </w:r>
            <w:proofErr w:type="spellStart"/>
            <w:r w:rsidRPr="00486B15">
              <w:rPr>
                <w:rFonts w:ascii="Times New Roman" w:hAnsi="Times New Roman" w:cs="Times New Roman"/>
              </w:rPr>
              <w:t>Гентского</w:t>
            </w:r>
            <w:proofErr w:type="spellEnd"/>
            <w:r w:rsidRPr="00486B15">
              <w:rPr>
                <w:rFonts w:ascii="Times New Roman" w:hAnsi="Times New Roman" w:cs="Times New Roman"/>
              </w:rPr>
              <w:t xml:space="preserve"> алтаря; знать сюжеты и изображенных на нем. Уметь узнавать изученные произведения и соотносить их с определенной эпохой. </w:t>
            </w:r>
          </w:p>
          <w:p w14:paraId="72F9EBE2" w14:textId="00928601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t>Эстетика Северного Возрождения, ее характерные особенности.</w:t>
            </w:r>
          </w:p>
          <w:p w14:paraId="78DB2BEB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t>Знать особенности изобразительного языка Брейгеля. Знать основные произведения мастеров Высокого Возрождения, судьбу Леонардо да Винчи и основные этапы его творческой деятельности, прославленные шедевры художника.</w:t>
            </w:r>
          </w:p>
          <w:p w14:paraId="0B30C917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t xml:space="preserve">Знать особенности изобразительного </w:t>
            </w:r>
            <w:r w:rsidRPr="00486B15">
              <w:rPr>
                <w:rFonts w:ascii="Times New Roman" w:hAnsi="Times New Roman" w:cs="Times New Roman"/>
              </w:rPr>
              <w:lastRenderedPageBreak/>
              <w:t>языка, судьбу, основные этапы творческой деятельности Рафаэля Санти; прославленные шедевры художника.</w:t>
            </w:r>
          </w:p>
          <w:p w14:paraId="699F2E6D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t>Знать особенности изобразительного языка скульптуры Микеланджело, судьбу, основные этапы творческой деятельности; прославленные шедевры художника. уметь узнавать изученные произведения и соотносить их с определенной эпохой.</w:t>
            </w:r>
          </w:p>
        </w:tc>
      </w:tr>
    </w:tbl>
    <w:p w14:paraId="5B42741B" w14:textId="42B7A67B" w:rsidR="00486B15" w:rsidRDefault="00486B15" w:rsidP="00905E61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1A7A9C12" w14:textId="4EDE043D" w:rsidR="00486B15" w:rsidRDefault="00486B15" w:rsidP="00486B15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6B15">
        <w:rPr>
          <w:rFonts w:ascii="Times New Roman" w:eastAsia="Calibri" w:hAnsi="Times New Roman" w:cs="Times New Roman"/>
          <w:sz w:val="24"/>
          <w:szCs w:val="24"/>
        </w:rPr>
        <w:t xml:space="preserve">ТЕМАТИЧЕСКОЕ ПЛАНИРОВАНИЕ 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486B15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</w:p>
    <w:p w14:paraId="365578E5" w14:textId="080BAFC7" w:rsidR="00486B15" w:rsidRDefault="00486B15" w:rsidP="00486B15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869"/>
        <w:gridCol w:w="4720"/>
        <w:gridCol w:w="3783"/>
      </w:tblGrid>
      <w:tr w:rsidR="00486B15" w:rsidRPr="00486B15" w14:paraId="4F67D009" w14:textId="77777777" w:rsidTr="00590B64">
        <w:tc>
          <w:tcPr>
            <w:tcW w:w="1869" w:type="dxa"/>
          </w:tcPr>
          <w:p w14:paraId="7BD58618" w14:textId="77777777" w:rsidR="00486B15" w:rsidRPr="00486B15" w:rsidRDefault="00486B15" w:rsidP="00CC5357">
            <w:pPr>
              <w:jc w:val="center"/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720" w:type="dxa"/>
          </w:tcPr>
          <w:p w14:paraId="49864798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t>Основное содержание по темам</w:t>
            </w:r>
          </w:p>
        </w:tc>
        <w:tc>
          <w:tcPr>
            <w:tcW w:w="3783" w:type="dxa"/>
          </w:tcPr>
          <w:p w14:paraId="3F757C3E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t xml:space="preserve">Характеристика основных видов </w:t>
            </w:r>
          </w:p>
          <w:p w14:paraId="192C3130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t>учебной деятельности</w:t>
            </w:r>
          </w:p>
        </w:tc>
      </w:tr>
      <w:tr w:rsidR="00486B15" w:rsidRPr="00486B15" w14:paraId="57417BF3" w14:textId="77777777" w:rsidTr="00590B64">
        <w:trPr>
          <w:trHeight w:val="4184"/>
        </w:trPr>
        <w:tc>
          <w:tcPr>
            <w:tcW w:w="1869" w:type="dxa"/>
            <w:tcBorders>
              <w:bottom w:val="single" w:sz="4" w:space="0" w:color="auto"/>
            </w:tcBorders>
          </w:tcPr>
          <w:p w14:paraId="5CA4BBB0" w14:textId="77777777" w:rsidR="00486B15" w:rsidRPr="00486B15" w:rsidRDefault="00486B15" w:rsidP="00CC5357">
            <w:pPr>
              <w:rPr>
                <w:rFonts w:ascii="Times New Roman" w:hAnsi="Times New Roman" w:cs="Times New Roman"/>
                <w:b/>
              </w:rPr>
            </w:pPr>
            <w:r w:rsidRPr="00486B15">
              <w:rPr>
                <w:rFonts w:ascii="Times New Roman" w:hAnsi="Times New Roman" w:cs="Times New Roman"/>
                <w:b/>
              </w:rPr>
              <w:t xml:space="preserve">Художественная культура </w:t>
            </w:r>
          </w:p>
          <w:p w14:paraId="36C147A6" w14:textId="77777777" w:rsidR="00486B15" w:rsidRPr="00486B15" w:rsidRDefault="00486B15" w:rsidP="00CC5357">
            <w:pPr>
              <w:rPr>
                <w:rFonts w:ascii="Times New Roman" w:hAnsi="Times New Roman" w:cs="Times New Roman"/>
                <w:b/>
              </w:rPr>
            </w:pPr>
            <w:r w:rsidRPr="00486B15">
              <w:rPr>
                <w:rFonts w:ascii="Times New Roman" w:hAnsi="Times New Roman" w:cs="Times New Roman"/>
                <w:b/>
              </w:rPr>
              <w:t xml:space="preserve">Нового </w:t>
            </w:r>
          </w:p>
          <w:p w14:paraId="2FE676AF" w14:textId="77777777" w:rsidR="00486B15" w:rsidRPr="00486B15" w:rsidRDefault="00486B15" w:rsidP="00CC5357">
            <w:pPr>
              <w:rPr>
                <w:rFonts w:ascii="Times New Roman" w:hAnsi="Times New Roman" w:cs="Times New Roman"/>
                <w:b/>
              </w:rPr>
            </w:pPr>
            <w:r w:rsidRPr="00486B15">
              <w:rPr>
                <w:rFonts w:ascii="Times New Roman" w:hAnsi="Times New Roman" w:cs="Times New Roman"/>
                <w:b/>
              </w:rPr>
              <w:t>Времени.</w:t>
            </w:r>
          </w:p>
          <w:p w14:paraId="3763E713" w14:textId="77777777" w:rsidR="00486B15" w:rsidRPr="00486B15" w:rsidRDefault="00486B15" w:rsidP="00CC5357">
            <w:pPr>
              <w:rPr>
                <w:rFonts w:ascii="Times New Roman" w:hAnsi="Times New Roman" w:cs="Times New Roman"/>
                <w:i/>
              </w:rPr>
            </w:pPr>
            <w:r w:rsidRPr="00486B15">
              <w:rPr>
                <w:rFonts w:ascii="Times New Roman" w:hAnsi="Times New Roman" w:cs="Times New Roman"/>
                <w:i/>
              </w:rPr>
              <w:t>Воспитание уважения к ценностям мировой культуры.</w:t>
            </w:r>
          </w:p>
          <w:p w14:paraId="0EA49308" w14:textId="77777777" w:rsidR="00486B15" w:rsidRPr="00486B15" w:rsidRDefault="00486B15" w:rsidP="00CC5357">
            <w:pPr>
              <w:rPr>
                <w:rFonts w:ascii="Times New Roman" w:hAnsi="Times New Roman" w:cs="Times New Roman"/>
                <w:i/>
              </w:rPr>
            </w:pPr>
            <w:r w:rsidRPr="00486B15">
              <w:rPr>
                <w:rFonts w:ascii="Times New Roman" w:hAnsi="Times New Roman" w:cs="Times New Roman"/>
                <w:i/>
              </w:rPr>
              <w:t>Воспитание художественно-эстетического вкуса.</w:t>
            </w:r>
          </w:p>
          <w:p w14:paraId="5AA94630" w14:textId="77777777" w:rsidR="00486B15" w:rsidRPr="00486B15" w:rsidRDefault="00486B15" w:rsidP="00CC5357">
            <w:pPr>
              <w:rPr>
                <w:rFonts w:ascii="Times New Roman" w:hAnsi="Times New Roman" w:cs="Times New Roman"/>
                <w:i/>
              </w:rPr>
            </w:pPr>
            <w:r w:rsidRPr="00486B15">
              <w:rPr>
                <w:rFonts w:ascii="Times New Roman" w:hAnsi="Times New Roman" w:cs="Times New Roman"/>
                <w:i/>
              </w:rPr>
              <w:t>Воспитание понимания значимости культуры других народов.</w:t>
            </w:r>
          </w:p>
          <w:p w14:paraId="2AF686B1" w14:textId="77777777" w:rsidR="00486B15" w:rsidRPr="00486B15" w:rsidRDefault="00486B15" w:rsidP="00CC5357">
            <w:pPr>
              <w:rPr>
                <w:rFonts w:ascii="Times New Roman" w:hAnsi="Times New Roman" w:cs="Times New Roman"/>
                <w:i/>
              </w:rPr>
            </w:pPr>
            <w:r w:rsidRPr="00486B15">
              <w:rPr>
                <w:rFonts w:ascii="Times New Roman" w:hAnsi="Times New Roman" w:cs="Times New Roman"/>
                <w:i/>
              </w:rPr>
              <w:t>Воспитание способности понимать и принимать культуру других народов.</w:t>
            </w:r>
          </w:p>
          <w:p w14:paraId="4E99F351" w14:textId="77777777" w:rsidR="00486B15" w:rsidRPr="00486B15" w:rsidRDefault="00486B15" w:rsidP="00CC5357">
            <w:pPr>
              <w:rPr>
                <w:rFonts w:ascii="Times New Roman" w:hAnsi="Times New Roman" w:cs="Times New Roman"/>
                <w:i/>
              </w:rPr>
            </w:pPr>
            <w:r w:rsidRPr="00486B15">
              <w:rPr>
                <w:rFonts w:ascii="Times New Roman" w:hAnsi="Times New Roman" w:cs="Times New Roman"/>
                <w:i/>
              </w:rPr>
              <w:t>Воспитание основ критического мышления.</w:t>
            </w:r>
          </w:p>
          <w:p w14:paraId="03183B0D" w14:textId="77777777" w:rsidR="00486B15" w:rsidRPr="00486B15" w:rsidRDefault="00486B15" w:rsidP="00CC5357">
            <w:pPr>
              <w:rPr>
                <w:rFonts w:ascii="Times New Roman" w:hAnsi="Times New Roman" w:cs="Times New Roman"/>
                <w:i/>
              </w:rPr>
            </w:pPr>
            <w:r w:rsidRPr="00486B15">
              <w:rPr>
                <w:rFonts w:ascii="Times New Roman" w:hAnsi="Times New Roman" w:cs="Times New Roman"/>
                <w:i/>
              </w:rPr>
              <w:t>Воспитание определения обучающимися собственной позиции в отношении культурного наследия.</w:t>
            </w:r>
          </w:p>
        </w:tc>
        <w:tc>
          <w:tcPr>
            <w:tcW w:w="4720" w:type="dxa"/>
            <w:tcBorders>
              <w:bottom w:val="single" w:sz="4" w:space="0" w:color="auto"/>
            </w:tcBorders>
          </w:tcPr>
          <w:p w14:paraId="539E2648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t xml:space="preserve">Начало Нового времени. Великие географические открытия и научное познание мира. Архитектура барокко. Изобразительное искусство барокко: скульптурные композиции Лоренцо Бернини. От барокко и классицизма к академизму в живописи на примере произведений Н. Пуссена. </w:t>
            </w:r>
          </w:p>
          <w:p w14:paraId="752F79B6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3645A800" w14:textId="77777777" w:rsidR="00590B64" w:rsidRPr="00590B64" w:rsidRDefault="00590B64" w:rsidP="00590B64">
            <w:pPr>
              <w:rPr>
                <w:rFonts w:ascii="Times New Roman" w:hAnsi="Times New Roman" w:cs="Times New Roman"/>
              </w:rPr>
            </w:pPr>
            <w:r w:rsidRPr="00590B64">
              <w:rPr>
                <w:rFonts w:ascii="Times New Roman" w:hAnsi="Times New Roman" w:cs="Times New Roman"/>
              </w:rPr>
              <w:t>Живописцы реального мира: Вермер Дельфтский, Питер де Хох, Ян Стен, Снейдерс. Жанровая картина, интерьер и натюрморт в творчестве голландских художников.</w:t>
            </w:r>
          </w:p>
          <w:p w14:paraId="294AD720" w14:textId="77777777" w:rsidR="00590B64" w:rsidRPr="00590B64" w:rsidRDefault="00590B64" w:rsidP="00590B64">
            <w:pPr>
              <w:rPr>
                <w:rFonts w:ascii="Times New Roman" w:hAnsi="Times New Roman" w:cs="Times New Roman"/>
              </w:rPr>
            </w:pPr>
            <w:r w:rsidRPr="00590B64">
              <w:rPr>
                <w:rFonts w:ascii="Times New Roman" w:hAnsi="Times New Roman" w:cs="Times New Roman"/>
              </w:rPr>
              <w:t>Гении XVII века. Рембрандт Харменс ван Рейн. Питер Пауль Рубенс – «король живописцев и живописец королей».</w:t>
            </w:r>
          </w:p>
          <w:p w14:paraId="372BB946" w14:textId="77777777" w:rsidR="00590B64" w:rsidRPr="00590B64" w:rsidRDefault="00590B64" w:rsidP="00590B64">
            <w:pPr>
              <w:rPr>
                <w:rFonts w:ascii="Times New Roman" w:hAnsi="Times New Roman" w:cs="Times New Roman"/>
              </w:rPr>
            </w:pPr>
            <w:r w:rsidRPr="00590B64">
              <w:rPr>
                <w:rFonts w:ascii="Times New Roman" w:hAnsi="Times New Roman" w:cs="Times New Roman"/>
              </w:rPr>
              <w:t>Диего Веласкес де Сильва.</w:t>
            </w:r>
          </w:p>
          <w:p w14:paraId="2C7BEEE7" w14:textId="236F7352" w:rsidR="00486B15" w:rsidRPr="00486B15" w:rsidRDefault="00590B64" w:rsidP="00590B64">
            <w:pPr>
              <w:rPr>
                <w:rFonts w:ascii="Times New Roman" w:hAnsi="Times New Roman" w:cs="Times New Roman"/>
              </w:rPr>
            </w:pPr>
            <w:r w:rsidRPr="00590B64">
              <w:rPr>
                <w:rFonts w:ascii="Times New Roman" w:hAnsi="Times New Roman" w:cs="Times New Roman"/>
              </w:rPr>
              <w:t>Герой Нового времени. Идеи Просвещения в западной Европе XVIII века.</w:t>
            </w:r>
          </w:p>
          <w:p w14:paraId="2988CE24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6D69E514" w14:textId="77777777" w:rsidR="00590B64" w:rsidRPr="00590B64" w:rsidRDefault="00590B64" w:rsidP="00590B64">
            <w:pPr>
              <w:rPr>
                <w:rFonts w:ascii="Times New Roman" w:hAnsi="Times New Roman" w:cs="Times New Roman"/>
              </w:rPr>
            </w:pPr>
            <w:r w:rsidRPr="00590B64">
              <w:rPr>
                <w:rFonts w:ascii="Times New Roman" w:hAnsi="Times New Roman" w:cs="Times New Roman"/>
              </w:rPr>
              <w:t>Россия на пути к Европе. Светские тенденции в искусстве Древней Руси XVII века.  Петербург и Петергоф – от барокко к классицизму.</w:t>
            </w:r>
          </w:p>
          <w:p w14:paraId="0058F3BA" w14:textId="128623E2" w:rsidR="00486B15" w:rsidRPr="00486B15" w:rsidRDefault="00590B64" w:rsidP="00590B64">
            <w:pPr>
              <w:rPr>
                <w:rFonts w:ascii="Times New Roman" w:hAnsi="Times New Roman" w:cs="Times New Roman"/>
              </w:rPr>
            </w:pPr>
            <w:r w:rsidRPr="00590B64">
              <w:rPr>
                <w:rFonts w:ascii="Times New Roman" w:hAnsi="Times New Roman" w:cs="Times New Roman"/>
              </w:rPr>
              <w:t>Шедевры классицизма в архитектуре России. Искусство русского портрета от «парсуны» до «репрезентативного» портрета.</w:t>
            </w:r>
          </w:p>
          <w:p w14:paraId="6F8AE655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3EB33AD3" w14:textId="607FD6BA" w:rsid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235D8606" w14:textId="55EB4F99" w:rsidR="00590B64" w:rsidRDefault="00590B64" w:rsidP="00CC5357">
            <w:pPr>
              <w:rPr>
                <w:rFonts w:ascii="Times New Roman" w:hAnsi="Times New Roman" w:cs="Times New Roman"/>
              </w:rPr>
            </w:pPr>
          </w:p>
          <w:p w14:paraId="791DB49F" w14:textId="77777777" w:rsidR="00590B64" w:rsidRPr="00590B64" w:rsidRDefault="00590B64" w:rsidP="00590B64">
            <w:pPr>
              <w:rPr>
                <w:rFonts w:ascii="Times New Roman" w:hAnsi="Times New Roman" w:cs="Times New Roman"/>
              </w:rPr>
            </w:pPr>
            <w:r w:rsidRPr="00590B64">
              <w:rPr>
                <w:rFonts w:ascii="Times New Roman" w:hAnsi="Times New Roman" w:cs="Times New Roman"/>
              </w:rPr>
              <w:t xml:space="preserve">Реальная и вымышленная действительность. Идеи Просвещения в Англии XVIII века. Джонатан Свифт Уильям Хогарт.  </w:t>
            </w:r>
          </w:p>
          <w:p w14:paraId="03A72144" w14:textId="77777777" w:rsidR="00590B64" w:rsidRPr="00590B64" w:rsidRDefault="00590B64" w:rsidP="00590B64">
            <w:pPr>
              <w:rPr>
                <w:rFonts w:ascii="Times New Roman" w:hAnsi="Times New Roman" w:cs="Times New Roman"/>
              </w:rPr>
            </w:pPr>
            <w:r w:rsidRPr="00590B64">
              <w:rPr>
                <w:rFonts w:ascii="Times New Roman" w:hAnsi="Times New Roman" w:cs="Times New Roman"/>
              </w:rPr>
              <w:t>Испания XVIII века. Франсиско Гойя и его творчество.</w:t>
            </w:r>
          </w:p>
          <w:p w14:paraId="3F597BFF" w14:textId="3DB3D797" w:rsidR="00590B64" w:rsidRPr="00486B15" w:rsidRDefault="00590B64" w:rsidP="00590B64">
            <w:pPr>
              <w:rPr>
                <w:rFonts w:ascii="Times New Roman" w:hAnsi="Times New Roman" w:cs="Times New Roman"/>
              </w:rPr>
            </w:pPr>
            <w:r w:rsidRPr="00590B64">
              <w:rPr>
                <w:rFonts w:ascii="Times New Roman" w:hAnsi="Times New Roman" w:cs="Times New Roman"/>
              </w:rPr>
              <w:t>Неоклассицизм в творчестве Жак Луи Давида.</w:t>
            </w:r>
          </w:p>
          <w:p w14:paraId="7CE480BF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652C2641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69C48A04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33EFA5B4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0BB4B399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2E5AB9D1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tcBorders>
              <w:bottom w:val="single" w:sz="4" w:space="0" w:color="auto"/>
            </w:tcBorders>
          </w:tcPr>
          <w:p w14:paraId="69975A78" w14:textId="3B8B8D6D" w:rsidR="00486B15" w:rsidRDefault="00486B15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t xml:space="preserve">Уметь узнавать изученные произведения и соотносить их с определенной эпохой. Знать историю создания объектов культуры. Знать особенности изобразительного языка архитектуры барокко, скульптурных композиций Бернини. </w:t>
            </w:r>
          </w:p>
          <w:p w14:paraId="73BD7027" w14:textId="4584750A" w:rsidR="00590B64" w:rsidRDefault="00590B64" w:rsidP="00CC5357">
            <w:pPr>
              <w:rPr>
                <w:rFonts w:ascii="Times New Roman" w:hAnsi="Times New Roman" w:cs="Times New Roman"/>
              </w:rPr>
            </w:pPr>
          </w:p>
          <w:p w14:paraId="058AD7A1" w14:textId="1F3BE996" w:rsidR="00590B64" w:rsidRPr="00486B15" w:rsidRDefault="00590B64" w:rsidP="00CC5357">
            <w:pPr>
              <w:rPr>
                <w:rFonts w:ascii="Times New Roman" w:hAnsi="Times New Roman" w:cs="Times New Roman"/>
              </w:rPr>
            </w:pPr>
            <w:r w:rsidRPr="00590B64">
              <w:rPr>
                <w:rFonts w:ascii="Times New Roman" w:hAnsi="Times New Roman" w:cs="Times New Roman"/>
              </w:rPr>
              <w:t>Знать основные произведения В. Дельфтского, П. де Хоха, Я. Стена, Снейдерса, Рембрандта, Рубенса, Веласкеса. Уметь узнавать изученные произведения и соотносить их с определенной эпохой. Знать историю создания объектов культуры. Знать особенности изобразительного языка</w:t>
            </w:r>
          </w:p>
          <w:p w14:paraId="5FC3B5C5" w14:textId="77777777" w:rsid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7C43E32F" w14:textId="77777777" w:rsidR="00590B64" w:rsidRDefault="00590B64" w:rsidP="00CC5357">
            <w:pPr>
              <w:rPr>
                <w:rFonts w:ascii="Times New Roman" w:hAnsi="Times New Roman" w:cs="Times New Roman"/>
              </w:rPr>
            </w:pPr>
          </w:p>
          <w:p w14:paraId="1C1CF806" w14:textId="77777777" w:rsidR="00590B64" w:rsidRDefault="00590B64" w:rsidP="00CC5357">
            <w:pPr>
              <w:rPr>
                <w:rFonts w:ascii="Times New Roman" w:hAnsi="Times New Roman" w:cs="Times New Roman"/>
              </w:rPr>
            </w:pPr>
            <w:r w:rsidRPr="00590B64">
              <w:rPr>
                <w:rFonts w:ascii="Times New Roman" w:hAnsi="Times New Roman" w:cs="Times New Roman"/>
              </w:rPr>
              <w:t>Уметь узнавать изученные произведения и соотносить их с определенной эпохой. Знать историю создания объектов культуры. Знать особенности изобразительного языка архитектуры России от барокко к классицизму, русского портрета от «парсуны» до «репрезентативного» портрета.</w:t>
            </w:r>
          </w:p>
          <w:p w14:paraId="61A81684" w14:textId="77777777" w:rsidR="00590B64" w:rsidRPr="00590B64" w:rsidRDefault="00590B64" w:rsidP="00590B64">
            <w:pPr>
              <w:rPr>
                <w:rFonts w:ascii="Times New Roman" w:hAnsi="Times New Roman" w:cs="Times New Roman"/>
              </w:rPr>
            </w:pPr>
            <w:r w:rsidRPr="00590B64">
              <w:rPr>
                <w:rFonts w:ascii="Times New Roman" w:hAnsi="Times New Roman" w:cs="Times New Roman"/>
              </w:rPr>
              <w:t>Знать особенности художественного языка литературы, живописи XVIII века. Знать историю создания объектов культуры. Знать особенности изобразительного языка.</w:t>
            </w:r>
          </w:p>
          <w:p w14:paraId="6E769BBC" w14:textId="0874A856" w:rsidR="00590B64" w:rsidRPr="00486B15" w:rsidRDefault="00590B64" w:rsidP="00590B64">
            <w:pPr>
              <w:rPr>
                <w:rFonts w:ascii="Times New Roman" w:hAnsi="Times New Roman" w:cs="Times New Roman"/>
              </w:rPr>
            </w:pPr>
            <w:r w:rsidRPr="00590B64">
              <w:rPr>
                <w:rFonts w:ascii="Times New Roman" w:hAnsi="Times New Roman" w:cs="Times New Roman"/>
              </w:rPr>
              <w:t>Уметь узнавать изученные произведения и соотносить их с определенной эпохой. Знать историю создания объектов культуры.</w:t>
            </w:r>
          </w:p>
        </w:tc>
      </w:tr>
      <w:tr w:rsidR="00486B15" w:rsidRPr="00486B15" w14:paraId="5B2C2E17" w14:textId="77777777" w:rsidTr="00590B64">
        <w:trPr>
          <w:trHeight w:val="5706"/>
        </w:trPr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14:paraId="04CBD364" w14:textId="77777777" w:rsidR="00590B64" w:rsidRPr="00590B64" w:rsidRDefault="00590B64" w:rsidP="00590B64">
            <w:pPr>
              <w:rPr>
                <w:rFonts w:ascii="Times New Roman" w:hAnsi="Times New Roman" w:cs="Times New Roman"/>
                <w:i/>
              </w:rPr>
            </w:pPr>
            <w:r w:rsidRPr="00590B64">
              <w:rPr>
                <w:rFonts w:ascii="Times New Roman" w:hAnsi="Times New Roman" w:cs="Times New Roman"/>
                <w:i/>
              </w:rPr>
              <w:lastRenderedPageBreak/>
              <w:t>Воспитание гордости за свою историю, свою культуру.</w:t>
            </w:r>
          </w:p>
          <w:p w14:paraId="063CEE7A" w14:textId="1A794AF8" w:rsidR="00486B15" w:rsidRPr="00590B64" w:rsidRDefault="00590B64" w:rsidP="00590B64">
            <w:pPr>
              <w:rPr>
                <w:rFonts w:ascii="Times New Roman" w:hAnsi="Times New Roman" w:cs="Times New Roman"/>
                <w:i/>
              </w:rPr>
            </w:pPr>
            <w:r w:rsidRPr="00590B64">
              <w:rPr>
                <w:rFonts w:ascii="Times New Roman" w:hAnsi="Times New Roman" w:cs="Times New Roman"/>
                <w:i/>
              </w:rPr>
              <w:t>Воспитание уважения к национальным и универсальным ценностям.</w:t>
            </w:r>
          </w:p>
          <w:p w14:paraId="6A955F96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7F80F034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108BFE9E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65B3B376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39F89B52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116B7062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61C3200A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15B10191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4295DAA9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09F26E13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347578DD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19AA8556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3DC9FFEC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  <w:p w14:paraId="156FB976" w14:textId="3A3DC2F1" w:rsidR="00486B15" w:rsidRPr="00486B15" w:rsidRDefault="00486B15" w:rsidP="00CC535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720" w:type="dxa"/>
            <w:tcBorders>
              <w:top w:val="single" w:sz="4" w:space="0" w:color="auto"/>
              <w:bottom w:val="single" w:sz="4" w:space="0" w:color="auto"/>
            </w:tcBorders>
          </w:tcPr>
          <w:p w14:paraId="1D83EED4" w14:textId="77777777" w:rsidR="00590B64" w:rsidRPr="00590B64" w:rsidRDefault="00590B64" w:rsidP="00590B64">
            <w:pPr>
              <w:rPr>
                <w:rFonts w:ascii="Times New Roman" w:hAnsi="Times New Roman" w:cs="Times New Roman"/>
              </w:rPr>
            </w:pPr>
            <w:r w:rsidRPr="00590B64">
              <w:rPr>
                <w:rFonts w:ascii="Times New Roman" w:hAnsi="Times New Roman" w:cs="Times New Roman"/>
              </w:rPr>
              <w:t>Наполеон Бонапарт и его время. Отечественная война 1812 года в русском искусстве.</w:t>
            </w:r>
          </w:p>
          <w:p w14:paraId="696DF4EF" w14:textId="77777777" w:rsidR="00590B64" w:rsidRPr="00590B64" w:rsidRDefault="00590B64" w:rsidP="00590B64">
            <w:pPr>
              <w:rPr>
                <w:rFonts w:ascii="Times New Roman" w:hAnsi="Times New Roman" w:cs="Times New Roman"/>
              </w:rPr>
            </w:pPr>
            <w:r w:rsidRPr="00590B64">
              <w:rPr>
                <w:rFonts w:ascii="Times New Roman" w:hAnsi="Times New Roman" w:cs="Times New Roman"/>
              </w:rPr>
              <w:t xml:space="preserve">Романтическая битва. Идеи романтизма в творчестве французских художников: Теодора Жерико и Эжена Делакруа. Романтизм в литературе и музыке – Байрон и Шопен. </w:t>
            </w:r>
          </w:p>
          <w:p w14:paraId="3A5A5E53" w14:textId="77777777" w:rsidR="00590B64" w:rsidRPr="00590B64" w:rsidRDefault="00590B64" w:rsidP="00590B64">
            <w:pPr>
              <w:rPr>
                <w:rFonts w:ascii="Times New Roman" w:hAnsi="Times New Roman" w:cs="Times New Roman"/>
              </w:rPr>
            </w:pPr>
            <w:r w:rsidRPr="00590B64">
              <w:rPr>
                <w:rFonts w:ascii="Times New Roman" w:hAnsi="Times New Roman" w:cs="Times New Roman"/>
              </w:rPr>
              <w:t>Реализм – направление в искусстве первой половины XIX века. Карл Павлович Брюллов. А. Г. Венецианов. П. А. Федотов.</w:t>
            </w:r>
          </w:p>
          <w:p w14:paraId="37E16667" w14:textId="77777777" w:rsidR="00590B64" w:rsidRPr="00590B64" w:rsidRDefault="00590B64" w:rsidP="00590B64">
            <w:pPr>
              <w:rPr>
                <w:rFonts w:ascii="Times New Roman" w:hAnsi="Times New Roman" w:cs="Times New Roman"/>
              </w:rPr>
            </w:pPr>
            <w:r w:rsidRPr="00590B64">
              <w:rPr>
                <w:rFonts w:ascii="Times New Roman" w:hAnsi="Times New Roman" w:cs="Times New Roman"/>
              </w:rPr>
              <w:t>Приговор явлениям жизни. Русские художники-передвижники.</w:t>
            </w:r>
          </w:p>
          <w:p w14:paraId="5D22457F" w14:textId="77777777" w:rsidR="00590B64" w:rsidRPr="00590B64" w:rsidRDefault="00590B64" w:rsidP="00590B64">
            <w:pPr>
              <w:rPr>
                <w:rFonts w:ascii="Times New Roman" w:hAnsi="Times New Roman" w:cs="Times New Roman"/>
              </w:rPr>
            </w:pPr>
            <w:r w:rsidRPr="00590B64">
              <w:rPr>
                <w:rFonts w:ascii="Times New Roman" w:hAnsi="Times New Roman" w:cs="Times New Roman"/>
              </w:rPr>
              <w:t xml:space="preserve">Осмысление истории. Скульптор Микешин и его «Тысячелетие России». Историки Н. М.  Карамзин, С. М. Соловьев и В. О.  Ключевский. Исторические картины В. Г. Шварца и К. Д. Флавицкого. «Сила правды, сила историчности» И. Е. Репина и В. И. Сурикова. </w:t>
            </w:r>
          </w:p>
          <w:p w14:paraId="61226AEF" w14:textId="77777777" w:rsidR="00486B15" w:rsidRDefault="00590B64" w:rsidP="00590B64">
            <w:pPr>
              <w:rPr>
                <w:rFonts w:ascii="Times New Roman" w:hAnsi="Times New Roman" w:cs="Times New Roman"/>
              </w:rPr>
            </w:pPr>
            <w:r w:rsidRPr="00590B64">
              <w:rPr>
                <w:rFonts w:ascii="Times New Roman" w:hAnsi="Times New Roman" w:cs="Times New Roman"/>
              </w:rPr>
              <w:t xml:space="preserve">Античная и библейская классика и особенности евангельской проблематики в творчестве И. Н. Крамского, В. Д. Поленова и Н. Н. </w:t>
            </w:r>
            <w:proofErr w:type="spellStart"/>
            <w:r w:rsidRPr="00590B64">
              <w:rPr>
                <w:rFonts w:ascii="Times New Roman" w:hAnsi="Times New Roman" w:cs="Times New Roman"/>
              </w:rPr>
              <w:t>Ге</w:t>
            </w:r>
            <w:proofErr w:type="spellEnd"/>
            <w:r w:rsidRPr="00590B64">
              <w:rPr>
                <w:rFonts w:ascii="Times New Roman" w:hAnsi="Times New Roman" w:cs="Times New Roman"/>
              </w:rPr>
              <w:t>.</w:t>
            </w:r>
          </w:p>
          <w:p w14:paraId="5C4B42D0" w14:textId="0F58EA55" w:rsidR="00590B64" w:rsidRPr="00486B15" w:rsidRDefault="00590B64" w:rsidP="00590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tcBorders>
              <w:top w:val="single" w:sz="4" w:space="0" w:color="auto"/>
              <w:bottom w:val="single" w:sz="4" w:space="0" w:color="auto"/>
            </w:tcBorders>
          </w:tcPr>
          <w:p w14:paraId="617F36B4" w14:textId="77777777" w:rsidR="00590B64" w:rsidRPr="00590B64" w:rsidRDefault="00590B64" w:rsidP="00590B64">
            <w:pPr>
              <w:rPr>
                <w:rFonts w:ascii="Times New Roman" w:hAnsi="Times New Roman" w:cs="Times New Roman"/>
              </w:rPr>
            </w:pPr>
            <w:r w:rsidRPr="00590B64">
              <w:rPr>
                <w:rFonts w:ascii="Times New Roman" w:hAnsi="Times New Roman" w:cs="Times New Roman"/>
              </w:rPr>
              <w:t>Знать особенности художественного языка литературы, живописи, музыки России и Западной Европы XIX века. Знать историю создания объектов культуры. Знать особенности изобразительного языка.</w:t>
            </w:r>
          </w:p>
          <w:p w14:paraId="02CBB004" w14:textId="6C1EEA03" w:rsidR="00486B15" w:rsidRPr="00486B15" w:rsidRDefault="00590B64" w:rsidP="00590B64">
            <w:pPr>
              <w:rPr>
                <w:rFonts w:ascii="Times New Roman" w:hAnsi="Times New Roman" w:cs="Times New Roman"/>
              </w:rPr>
            </w:pPr>
            <w:r w:rsidRPr="00590B64">
              <w:rPr>
                <w:rFonts w:ascii="Times New Roman" w:hAnsi="Times New Roman" w:cs="Times New Roman"/>
              </w:rPr>
              <w:t>Уметь узнавать изученные произведения и соотносить их с определенной эпохой. Знать историю создания объектов культуры. Уметь определять музыкальные отрывки на слух.</w:t>
            </w:r>
          </w:p>
        </w:tc>
      </w:tr>
      <w:tr w:rsidR="00486B15" w:rsidRPr="00486B15" w14:paraId="76C19F87" w14:textId="77777777" w:rsidTr="00590B64">
        <w:tc>
          <w:tcPr>
            <w:tcW w:w="1869" w:type="dxa"/>
          </w:tcPr>
          <w:p w14:paraId="48F121BE" w14:textId="77777777" w:rsidR="00486B15" w:rsidRPr="00486B15" w:rsidRDefault="00486B15" w:rsidP="00CC5357">
            <w:pPr>
              <w:rPr>
                <w:rFonts w:ascii="Times New Roman" w:hAnsi="Times New Roman" w:cs="Times New Roman"/>
                <w:b/>
              </w:rPr>
            </w:pPr>
            <w:r w:rsidRPr="00486B15">
              <w:rPr>
                <w:rFonts w:ascii="Times New Roman" w:hAnsi="Times New Roman" w:cs="Times New Roman"/>
                <w:b/>
              </w:rPr>
              <w:t>Художественная культура конца XIX - XX вв.</w:t>
            </w:r>
          </w:p>
          <w:p w14:paraId="65A84A64" w14:textId="77777777" w:rsidR="00486B15" w:rsidRPr="00486B15" w:rsidRDefault="00486B15" w:rsidP="00CC5357">
            <w:pPr>
              <w:rPr>
                <w:rFonts w:ascii="Times New Roman" w:hAnsi="Times New Roman" w:cs="Times New Roman"/>
                <w:i/>
              </w:rPr>
            </w:pPr>
            <w:r w:rsidRPr="00486B15">
              <w:rPr>
                <w:rFonts w:ascii="Times New Roman" w:hAnsi="Times New Roman" w:cs="Times New Roman"/>
                <w:i/>
              </w:rPr>
              <w:t>Воспитание уважения к ценностям мировой культуры.</w:t>
            </w:r>
          </w:p>
          <w:p w14:paraId="043ACC67" w14:textId="77777777" w:rsidR="00486B15" w:rsidRPr="00486B15" w:rsidRDefault="00486B15" w:rsidP="00CC5357">
            <w:pPr>
              <w:rPr>
                <w:rFonts w:ascii="Times New Roman" w:hAnsi="Times New Roman" w:cs="Times New Roman"/>
                <w:i/>
              </w:rPr>
            </w:pPr>
            <w:r w:rsidRPr="00486B15">
              <w:rPr>
                <w:rFonts w:ascii="Times New Roman" w:hAnsi="Times New Roman" w:cs="Times New Roman"/>
                <w:i/>
              </w:rPr>
              <w:t>Воспитание художественно-эстетического вкуса.</w:t>
            </w:r>
          </w:p>
          <w:p w14:paraId="5EC03860" w14:textId="77777777" w:rsidR="00486B15" w:rsidRPr="00486B15" w:rsidRDefault="00486B15" w:rsidP="00CC5357">
            <w:pPr>
              <w:rPr>
                <w:rFonts w:ascii="Times New Roman" w:hAnsi="Times New Roman" w:cs="Times New Roman"/>
                <w:i/>
              </w:rPr>
            </w:pPr>
            <w:r w:rsidRPr="00486B15">
              <w:rPr>
                <w:rFonts w:ascii="Times New Roman" w:hAnsi="Times New Roman" w:cs="Times New Roman"/>
                <w:i/>
              </w:rPr>
              <w:t>Воспитание понимания значимости культуры других народов.</w:t>
            </w:r>
          </w:p>
          <w:p w14:paraId="0F3F941E" w14:textId="77777777" w:rsidR="00486B15" w:rsidRPr="00486B15" w:rsidRDefault="00486B15" w:rsidP="00CC5357">
            <w:pPr>
              <w:rPr>
                <w:rFonts w:ascii="Times New Roman" w:hAnsi="Times New Roman" w:cs="Times New Roman"/>
                <w:i/>
              </w:rPr>
            </w:pPr>
            <w:r w:rsidRPr="00486B15">
              <w:rPr>
                <w:rFonts w:ascii="Times New Roman" w:hAnsi="Times New Roman" w:cs="Times New Roman"/>
                <w:i/>
              </w:rPr>
              <w:t>Воспитание способности понимать и принимать культуру других народов.</w:t>
            </w:r>
          </w:p>
          <w:p w14:paraId="15220331" w14:textId="77777777" w:rsidR="00486B15" w:rsidRPr="00486B15" w:rsidRDefault="00486B15" w:rsidP="00CC5357">
            <w:pPr>
              <w:rPr>
                <w:rFonts w:ascii="Times New Roman" w:hAnsi="Times New Roman" w:cs="Times New Roman"/>
                <w:i/>
              </w:rPr>
            </w:pPr>
            <w:r w:rsidRPr="00486B15">
              <w:rPr>
                <w:rFonts w:ascii="Times New Roman" w:hAnsi="Times New Roman" w:cs="Times New Roman"/>
                <w:i/>
              </w:rPr>
              <w:t>Воспитание основ критического мышления.</w:t>
            </w:r>
          </w:p>
          <w:p w14:paraId="54E11C6E" w14:textId="77777777" w:rsidR="00486B15" w:rsidRPr="00486B15" w:rsidRDefault="00486B15" w:rsidP="00CC5357">
            <w:pPr>
              <w:rPr>
                <w:rFonts w:ascii="Times New Roman" w:hAnsi="Times New Roman" w:cs="Times New Roman"/>
                <w:i/>
              </w:rPr>
            </w:pPr>
            <w:r w:rsidRPr="00486B15">
              <w:rPr>
                <w:rFonts w:ascii="Times New Roman" w:hAnsi="Times New Roman" w:cs="Times New Roman"/>
                <w:i/>
              </w:rPr>
              <w:t>Воспитание определения обучающимися собственной позиции в отношении культурного наследия.</w:t>
            </w:r>
          </w:p>
        </w:tc>
        <w:tc>
          <w:tcPr>
            <w:tcW w:w="4720" w:type="dxa"/>
          </w:tcPr>
          <w:p w14:paraId="5B0C998D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t>Поворот столетий. Историко-социологический, научно-технический, историко-культурологический фон XX века. Стиль «Модерн» в русской архитектуре. Объединение «Мир искусства»</w:t>
            </w:r>
          </w:p>
          <w:p w14:paraId="0D6B9E27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t xml:space="preserve">Схватить мгновение. Импрессионизм как способ восприятия. После импрессионизма. </w:t>
            </w:r>
          </w:p>
          <w:p w14:paraId="749EEF2B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t>От правды жизни к правде искусства. Импрессионизм в России. Портреты В. Серова. Величавые образы М. Врубеля. Духовные искания М. Нестерова.</w:t>
            </w:r>
          </w:p>
          <w:p w14:paraId="104A3CE2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t>Возвращение к примитиву. Неосознанный примитивизм: А. Руссо, Н. Пиросмани. Осознанный примитивизм: М. Шагал, М. Ларионов, Н. Гончарова.</w:t>
            </w:r>
          </w:p>
          <w:p w14:paraId="0B0E721C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t xml:space="preserve">  Абстракционизм как термин. Фовизм: А. Матисс. Геометрический абстракционизм: П. Мондриан. Супрематизм: К. Малевич. Абстрактный экспрессионизм: В. Кандинский.</w:t>
            </w:r>
          </w:p>
          <w:p w14:paraId="443C6501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t xml:space="preserve">Три стадии кубизма: Пабло Пикассо.                                 </w:t>
            </w:r>
          </w:p>
          <w:p w14:paraId="5BFBA01E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t xml:space="preserve">Сотканная из фантазий действительность. Сюрреализм в творчестве Сальвадора Дали.  Рене Магритт. Джорджо де Кирико. Ив Танги. </w:t>
            </w:r>
          </w:p>
          <w:p w14:paraId="526CE362" w14:textId="102B8E83" w:rsidR="00486B15" w:rsidRDefault="00486B15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t>Архитектура XX века от модерна к конструктивизму.</w:t>
            </w:r>
          </w:p>
          <w:p w14:paraId="03CF87AF" w14:textId="2A1DB0F4" w:rsidR="00590B64" w:rsidRPr="00590B64" w:rsidRDefault="00590B64" w:rsidP="00590B64">
            <w:pPr>
              <w:rPr>
                <w:rFonts w:ascii="Times New Roman" w:hAnsi="Times New Roman" w:cs="Times New Roman"/>
              </w:rPr>
            </w:pPr>
            <w:r w:rsidRPr="00590B64">
              <w:rPr>
                <w:rFonts w:ascii="Times New Roman" w:hAnsi="Times New Roman" w:cs="Times New Roman"/>
              </w:rPr>
              <w:t>Марсель Дюшан и его влияние на искусство XX века. Искусство после второй мировой войны. Основные течения и представители. Абстрактный экспрессионизм. Поп-арт. Искусство 70-90х годов XX века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46ED00F" w14:textId="2A78FDAE" w:rsidR="00590B64" w:rsidRPr="00590B64" w:rsidRDefault="00590B64" w:rsidP="00590B64">
            <w:pPr>
              <w:rPr>
                <w:rFonts w:ascii="Times New Roman" w:hAnsi="Times New Roman" w:cs="Times New Roman"/>
              </w:rPr>
            </w:pPr>
            <w:r w:rsidRPr="00590B64">
              <w:rPr>
                <w:rFonts w:ascii="Times New Roman" w:hAnsi="Times New Roman" w:cs="Times New Roman"/>
              </w:rPr>
              <w:t>«Гражданин Кейн» как классика кино. Итальянский неореализм. Ф. Феллини Доклады учащихся о классических фильмах XX века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8EA731C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t>Постмодернизм: с приставкой нео. Социальный реализм. Гиперреализм. Абстракционизм. Фигуративная живопись</w:t>
            </w:r>
          </w:p>
          <w:p w14:paraId="254EC035" w14:textId="49AE6C7D" w:rsidR="00486B15" w:rsidRDefault="00486B15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t xml:space="preserve">Постмодернизм: андеграунд в России. «Суровый стиль»: темы и образы. В. Попков, П. Никонов, Н. Андронов. «Новая реальность» </w:t>
            </w:r>
            <w:r w:rsidRPr="00486B15">
              <w:rPr>
                <w:rFonts w:ascii="Times New Roman" w:hAnsi="Times New Roman" w:cs="Times New Roman"/>
              </w:rPr>
              <w:lastRenderedPageBreak/>
              <w:t xml:space="preserve">и художники авангардисты. Скульптор Э. Неизвестный. </w:t>
            </w:r>
          </w:p>
          <w:p w14:paraId="4384E242" w14:textId="021D3F9C" w:rsidR="00590B64" w:rsidRPr="00486B15" w:rsidRDefault="00590B64" w:rsidP="00CC5357">
            <w:pPr>
              <w:rPr>
                <w:rFonts w:ascii="Times New Roman" w:hAnsi="Times New Roman" w:cs="Times New Roman"/>
              </w:rPr>
            </w:pPr>
            <w:r w:rsidRPr="00590B64">
              <w:rPr>
                <w:rFonts w:ascii="Times New Roman" w:hAnsi="Times New Roman" w:cs="Times New Roman"/>
              </w:rPr>
              <w:t>Современные технологии на службе искусства. Цифровое и пост цифровое искусство. Видео-арт, глитч-арт.</w:t>
            </w:r>
            <w:r w:rsidR="00203BD8">
              <w:t xml:space="preserve"> </w:t>
            </w:r>
            <w:r w:rsidR="00203BD8" w:rsidRPr="00203BD8">
              <w:rPr>
                <w:rFonts w:ascii="Times New Roman" w:hAnsi="Times New Roman" w:cs="Times New Roman"/>
              </w:rPr>
              <w:t xml:space="preserve"> Инсталяция. Перфоманс.</w:t>
            </w:r>
            <w:r w:rsidR="00203BD8">
              <w:t xml:space="preserve"> </w:t>
            </w:r>
            <w:r w:rsidR="00203BD8" w:rsidRPr="00203BD8">
              <w:rPr>
                <w:rFonts w:ascii="Times New Roman" w:hAnsi="Times New Roman" w:cs="Times New Roman"/>
              </w:rPr>
              <w:t xml:space="preserve">Поп-арт. </w:t>
            </w:r>
            <w:r w:rsidRPr="00590B64">
              <w:rPr>
                <w:rFonts w:ascii="Times New Roman" w:hAnsi="Times New Roman" w:cs="Times New Roman"/>
              </w:rPr>
              <w:t xml:space="preserve"> Стрит-арт искусство или вандализм?</w:t>
            </w:r>
          </w:p>
          <w:p w14:paraId="59306C39" w14:textId="125A6D19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14:paraId="31B49EAD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lastRenderedPageBreak/>
              <w:t>Знать особенности художественного языка литературы, живописи, музыки России и Западной Европы XX века. Знать историю создания объектов культуры. Знать особенности изобразительного языка.</w:t>
            </w:r>
          </w:p>
          <w:p w14:paraId="79380FC3" w14:textId="77777777" w:rsidR="00486B15" w:rsidRPr="00486B15" w:rsidRDefault="00486B15" w:rsidP="00CC5357">
            <w:pPr>
              <w:rPr>
                <w:rFonts w:ascii="Times New Roman" w:hAnsi="Times New Roman" w:cs="Times New Roman"/>
              </w:rPr>
            </w:pPr>
            <w:r w:rsidRPr="00486B15">
              <w:rPr>
                <w:rFonts w:ascii="Times New Roman" w:hAnsi="Times New Roman" w:cs="Times New Roman"/>
              </w:rPr>
              <w:t>Уметь узнавать изученные произведения и соотносить их с определенной эпохой. Уметь определять музыкальные отрывки на слух.</w:t>
            </w:r>
          </w:p>
        </w:tc>
      </w:tr>
    </w:tbl>
    <w:p w14:paraId="43631CD1" w14:textId="77777777" w:rsidR="00486B15" w:rsidRPr="00486B15" w:rsidRDefault="00486B15" w:rsidP="00486B15">
      <w:pPr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14:paraId="3B11C640" w14:textId="77777777" w:rsidR="008449A3" w:rsidRPr="008449A3" w:rsidRDefault="008449A3" w:rsidP="008449A3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449A3">
        <w:rPr>
          <w:rFonts w:ascii="Times New Roman" w:eastAsia="Calibri" w:hAnsi="Times New Roman" w:cs="Times New Roman"/>
          <w:b/>
          <w:sz w:val="24"/>
          <w:szCs w:val="24"/>
        </w:rPr>
        <w:t>ПРИОРИТЕТНЫЕ ФОРМЫ И МЕТОДЫ РАБОТЫ С УЧАЩИМИСЯ:</w:t>
      </w:r>
    </w:p>
    <w:p w14:paraId="33EF5952" w14:textId="246AB00A" w:rsidR="008449A3" w:rsidRPr="008449A3" w:rsidRDefault="00AC1D76" w:rsidP="008449A3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8449A3" w:rsidRPr="008449A3">
        <w:rPr>
          <w:rFonts w:ascii="Times New Roman" w:eastAsia="Calibri" w:hAnsi="Times New Roman" w:cs="Times New Roman"/>
          <w:sz w:val="24"/>
          <w:szCs w:val="24"/>
        </w:rPr>
        <w:t xml:space="preserve">Основные содержательные линии предмета «В мире культуры и искусства» определены в соответствии с тематикой Фундаментального ядра содержания предмета Мировая Художественная Культура в системе </w:t>
      </w:r>
      <w:r w:rsidR="008449A3">
        <w:rPr>
          <w:rFonts w:ascii="Times New Roman" w:eastAsia="Calibri" w:hAnsi="Times New Roman" w:cs="Times New Roman"/>
          <w:sz w:val="24"/>
          <w:szCs w:val="24"/>
        </w:rPr>
        <w:t xml:space="preserve">основного </w:t>
      </w:r>
      <w:r w:rsidR="008449A3" w:rsidRPr="008449A3">
        <w:rPr>
          <w:rFonts w:ascii="Times New Roman" w:eastAsia="Calibri" w:hAnsi="Times New Roman" w:cs="Times New Roman"/>
          <w:sz w:val="24"/>
          <w:szCs w:val="24"/>
        </w:rPr>
        <w:t>общего образования, а также с проблематикой, раскрытой в Концепции духовно-нравственного развития и воспитания личности гражданина России.</w:t>
      </w:r>
    </w:p>
    <w:p w14:paraId="004270FD" w14:textId="6429D068" w:rsidR="008449A3" w:rsidRPr="008449A3" w:rsidRDefault="008449A3" w:rsidP="008449A3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8449A3">
        <w:rPr>
          <w:rFonts w:ascii="Times New Roman" w:eastAsia="Calibri" w:hAnsi="Times New Roman" w:cs="Times New Roman"/>
          <w:sz w:val="24"/>
          <w:szCs w:val="24"/>
        </w:rPr>
        <w:t xml:space="preserve">Курс обеспечивает доступность обучения, </w:t>
      </w:r>
      <w:r w:rsidR="00AC1D76" w:rsidRPr="00AC1D76">
        <w:rPr>
          <w:rFonts w:ascii="Times New Roman" w:eastAsia="Calibri" w:hAnsi="Times New Roman" w:cs="Times New Roman"/>
          <w:sz w:val="24"/>
          <w:szCs w:val="24"/>
        </w:rPr>
        <w:t xml:space="preserve">у учащихся </w:t>
      </w:r>
      <w:r w:rsidRPr="008449A3">
        <w:rPr>
          <w:rFonts w:ascii="Times New Roman" w:eastAsia="Calibri" w:hAnsi="Times New Roman" w:cs="Times New Roman"/>
          <w:sz w:val="24"/>
          <w:szCs w:val="24"/>
        </w:rPr>
        <w:t xml:space="preserve">способствует </w:t>
      </w:r>
      <w:r w:rsidR="00AC1D76">
        <w:rPr>
          <w:rFonts w:ascii="Times New Roman" w:eastAsia="Calibri" w:hAnsi="Times New Roman" w:cs="Times New Roman"/>
          <w:sz w:val="24"/>
          <w:szCs w:val="24"/>
        </w:rPr>
        <w:t xml:space="preserve">развитию и умножению </w:t>
      </w:r>
      <w:r w:rsidRPr="008449A3">
        <w:rPr>
          <w:rFonts w:ascii="Times New Roman" w:eastAsia="Calibri" w:hAnsi="Times New Roman" w:cs="Times New Roman"/>
          <w:sz w:val="24"/>
          <w:szCs w:val="24"/>
        </w:rPr>
        <w:t>интереса к занятиям, накоплению опыта информации (алгоритмы, модели, схемы и др.)</w:t>
      </w:r>
    </w:p>
    <w:p w14:paraId="0FF5575B" w14:textId="5C74D0E1" w:rsidR="008449A3" w:rsidRPr="008449A3" w:rsidRDefault="00AC1D76" w:rsidP="008449A3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449A3" w:rsidRPr="008449A3">
        <w:rPr>
          <w:rFonts w:ascii="Times New Roman" w:eastAsia="Calibri" w:hAnsi="Times New Roman" w:cs="Times New Roman"/>
          <w:sz w:val="24"/>
          <w:szCs w:val="24"/>
        </w:rPr>
        <w:t xml:space="preserve">Курс создает условия, необходимые для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дальнейшего </w:t>
      </w:r>
      <w:r w:rsidR="008449A3" w:rsidRPr="008449A3">
        <w:rPr>
          <w:rFonts w:ascii="Times New Roman" w:eastAsia="Calibri" w:hAnsi="Times New Roman" w:cs="Times New Roman"/>
          <w:sz w:val="24"/>
          <w:szCs w:val="24"/>
        </w:rPr>
        <w:t>развития у учащихся образной, выразительной речи,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аналитического подхода к занятиям,</w:t>
      </w:r>
      <w:r w:rsidR="008449A3" w:rsidRPr="008449A3">
        <w:rPr>
          <w:rFonts w:ascii="Times New Roman" w:eastAsia="Calibri" w:hAnsi="Times New Roman" w:cs="Times New Roman"/>
          <w:sz w:val="24"/>
          <w:szCs w:val="24"/>
        </w:rPr>
        <w:t xml:space="preserve"> познавательных способностей </w:t>
      </w:r>
      <w:r w:rsidR="00A57697" w:rsidRPr="008449A3">
        <w:rPr>
          <w:rFonts w:ascii="Times New Roman" w:eastAsia="Calibri" w:hAnsi="Times New Roman" w:cs="Times New Roman"/>
          <w:sz w:val="24"/>
          <w:szCs w:val="24"/>
        </w:rPr>
        <w:t>каждого,</w:t>
      </w:r>
      <w:r w:rsidR="008449A3" w:rsidRPr="008449A3">
        <w:rPr>
          <w:rFonts w:ascii="Times New Roman" w:eastAsia="Calibri" w:hAnsi="Times New Roman" w:cs="Times New Roman"/>
          <w:sz w:val="24"/>
          <w:szCs w:val="24"/>
        </w:rPr>
        <w:t xml:space="preserve"> расширения кругозора. Данные условия позволяют сделать курс не только доступным, но и интересным, позволяющим развивать способности </w:t>
      </w:r>
      <w:r>
        <w:rPr>
          <w:rFonts w:ascii="Times New Roman" w:eastAsia="Calibri" w:hAnsi="Times New Roman" w:cs="Times New Roman"/>
          <w:sz w:val="24"/>
          <w:szCs w:val="24"/>
        </w:rPr>
        <w:t>стар</w:t>
      </w:r>
      <w:r w:rsidR="008449A3" w:rsidRPr="008449A3">
        <w:rPr>
          <w:rFonts w:ascii="Times New Roman" w:eastAsia="Calibri" w:hAnsi="Times New Roman" w:cs="Times New Roman"/>
          <w:sz w:val="24"/>
          <w:szCs w:val="24"/>
        </w:rPr>
        <w:t>шеклассников, проявляющих повышенный интерес к культуре и изобразительному искусству.</w:t>
      </w:r>
    </w:p>
    <w:p w14:paraId="5224EF70" w14:textId="77777777" w:rsidR="008449A3" w:rsidRPr="008449A3" w:rsidRDefault="008449A3" w:rsidP="008449A3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8449A3">
        <w:rPr>
          <w:rFonts w:ascii="Times New Roman" w:eastAsia="Calibri" w:hAnsi="Times New Roman" w:cs="Times New Roman"/>
          <w:sz w:val="24"/>
          <w:szCs w:val="24"/>
        </w:rPr>
        <w:t>Курс является началом и органично вписанной частью естественнонаучного и художественно-эстетического образования, а также духовно-нравственного воспитания. Содержание курса «История искусств для малышей» позволяет осуществлять его связь с другими предметами, изучаемыми в начальной школе: изобразительным искусством, музыкой, литературным чтением и технологией.</w:t>
      </w:r>
    </w:p>
    <w:p w14:paraId="6E02786D" w14:textId="77777777" w:rsidR="008449A3" w:rsidRPr="008449A3" w:rsidRDefault="008449A3" w:rsidP="008449A3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8449A3">
        <w:rPr>
          <w:rFonts w:ascii="Times New Roman" w:eastAsia="Calibri" w:hAnsi="Times New Roman" w:cs="Times New Roman"/>
          <w:sz w:val="24"/>
          <w:szCs w:val="24"/>
        </w:rPr>
        <w:t xml:space="preserve">       При обучении истории искусств важное значение имеет индивидуальный подход к учащимся. Для этого важно нее только вооружать учащихся кругом знаний, умений и навыков предусмотренными программой, но и обеспечивать необходимый уровень их общего и художественного мировоззрения, а также формировать обще учебные умения (постановка учебной задачи, выполнение действий в соответствии с планом, проверка и оценка работы. Умение работать с учебной книгой, справочным материалом и др.)</w:t>
      </w:r>
    </w:p>
    <w:p w14:paraId="6FD2F0B8" w14:textId="77777777" w:rsidR="008449A3" w:rsidRPr="008449A3" w:rsidRDefault="008449A3" w:rsidP="008449A3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0A69BE41" w14:textId="77777777" w:rsidR="008449A3" w:rsidRPr="008449A3" w:rsidRDefault="008449A3" w:rsidP="008449A3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449A3">
        <w:rPr>
          <w:rFonts w:ascii="Times New Roman" w:eastAsia="Calibri" w:hAnsi="Times New Roman" w:cs="Times New Roman"/>
          <w:b/>
          <w:sz w:val="24"/>
          <w:szCs w:val="24"/>
          <w:u w:val="single"/>
        </w:rPr>
        <w:t>Формы контроля и оценки достижения планируемых результатов.</w:t>
      </w:r>
    </w:p>
    <w:p w14:paraId="15B47D63" w14:textId="77777777" w:rsidR="008449A3" w:rsidRPr="008449A3" w:rsidRDefault="008449A3" w:rsidP="008449A3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83AF42A" w14:textId="77777777" w:rsidR="008449A3" w:rsidRPr="008449A3" w:rsidRDefault="008449A3" w:rsidP="008449A3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8449A3">
        <w:rPr>
          <w:rFonts w:ascii="Times New Roman" w:eastAsia="Calibri" w:hAnsi="Times New Roman" w:cs="Times New Roman"/>
          <w:sz w:val="24"/>
          <w:szCs w:val="24"/>
        </w:rPr>
        <w:t>Уровень усвоения знаний учащимися прослеживается в ходе выполнения практических работ, индивидуальных и фронтальных ответов.</w:t>
      </w:r>
    </w:p>
    <w:p w14:paraId="18B5C7C0" w14:textId="77777777" w:rsidR="008449A3" w:rsidRPr="008449A3" w:rsidRDefault="008449A3" w:rsidP="008449A3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10BCD816" w14:textId="77777777" w:rsidR="008449A3" w:rsidRPr="008449A3" w:rsidRDefault="008449A3" w:rsidP="008449A3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8449A3">
        <w:rPr>
          <w:rFonts w:ascii="Times New Roman" w:eastAsia="Calibri" w:hAnsi="Times New Roman" w:cs="Times New Roman"/>
          <w:sz w:val="24"/>
          <w:szCs w:val="24"/>
        </w:rPr>
        <w:t>Критерии оценки устных индивидуальных и фронтальных ответов</w:t>
      </w:r>
    </w:p>
    <w:p w14:paraId="37BA7479" w14:textId="77777777" w:rsidR="008449A3" w:rsidRPr="008449A3" w:rsidRDefault="008449A3" w:rsidP="008449A3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07130D71" w14:textId="77777777" w:rsidR="008449A3" w:rsidRPr="008449A3" w:rsidRDefault="008449A3" w:rsidP="008449A3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8449A3">
        <w:rPr>
          <w:rFonts w:ascii="Times New Roman" w:eastAsia="Calibri" w:hAnsi="Times New Roman" w:cs="Times New Roman"/>
          <w:sz w:val="24"/>
          <w:szCs w:val="24"/>
        </w:rPr>
        <w:t>•</w:t>
      </w:r>
      <w:r w:rsidRPr="008449A3">
        <w:rPr>
          <w:rFonts w:ascii="Times New Roman" w:eastAsia="Calibri" w:hAnsi="Times New Roman" w:cs="Times New Roman"/>
          <w:sz w:val="24"/>
          <w:szCs w:val="24"/>
        </w:rPr>
        <w:tab/>
        <w:t>Активность участия</w:t>
      </w:r>
    </w:p>
    <w:p w14:paraId="00F76678" w14:textId="77777777" w:rsidR="008449A3" w:rsidRPr="008449A3" w:rsidRDefault="008449A3" w:rsidP="008449A3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8449A3">
        <w:rPr>
          <w:rFonts w:ascii="Times New Roman" w:eastAsia="Calibri" w:hAnsi="Times New Roman" w:cs="Times New Roman"/>
          <w:sz w:val="24"/>
          <w:szCs w:val="24"/>
        </w:rPr>
        <w:t>•</w:t>
      </w:r>
      <w:r w:rsidRPr="008449A3">
        <w:rPr>
          <w:rFonts w:ascii="Times New Roman" w:eastAsia="Calibri" w:hAnsi="Times New Roman" w:cs="Times New Roman"/>
          <w:sz w:val="24"/>
          <w:szCs w:val="24"/>
        </w:rPr>
        <w:tab/>
        <w:t>Умение собеседника прочувствовать суть вопроса.</w:t>
      </w:r>
    </w:p>
    <w:p w14:paraId="2E22C8D6" w14:textId="77777777" w:rsidR="008449A3" w:rsidRPr="008449A3" w:rsidRDefault="008449A3" w:rsidP="008449A3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8449A3">
        <w:rPr>
          <w:rFonts w:ascii="Times New Roman" w:eastAsia="Calibri" w:hAnsi="Times New Roman" w:cs="Times New Roman"/>
          <w:sz w:val="24"/>
          <w:szCs w:val="24"/>
        </w:rPr>
        <w:t>•</w:t>
      </w:r>
      <w:r w:rsidRPr="008449A3">
        <w:rPr>
          <w:rFonts w:ascii="Times New Roman" w:eastAsia="Calibri" w:hAnsi="Times New Roman" w:cs="Times New Roman"/>
          <w:sz w:val="24"/>
          <w:szCs w:val="24"/>
        </w:rPr>
        <w:tab/>
        <w:t>Искренность ответов, их развернутость, образность, аргументированность.</w:t>
      </w:r>
    </w:p>
    <w:p w14:paraId="077F78E9" w14:textId="77777777" w:rsidR="008449A3" w:rsidRPr="008449A3" w:rsidRDefault="008449A3" w:rsidP="008449A3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8449A3">
        <w:rPr>
          <w:rFonts w:ascii="Times New Roman" w:eastAsia="Calibri" w:hAnsi="Times New Roman" w:cs="Times New Roman"/>
          <w:sz w:val="24"/>
          <w:szCs w:val="24"/>
        </w:rPr>
        <w:t>•</w:t>
      </w:r>
      <w:r w:rsidRPr="008449A3">
        <w:rPr>
          <w:rFonts w:ascii="Times New Roman" w:eastAsia="Calibri" w:hAnsi="Times New Roman" w:cs="Times New Roman"/>
          <w:sz w:val="24"/>
          <w:szCs w:val="24"/>
        </w:rPr>
        <w:tab/>
        <w:t>Самостоятельность</w:t>
      </w:r>
    </w:p>
    <w:p w14:paraId="404E4658" w14:textId="77777777" w:rsidR="008449A3" w:rsidRPr="008449A3" w:rsidRDefault="008449A3" w:rsidP="008449A3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8449A3">
        <w:rPr>
          <w:rFonts w:ascii="Times New Roman" w:eastAsia="Calibri" w:hAnsi="Times New Roman" w:cs="Times New Roman"/>
          <w:sz w:val="24"/>
          <w:szCs w:val="24"/>
        </w:rPr>
        <w:t>•</w:t>
      </w:r>
      <w:r w:rsidRPr="008449A3">
        <w:rPr>
          <w:rFonts w:ascii="Times New Roman" w:eastAsia="Calibri" w:hAnsi="Times New Roman" w:cs="Times New Roman"/>
          <w:sz w:val="24"/>
          <w:szCs w:val="24"/>
        </w:rPr>
        <w:tab/>
        <w:t>Оригинальность суждений.</w:t>
      </w:r>
    </w:p>
    <w:p w14:paraId="15ED68F0" w14:textId="77777777" w:rsidR="008449A3" w:rsidRPr="008449A3" w:rsidRDefault="008449A3" w:rsidP="008449A3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4FDF7B94" w14:textId="77777777" w:rsidR="008449A3" w:rsidRPr="008449A3" w:rsidRDefault="008449A3" w:rsidP="008449A3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8449A3">
        <w:rPr>
          <w:rFonts w:ascii="Times New Roman" w:eastAsia="Calibri" w:hAnsi="Times New Roman" w:cs="Times New Roman"/>
          <w:sz w:val="24"/>
          <w:szCs w:val="24"/>
        </w:rPr>
        <w:t xml:space="preserve">Формы контроля уровня обученности: </w:t>
      </w:r>
    </w:p>
    <w:p w14:paraId="4B94C60A" w14:textId="77777777" w:rsidR="008449A3" w:rsidRPr="008449A3" w:rsidRDefault="008449A3" w:rsidP="008449A3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8449A3">
        <w:rPr>
          <w:rFonts w:ascii="Times New Roman" w:eastAsia="Calibri" w:hAnsi="Times New Roman" w:cs="Times New Roman"/>
          <w:sz w:val="24"/>
          <w:szCs w:val="24"/>
        </w:rPr>
        <w:t>•</w:t>
      </w:r>
      <w:r w:rsidRPr="008449A3">
        <w:rPr>
          <w:rFonts w:ascii="Times New Roman" w:eastAsia="Calibri" w:hAnsi="Times New Roman" w:cs="Times New Roman"/>
          <w:sz w:val="24"/>
          <w:szCs w:val="24"/>
        </w:rPr>
        <w:tab/>
        <w:t>Викторины</w:t>
      </w:r>
    </w:p>
    <w:p w14:paraId="257E4F57" w14:textId="77777777" w:rsidR="008449A3" w:rsidRPr="008449A3" w:rsidRDefault="008449A3" w:rsidP="008449A3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8449A3">
        <w:rPr>
          <w:rFonts w:ascii="Times New Roman" w:eastAsia="Calibri" w:hAnsi="Times New Roman" w:cs="Times New Roman"/>
          <w:sz w:val="24"/>
          <w:szCs w:val="24"/>
        </w:rPr>
        <w:t>•</w:t>
      </w:r>
      <w:r w:rsidRPr="008449A3">
        <w:rPr>
          <w:rFonts w:ascii="Times New Roman" w:eastAsia="Calibri" w:hAnsi="Times New Roman" w:cs="Times New Roman"/>
          <w:sz w:val="24"/>
          <w:szCs w:val="24"/>
        </w:rPr>
        <w:tab/>
        <w:t>Кроссворды</w:t>
      </w:r>
    </w:p>
    <w:p w14:paraId="79B6910C" w14:textId="77777777" w:rsidR="008449A3" w:rsidRPr="008449A3" w:rsidRDefault="008449A3" w:rsidP="008449A3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8449A3">
        <w:rPr>
          <w:rFonts w:ascii="Times New Roman" w:eastAsia="Calibri" w:hAnsi="Times New Roman" w:cs="Times New Roman"/>
          <w:sz w:val="24"/>
          <w:szCs w:val="24"/>
        </w:rPr>
        <w:t>•</w:t>
      </w:r>
      <w:r w:rsidRPr="008449A3">
        <w:rPr>
          <w:rFonts w:ascii="Times New Roman" w:eastAsia="Calibri" w:hAnsi="Times New Roman" w:cs="Times New Roman"/>
          <w:sz w:val="24"/>
          <w:szCs w:val="24"/>
        </w:rPr>
        <w:tab/>
        <w:t xml:space="preserve">Тестирование. </w:t>
      </w:r>
    </w:p>
    <w:p w14:paraId="7912BEA1" w14:textId="77777777" w:rsidR="00822214" w:rsidRPr="00822214" w:rsidRDefault="00822214" w:rsidP="00ED5C6D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F282A36" w14:textId="77777777" w:rsidR="00822214" w:rsidRPr="00822214" w:rsidRDefault="00822214" w:rsidP="00822214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D72D6B0" w14:textId="108839F5" w:rsidR="000F068A" w:rsidRDefault="000F068A">
      <w:pPr>
        <w:rPr>
          <w:rFonts w:ascii="Times New Roman" w:hAnsi="Times New Roman" w:cs="Times New Roman"/>
          <w:sz w:val="24"/>
          <w:szCs w:val="24"/>
        </w:rPr>
      </w:pPr>
    </w:p>
    <w:p w14:paraId="5DEDD0BA" w14:textId="77777777" w:rsidR="00203BD8" w:rsidRDefault="00203BD8" w:rsidP="00905E61">
      <w:pPr>
        <w:rPr>
          <w:rFonts w:ascii="Times New Roman" w:hAnsi="Times New Roman" w:cs="Times New Roman"/>
          <w:sz w:val="24"/>
          <w:szCs w:val="24"/>
        </w:rPr>
      </w:pPr>
    </w:p>
    <w:p w14:paraId="06CE5102" w14:textId="77777777" w:rsidR="00203BD8" w:rsidRDefault="00203BD8" w:rsidP="00905E61">
      <w:pPr>
        <w:rPr>
          <w:rFonts w:ascii="Times New Roman" w:hAnsi="Times New Roman" w:cs="Times New Roman"/>
          <w:sz w:val="24"/>
          <w:szCs w:val="24"/>
        </w:rPr>
      </w:pPr>
    </w:p>
    <w:p w14:paraId="7861157D" w14:textId="77777777" w:rsidR="00203BD8" w:rsidRDefault="00203BD8" w:rsidP="00905E61">
      <w:pPr>
        <w:rPr>
          <w:rFonts w:ascii="Times New Roman" w:hAnsi="Times New Roman" w:cs="Times New Roman"/>
          <w:sz w:val="24"/>
          <w:szCs w:val="24"/>
        </w:rPr>
      </w:pPr>
    </w:p>
    <w:p w14:paraId="47AE825B" w14:textId="1417E701" w:rsidR="00905E61" w:rsidRPr="00905E61" w:rsidRDefault="00905E61" w:rsidP="00905E61">
      <w:pPr>
        <w:rPr>
          <w:rFonts w:ascii="Times New Roman" w:hAnsi="Times New Roman" w:cs="Times New Roman"/>
          <w:sz w:val="24"/>
          <w:szCs w:val="24"/>
        </w:rPr>
      </w:pPr>
      <w:r w:rsidRPr="00203BD8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Дополнительная литература, цифровые образовательные ресурсы для учителя и учащихся необходимые в процессе изучения </w:t>
      </w:r>
      <w:r w:rsidR="00567473" w:rsidRPr="00203BD8">
        <w:rPr>
          <w:rFonts w:ascii="Times New Roman" w:hAnsi="Times New Roman" w:cs="Times New Roman"/>
          <w:sz w:val="24"/>
          <w:szCs w:val="24"/>
          <w:u w:val="single"/>
        </w:rPr>
        <w:t xml:space="preserve">внеурочного </w:t>
      </w:r>
      <w:r w:rsidRPr="00203BD8">
        <w:rPr>
          <w:rFonts w:ascii="Times New Roman" w:hAnsi="Times New Roman" w:cs="Times New Roman"/>
          <w:sz w:val="24"/>
          <w:szCs w:val="24"/>
          <w:u w:val="single"/>
        </w:rPr>
        <w:t>курса «</w:t>
      </w:r>
      <w:r w:rsidR="00567473" w:rsidRPr="00203BD8">
        <w:rPr>
          <w:rFonts w:ascii="Times New Roman" w:hAnsi="Times New Roman" w:cs="Times New Roman"/>
          <w:sz w:val="24"/>
          <w:szCs w:val="24"/>
          <w:u w:val="single"/>
        </w:rPr>
        <w:t>В мире культуры и искусства</w:t>
      </w:r>
      <w:r w:rsidRPr="00203BD8">
        <w:rPr>
          <w:rFonts w:ascii="Times New Roman" w:hAnsi="Times New Roman" w:cs="Times New Roman"/>
          <w:sz w:val="24"/>
          <w:szCs w:val="24"/>
          <w:u w:val="single"/>
        </w:rPr>
        <w:t>».</w:t>
      </w:r>
    </w:p>
    <w:p w14:paraId="0CCBBEEB" w14:textId="77777777" w:rsidR="00905E61" w:rsidRPr="00905E61" w:rsidRDefault="00905E61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E61">
        <w:rPr>
          <w:rFonts w:ascii="Times New Roman" w:hAnsi="Times New Roman" w:cs="Times New Roman"/>
          <w:sz w:val="24"/>
          <w:szCs w:val="24"/>
        </w:rPr>
        <w:t>Б.М. Неменский «Мудрость красоты», программа «Изоискусство и худ. труд». – М., «Просвещение», 1987.</w:t>
      </w:r>
    </w:p>
    <w:p w14:paraId="7F67F963" w14:textId="77777777" w:rsidR="00905E61" w:rsidRPr="00905E61" w:rsidRDefault="00905E61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E61">
        <w:rPr>
          <w:rFonts w:ascii="Times New Roman" w:hAnsi="Times New Roman" w:cs="Times New Roman"/>
          <w:sz w:val="24"/>
          <w:szCs w:val="24"/>
        </w:rPr>
        <w:t>Н.М. Сокольникова «Основы живописи». – Обнинск, «Титул», 1996.</w:t>
      </w:r>
    </w:p>
    <w:p w14:paraId="52D737C3" w14:textId="77777777" w:rsidR="00905E61" w:rsidRPr="00905E61" w:rsidRDefault="00905E61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E61">
        <w:rPr>
          <w:rFonts w:ascii="Times New Roman" w:hAnsi="Times New Roman" w:cs="Times New Roman"/>
          <w:sz w:val="24"/>
          <w:szCs w:val="24"/>
        </w:rPr>
        <w:t>М. Сокольникова «Основы композиции». – Обнинск, «Титул». 1996.</w:t>
      </w:r>
    </w:p>
    <w:p w14:paraId="258303CA" w14:textId="77777777" w:rsidR="00905E61" w:rsidRPr="00905E61" w:rsidRDefault="00905E61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E61">
        <w:rPr>
          <w:rFonts w:ascii="Times New Roman" w:hAnsi="Times New Roman" w:cs="Times New Roman"/>
          <w:sz w:val="24"/>
          <w:szCs w:val="24"/>
        </w:rPr>
        <w:t>Т.А. Копцева «Формирование образного восприятия». – М., 1990.</w:t>
      </w:r>
    </w:p>
    <w:p w14:paraId="2E352EF5" w14:textId="77777777" w:rsidR="00905E61" w:rsidRPr="00905E61" w:rsidRDefault="00905E61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E61">
        <w:rPr>
          <w:rFonts w:ascii="Times New Roman" w:hAnsi="Times New Roman" w:cs="Times New Roman"/>
          <w:sz w:val="24"/>
          <w:szCs w:val="24"/>
        </w:rPr>
        <w:t>Е.И. Коротеева «Искусство и ты». – М., «Просвещение», 1997.</w:t>
      </w:r>
    </w:p>
    <w:p w14:paraId="495726EC" w14:textId="3B67556C" w:rsidR="00905E61" w:rsidRPr="00905E61" w:rsidRDefault="00905E61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E61">
        <w:rPr>
          <w:rFonts w:ascii="Times New Roman" w:hAnsi="Times New Roman" w:cs="Times New Roman"/>
          <w:sz w:val="24"/>
          <w:szCs w:val="24"/>
        </w:rPr>
        <w:t xml:space="preserve">Журнал </w:t>
      </w:r>
      <w:r w:rsidR="00567473" w:rsidRPr="00905E61">
        <w:rPr>
          <w:rFonts w:ascii="Times New Roman" w:hAnsi="Times New Roman" w:cs="Times New Roman"/>
          <w:sz w:val="24"/>
          <w:szCs w:val="24"/>
        </w:rPr>
        <w:t>«Изобразительное</w:t>
      </w:r>
      <w:r w:rsidRPr="00905E61">
        <w:rPr>
          <w:rFonts w:ascii="Times New Roman" w:hAnsi="Times New Roman" w:cs="Times New Roman"/>
          <w:sz w:val="24"/>
          <w:szCs w:val="24"/>
        </w:rPr>
        <w:t xml:space="preserve"> искусство в школе». – М., 2005, №5,7.</w:t>
      </w:r>
    </w:p>
    <w:p w14:paraId="2F7D153C" w14:textId="77777777" w:rsidR="00905E61" w:rsidRPr="00905E61" w:rsidRDefault="00905E61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E61">
        <w:rPr>
          <w:rFonts w:ascii="Times New Roman" w:hAnsi="Times New Roman" w:cs="Times New Roman"/>
          <w:sz w:val="24"/>
          <w:szCs w:val="24"/>
        </w:rPr>
        <w:t>Журнал «Юный художник». 1988. 1995 № 3,4.5,</w:t>
      </w:r>
    </w:p>
    <w:p w14:paraId="6CA46F0B" w14:textId="77777777" w:rsidR="00905E61" w:rsidRPr="00905E61" w:rsidRDefault="00905E61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E61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Pr="00905E61">
        <w:rPr>
          <w:rFonts w:ascii="Times New Roman" w:hAnsi="Times New Roman" w:cs="Times New Roman"/>
          <w:sz w:val="24"/>
          <w:szCs w:val="24"/>
        </w:rPr>
        <w:t>Басина</w:t>
      </w:r>
      <w:proofErr w:type="spellEnd"/>
      <w:r w:rsidRPr="00905E61">
        <w:rPr>
          <w:rFonts w:ascii="Times New Roman" w:hAnsi="Times New Roman" w:cs="Times New Roman"/>
          <w:sz w:val="24"/>
          <w:szCs w:val="24"/>
        </w:rPr>
        <w:t xml:space="preserve"> «С кисточкой и музыкой в ладошке». – М., 1997.</w:t>
      </w:r>
    </w:p>
    <w:p w14:paraId="7B44E770" w14:textId="77777777" w:rsidR="00905E61" w:rsidRPr="00905E61" w:rsidRDefault="00905E61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E61">
        <w:rPr>
          <w:rFonts w:ascii="Times New Roman" w:hAnsi="Times New Roman" w:cs="Times New Roman"/>
          <w:sz w:val="24"/>
          <w:szCs w:val="24"/>
        </w:rPr>
        <w:t>Т. Копцева «Формирование образного восприятия цвета у школьников». – М., 1990.</w:t>
      </w:r>
    </w:p>
    <w:p w14:paraId="1D6FAA00" w14:textId="77777777" w:rsidR="00905E61" w:rsidRPr="00905E61" w:rsidRDefault="00905E61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E61">
        <w:rPr>
          <w:rFonts w:ascii="Times New Roman" w:hAnsi="Times New Roman" w:cs="Times New Roman"/>
          <w:sz w:val="24"/>
          <w:szCs w:val="24"/>
        </w:rPr>
        <w:t>Г. Беда «Основы изобразительной грамоты» – М., «Просвещение», 1985.</w:t>
      </w:r>
    </w:p>
    <w:p w14:paraId="5FD994A5" w14:textId="62A3DE51" w:rsidR="00905E61" w:rsidRPr="00905E61" w:rsidRDefault="00905E61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E61">
        <w:rPr>
          <w:rFonts w:ascii="Times New Roman" w:hAnsi="Times New Roman" w:cs="Times New Roman"/>
          <w:sz w:val="24"/>
          <w:szCs w:val="24"/>
        </w:rPr>
        <w:t xml:space="preserve">Н. Никанорова </w:t>
      </w:r>
      <w:r w:rsidR="00567473" w:rsidRPr="00905E61">
        <w:rPr>
          <w:rFonts w:ascii="Times New Roman" w:hAnsi="Times New Roman" w:cs="Times New Roman"/>
          <w:sz w:val="24"/>
          <w:szCs w:val="24"/>
        </w:rPr>
        <w:t>«Наглядные</w:t>
      </w:r>
      <w:r w:rsidRPr="00905E61">
        <w:rPr>
          <w:rFonts w:ascii="Times New Roman" w:hAnsi="Times New Roman" w:cs="Times New Roman"/>
          <w:sz w:val="24"/>
          <w:szCs w:val="24"/>
        </w:rPr>
        <w:t xml:space="preserve"> пособия для занятий изоискусством». – М., 1998.</w:t>
      </w:r>
    </w:p>
    <w:p w14:paraId="39286531" w14:textId="77777777" w:rsidR="00905E61" w:rsidRPr="00905E61" w:rsidRDefault="00905E61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E61">
        <w:rPr>
          <w:rFonts w:ascii="Times New Roman" w:hAnsi="Times New Roman" w:cs="Times New Roman"/>
          <w:sz w:val="24"/>
          <w:szCs w:val="24"/>
        </w:rPr>
        <w:t>Ю. Хижняк «Как прекрасен этот мир». – М., 1986.</w:t>
      </w:r>
    </w:p>
    <w:p w14:paraId="5DBEEE2D" w14:textId="77777777" w:rsidR="00905E61" w:rsidRPr="00905E61" w:rsidRDefault="00905E61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E61">
        <w:rPr>
          <w:rFonts w:ascii="Times New Roman" w:hAnsi="Times New Roman" w:cs="Times New Roman"/>
          <w:sz w:val="24"/>
          <w:szCs w:val="24"/>
        </w:rPr>
        <w:t>Цифровые образовательные ресурсы, электронные учебники по видам искусства.</w:t>
      </w:r>
    </w:p>
    <w:p w14:paraId="00C42B57" w14:textId="77777777" w:rsidR="00905E61" w:rsidRPr="00905E61" w:rsidRDefault="00905E61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E61">
        <w:rPr>
          <w:rFonts w:ascii="Times New Roman" w:hAnsi="Times New Roman" w:cs="Times New Roman"/>
          <w:sz w:val="24"/>
          <w:szCs w:val="24"/>
        </w:rPr>
        <w:t>Г.И. Данилова (МХК 10 кл., 11 кл.), Москва «Дрофа», 2008.</w:t>
      </w:r>
    </w:p>
    <w:p w14:paraId="00BF46CE" w14:textId="77777777" w:rsidR="00905E61" w:rsidRPr="00905E61" w:rsidRDefault="00905E61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E61">
        <w:rPr>
          <w:rFonts w:ascii="Times New Roman" w:hAnsi="Times New Roman" w:cs="Times New Roman"/>
          <w:sz w:val="24"/>
          <w:szCs w:val="24"/>
        </w:rPr>
        <w:t>ЦОР «Эрмитаж. Искусство Западной Европы».</w:t>
      </w:r>
    </w:p>
    <w:p w14:paraId="450C0808" w14:textId="77777777" w:rsidR="00905E61" w:rsidRPr="00905E61" w:rsidRDefault="00905E61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E61">
        <w:rPr>
          <w:rFonts w:ascii="Times New Roman" w:hAnsi="Times New Roman" w:cs="Times New Roman"/>
          <w:sz w:val="24"/>
          <w:szCs w:val="24"/>
        </w:rPr>
        <w:t>ЦОР «Шедевры мирового изобразительного искусства».</w:t>
      </w:r>
    </w:p>
    <w:p w14:paraId="799CECE9" w14:textId="648C4D36" w:rsidR="00905E61" w:rsidRPr="00905E61" w:rsidRDefault="00905E61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E61">
        <w:rPr>
          <w:rFonts w:ascii="Times New Roman" w:hAnsi="Times New Roman" w:cs="Times New Roman"/>
          <w:sz w:val="24"/>
          <w:szCs w:val="24"/>
        </w:rPr>
        <w:t>Ю.</w:t>
      </w:r>
      <w:r w:rsidR="00567473">
        <w:rPr>
          <w:rFonts w:ascii="Times New Roman" w:hAnsi="Times New Roman" w:cs="Times New Roman"/>
          <w:sz w:val="24"/>
          <w:szCs w:val="24"/>
        </w:rPr>
        <w:t xml:space="preserve"> </w:t>
      </w:r>
      <w:r w:rsidRPr="00905E61">
        <w:rPr>
          <w:rFonts w:ascii="Times New Roman" w:hAnsi="Times New Roman" w:cs="Times New Roman"/>
          <w:sz w:val="24"/>
          <w:szCs w:val="24"/>
        </w:rPr>
        <w:t>А.</w:t>
      </w:r>
      <w:r w:rsidR="00567473">
        <w:rPr>
          <w:rFonts w:ascii="Times New Roman" w:hAnsi="Times New Roman" w:cs="Times New Roman"/>
          <w:sz w:val="24"/>
          <w:szCs w:val="24"/>
        </w:rPr>
        <w:t xml:space="preserve"> </w:t>
      </w:r>
      <w:r w:rsidRPr="00905E61">
        <w:rPr>
          <w:rFonts w:ascii="Times New Roman" w:hAnsi="Times New Roman" w:cs="Times New Roman"/>
          <w:sz w:val="24"/>
          <w:szCs w:val="24"/>
        </w:rPr>
        <w:t>Солодовников «Человек в МХК».</w:t>
      </w:r>
    </w:p>
    <w:p w14:paraId="14399B9C" w14:textId="77777777" w:rsidR="00905E61" w:rsidRPr="00905E61" w:rsidRDefault="00905E61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E61">
        <w:rPr>
          <w:rFonts w:ascii="Times New Roman" w:hAnsi="Times New Roman" w:cs="Times New Roman"/>
          <w:sz w:val="24"/>
          <w:szCs w:val="24"/>
        </w:rPr>
        <w:t>Максаковский В.П. Всемирное культурное наследие. – М.: Просвещение, 2003.</w:t>
      </w:r>
    </w:p>
    <w:p w14:paraId="011377FB" w14:textId="77777777" w:rsidR="00905E61" w:rsidRPr="00905E61" w:rsidRDefault="00905E61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E61">
        <w:rPr>
          <w:rFonts w:ascii="Times New Roman" w:hAnsi="Times New Roman" w:cs="Times New Roman"/>
          <w:sz w:val="24"/>
          <w:szCs w:val="24"/>
        </w:rPr>
        <w:t>Мосина Вал. Р., Мосина Вер. Р. Художественное оформление в школе и компьютерная графика: Учебное пособие. – М.: Академия, 2002.</w:t>
      </w:r>
    </w:p>
    <w:p w14:paraId="62EE9686" w14:textId="77777777" w:rsidR="00905E61" w:rsidRPr="00905E61" w:rsidRDefault="00905E61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E61">
        <w:rPr>
          <w:rFonts w:ascii="Times New Roman" w:hAnsi="Times New Roman" w:cs="Times New Roman"/>
          <w:sz w:val="24"/>
          <w:szCs w:val="24"/>
        </w:rPr>
        <w:t xml:space="preserve">Науменко Т.Н., </w:t>
      </w:r>
      <w:proofErr w:type="spellStart"/>
      <w:r w:rsidRPr="00905E61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905E61">
        <w:rPr>
          <w:rFonts w:ascii="Times New Roman" w:hAnsi="Times New Roman" w:cs="Times New Roman"/>
          <w:sz w:val="24"/>
          <w:szCs w:val="24"/>
        </w:rPr>
        <w:t xml:space="preserve"> В.В. Дневник музыкальных размышлений. – М.: Дрофа, 2001.</w:t>
      </w:r>
    </w:p>
    <w:p w14:paraId="76117150" w14:textId="77777777" w:rsidR="00905E61" w:rsidRPr="00905E61" w:rsidRDefault="00905E61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E61">
        <w:rPr>
          <w:rFonts w:ascii="Times New Roman" w:hAnsi="Times New Roman" w:cs="Times New Roman"/>
          <w:sz w:val="24"/>
          <w:szCs w:val="24"/>
        </w:rPr>
        <w:t xml:space="preserve">Науменко Т.Н., </w:t>
      </w:r>
      <w:proofErr w:type="spellStart"/>
      <w:r w:rsidRPr="00905E61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905E61">
        <w:rPr>
          <w:rFonts w:ascii="Times New Roman" w:hAnsi="Times New Roman" w:cs="Times New Roman"/>
          <w:sz w:val="24"/>
          <w:szCs w:val="24"/>
        </w:rPr>
        <w:t xml:space="preserve"> В.В. Музыка. – М.: Дрофа, 2001 -2002.</w:t>
      </w:r>
    </w:p>
    <w:p w14:paraId="1634FF2E" w14:textId="77777777" w:rsidR="00905E61" w:rsidRPr="00905E61" w:rsidRDefault="00905E61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05E61">
        <w:rPr>
          <w:rFonts w:ascii="Times New Roman" w:hAnsi="Times New Roman" w:cs="Times New Roman"/>
          <w:sz w:val="24"/>
          <w:szCs w:val="24"/>
        </w:rPr>
        <w:t>Обернихина</w:t>
      </w:r>
      <w:proofErr w:type="spellEnd"/>
      <w:r w:rsidRPr="00905E61">
        <w:rPr>
          <w:rFonts w:ascii="Times New Roman" w:hAnsi="Times New Roman" w:cs="Times New Roman"/>
          <w:sz w:val="24"/>
          <w:szCs w:val="24"/>
        </w:rPr>
        <w:t xml:space="preserve"> ГА. Литература и искусство Древней Руси на уроках в школе. – М.: </w:t>
      </w:r>
      <w:proofErr w:type="spellStart"/>
      <w:r w:rsidRPr="00905E61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905E61">
        <w:rPr>
          <w:rFonts w:ascii="Times New Roman" w:hAnsi="Times New Roman" w:cs="Times New Roman"/>
          <w:sz w:val="24"/>
          <w:szCs w:val="24"/>
        </w:rPr>
        <w:t>, 2001.</w:t>
      </w:r>
    </w:p>
    <w:p w14:paraId="0A2E3798" w14:textId="77777777" w:rsidR="00905E61" w:rsidRPr="00905E61" w:rsidRDefault="00905E61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E61">
        <w:rPr>
          <w:rFonts w:ascii="Times New Roman" w:hAnsi="Times New Roman" w:cs="Times New Roman"/>
          <w:sz w:val="24"/>
          <w:szCs w:val="24"/>
        </w:rPr>
        <w:t xml:space="preserve">Розмари, Бартон. Атлас чудес света. – </w:t>
      </w:r>
      <w:proofErr w:type="spellStart"/>
      <w:r w:rsidRPr="00905E61">
        <w:rPr>
          <w:rFonts w:ascii="Times New Roman" w:hAnsi="Times New Roman" w:cs="Times New Roman"/>
          <w:sz w:val="24"/>
          <w:szCs w:val="24"/>
        </w:rPr>
        <w:t>Бертельс</w:t>
      </w:r>
      <w:proofErr w:type="spellEnd"/>
      <w:r w:rsidRPr="00905E61">
        <w:rPr>
          <w:rFonts w:ascii="Times New Roman" w:hAnsi="Times New Roman" w:cs="Times New Roman"/>
          <w:sz w:val="24"/>
          <w:szCs w:val="24"/>
        </w:rPr>
        <w:t xml:space="preserve"> манн Медиа </w:t>
      </w:r>
      <w:proofErr w:type="spellStart"/>
      <w:r w:rsidRPr="00905E61">
        <w:rPr>
          <w:rFonts w:ascii="Times New Roman" w:hAnsi="Times New Roman" w:cs="Times New Roman"/>
          <w:sz w:val="24"/>
          <w:szCs w:val="24"/>
        </w:rPr>
        <w:t>Москау</w:t>
      </w:r>
      <w:proofErr w:type="spellEnd"/>
      <w:r w:rsidRPr="00905E61">
        <w:rPr>
          <w:rFonts w:ascii="Times New Roman" w:hAnsi="Times New Roman" w:cs="Times New Roman"/>
          <w:sz w:val="24"/>
          <w:szCs w:val="24"/>
        </w:rPr>
        <w:t xml:space="preserve"> АО, 1995.</w:t>
      </w:r>
    </w:p>
    <w:p w14:paraId="2A177852" w14:textId="77777777" w:rsidR="00905E61" w:rsidRPr="00905E61" w:rsidRDefault="00905E61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E61">
        <w:rPr>
          <w:rFonts w:ascii="Times New Roman" w:hAnsi="Times New Roman" w:cs="Times New Roman"/>
          <w:sz w:val="24"/>
          <w:szCs w:val="24"/>
        </w:rPr>
        <w:t>Страшное С.Л. Русская поэзия XX века. – М.: Просвещение, 2001.</w:t>
      </w:r>
    </w:p>
    <w:p w14:paraId="616F9ACF" w14:textId="77777777" w:rsidR="00905E61" w:rsidRPr="00905E61" w:rsidRDefault="00905E61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E61">
        <w:rPr>
          <w:rFonts w:ascii="Times New Roman" w:hAnsi="Times New Roman" w:cs="Times New Roman"/>
          <w:sz w:val="24"/>
          <w:szCs w:val="24"/>
        </w:rPr>
        <w:t>Творогов О.В. Древнерусская литература. Хрестоматия для 5-9 классов. – М.: Просвещение, 1998.</w:t>
      </w:r>
    </w:p>
    <w:p w14:paraId="1192D9CF" w14:textId="77777777" w:rsidR="00905E61" w:rsidRPr="00905E61" w:rsidRDefault="00905E61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E61">
        <w:rPr>
          <w:rFonts w:ascii="Times New Roman" w:hAnsi="Times New Roman" w:cs="Times New Roman"/>
          <w:sz w:val="24"/>
          <w:szCs w:val="24"/>
        </w:rPr>
        <w:t>Твоя профессиональная карьера / Под ред. С.Н. Чистяковой. – М.: Просвещение, 1998.</w:t>
      </w:r>
    </w:p>
    <w:p w14:paraId="14CB9C56" w14:textId="41C8750E" w:rsidR="00905E61" w:rsidRDefault="00905E61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E61">
        <w:rPr>
          <w:rFonts w:ascii="Times New Roman" w:hAnsi="Times New Roman" w:cs="Times New Roman"/>
          <w:sz w:val="24"/>
          <w:szCs w:val="24"/>
        </w:rPr>
        <w:t>ЦОР «Энциклопедия зарубежного классического искусства».</w:t>
      </w:r>
    </w:p>
    <w:p w14:paraId="423F701B" w14:textId="341EACE4" w:rsid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F3C201" w14:textId="77777777" w:rsidR="00557A5E" w:rsidRPr="00434A5B" w:rsidRDefault="00557A5E" w:rsidP="00434A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34A5B">
        <w:rPr>
          <w:rFonts w:ascii="Times New Roman" w:hAnsi="Times New Roman" w:cs="Times New Roman"/>
          <w:sz w:val="24"/>
          <w:szCs w:val="24"/>
          <w:u w:val="single"/>
        </w:rPr>
        <w:t>Литература по общим вопросам и справочная</w:t>
      </w:r>
    </w:p>
    <w:p w14:paraId="426651AB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Алексеева В. В. Что такое искусство / В. В. Алексеева. — М., 1991.</w:t>
      </w:r>
    </w:p>
    <w:p w14:paraId="6A57D487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Алпатов М. В. Немеркнущее наследие / М. В. Алпатов. — М., 1990.</w:t>
      </w:r>
    </w:p>
    <w:p w14:paraId="46811CDA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557A5E">
        <w:rPr>
          <w:rFonts w:ascii="Times New Roman" w:hAnsi="Times New Roman" w:cs="Times New Roman"/>
          <w:sz w:val="24"/>
          <w:szCs w:val="24"/>
        </w:rPr>
        <w:t>Алянский</w:t>
      </w:r>
      <w:proofErr w:type="spellEnd"/>
      <w:r w:rsidRPr="00557A5E">
        <w:rPr>
          <w:rFonts w:ascii="Times New Roman" w:hAnsi="Times New Roman" w:cs="Times New Roman"/>
          <w:sz w:val="24"/>
          <w:szCs w:val="24"/>
        </w:rPr>
        <w:t xml:space="preserve"> Ю. Л. Азбука театра / Ю. Л. </w:t>
      </w:r>
      <w:proofErr w:type="spellStart"/>
      <w:r w:rsidRPr="00557A5E">
        <w:rPr>
          <w:rFonts w:ascii="Times New Roman" w:hAnsi="Times New Roman" w:cs="Times New Roman"/>
          <w:sz w:val="24"/>
          <w:szCs w:val="24"/>
        </w:rPr>
        <w:t>Алянский</w:t>
      </w:r>
      <w:proofErr w:type="spellEnd"/>
      <w:r w:rsidRPr="00557A5E">
        <w:rPr>
          <w:rFonts w:ascii="Times New Roman" w:hAnsi="Times New Roman" w:cs="Times New Roman"/>
          <w:sz w:val="24"/>
          <w:szCs w:val="24"/>
        </w:rPr>
        <w:t>. — Л., 1986.</w:t>
      </w:r>
    </w:p>
    <w:p w14:paraId="623CC0EB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Андреев Ю. В. Поэтика мифа и правда истории / Ю. В. Андреев. — Л., 1990.</w:t>
      </w:r>
    </w:p>
    <w:p w14:paraId="4FC1DC86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Аполлон. Изобразительное и декоративное искусство. Архитектура. — М., 1997.</w:t>
      </w:r>
    </w:p>
    <w:p w14:paraId="5B35E2C2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Аркин Д. Е. Образы архитектуры и образы скульптуры / Д. Е. Аркин. — М., 1990.</w:t>
      </w:r>
    </w:p>
    <w:p w14:paraId="3D4923C3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Арутюнов С. А. Народы и культуры / С. А. Арутюнов. — М., 1989.</w:t>
      </w:r>
    </w:p>
    <w:p w14:paraId="39EDD046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Атлас чудес света. — М., 1998.</w:t>
      </w:r>
    </w:p>
    <w:p w14:paraId="735BDE80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Бартенев И. А. Очерки истории архитектурных стилей / И. А. Бартенев, В. Н. </w:t>
      </w:r>
      <w:proofErr w:type="spellStart"/>
      <w:r w:rsidRPr="00557A5E">
        <w:rPr>
          <w:rFonts w:ascii="Times New Roman" w:hAnsi="Times New Roman" w:cs="Times New Roman"/>
          <w:sz w:val="24"/>
          <w:szCs w:val="24"/>
        </w:rPr>
        <w:t>Батажкова</w:t>
      </w:r>
      <w:proofErr w:type="spellEnd"/>
      <w:r w:rsidRPr="00557A5E">
        <w:rPr>
          <w:rFonts w:ascii="Times New Roman" w:hAnsi="Times New Roman" w:cs="Times New Roman"/>
          <w:sz w:val="24"/>
          <w:szCs w:val="24"/>
        </w:rPr>
        <w:t>. — М., 1983.</w:t>
      </w:r>
    </w:p>
    <w:p w14:paraId="2673C2DF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Беляев Ю. 100 чудовищ Древнего мира: мифологическая иллюстрированная энциклопедия / Ю. Беляев. — М., 1997.</w:t>
      </w:r>
    </w:p>
    <w:p w14:paraId="4207ADEB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Библия. Книга Священного Писания Ветхого и Нового Завета. — М., 1976.</w:t>
      </w:r>
    </w:p>
    <w:p w14:paraId="3BA7E018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Библейская энциклопедия. — М., 1990.</w:t>
      </w:r>
    </w:p>
    <w:p w14:paraId="324CDCC0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557A5E">
        <w:rPr>
          <w:rFonts w:ascii="Times New Roman" w:hAnsi="Times New Roman" w:cs="Times New Roman"/>
          <w:sz w:val="24"/>
          <w:szCs w:val="24"/>
        </w:rPr>
        <w:t>Бидерман</w:t>
      </w:r>
      <w:proofErr w:type="spellEnd"/>
      <w:r w:rsidRPr="00557A5E">
        <w:rPr>
          <w:rFonts w:ascii="Times New Roman" w:hAnsi="Times New Roman" w:cs="Times New Roman"/>
          <w:sz w:val="24"/>
          <w:szCs w:val="24"/>
        </w:rPr>
        <w:t xml:space="preserve"> Г. Энциклопедия символов / Г. </w:t>
      </w:r>
      <w:proofErr w:type="spellStart"/>
      <w:r w:rsidRPr="00557A5E">
        <w:rPr>
          <w:rFonts w:ascii="Times New Roman" w:hAnsi="Times New Roman" w:cs="Times New Roman"/>
          <w:sz w:val="24"/>
          <w:szCs w:val="24"/>
        </w:rPr>
        <w:t>Бидерман</w:t>
      </w:r>
      <w:proofErr w:type="spellEnd"/>
      <w:r w:rsidRPr="00557A5E">
        <w:rPr>
          <w:rFonts w:ascii="Times New Roman" w:hAnsi="Times New Roman" w:cs="Times New Roman"/>
          <w:sz w:val="24"/>
          <w:szCs w:val="24"/>
        </w:rPr>
        <w:t>. — М., 1996.</w:t>
      </w:r>
    </w:p>
    <w:p w14:paraId="49BD7808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Бродский Б. Жизнь в веках / Б. Бродский. — М., 1990.</w:t>
      </w:r>
    </w:p>
    <w:p w14:paraId="04B2B349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Буддизм: Словарь. — М., 1992.</w:t>
      </w:r>
    </w:p>
    <w:p w14:paraId="5694ABF8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557A5E">
        <w:rPr>
          <w:rFonts w:ascii="Times New Roman" w:hAnsi="Times New Roman" w:cs="Times New Roman"/>
          <w:sz w:val="24"/>
          <w:szCs w:val="24"/>
        </w:rPr>
        <w:t>Буркхардт</w:t>
      </w:r>
      <w:proofErr w:type="spellEnd"/>
      <w:r w:rsidRPr="00557A5E">
        <w:rPr>
          <w:rFonts w:ascii="Times New Roman" w:hAnsi="Times New Roman" w:cs="Times New Roman"/>
          <w:sz w:val="24"/>
          <w:szCs w:val="24"/>
        </w:rPr>
        <w:t xml:space="preserve"> Т. Сакральное искусство Востока и Запада / Т. </w:t>
      </w:r>
      <w:proofErr w:type="spellStart"/>
      <w:r w:rsidRPr="00557A5E">
        <w:rPr>
          <w:rFonts w:ascii="Times New Roman" w:hAnsi="Times New Roman" w:cs="Times New Roman"/>
          <w:sz w:val="24"/>
          <w:szCs w:val="24"/>
        </w:rPr>
        <w:t>Буркхардт</w:t>
      </w:r>
      <w:proofErr w:type="spellEnd"/>
      <w:r w:rsidRPr="00557A5E">
        <w:rPr>
          <w:rFonts w:ascii="Times New Roman" w:hAnsi="Times New Roman" w:cs="Times New Roman"/>
          <w:sz w:val="24"/>
          <w:szCs w:val="24"/>
        </w:rPr>
        <w:t>. — М., 1999.</w:t>
      </w:r>
    </w:p>
    <w:p w14:paraId="209628A1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557A5E">
        <w:rPr>
          <w:rFonts w:ascii="Times New Roman" w:hAnsi="Times New Roman" w:cs="Times New Roman"/>
          <w:sz w:val="24"/>
          <w:szCs w:val="24"/>
        </w:rPr>
        <w:t>Ванслов</w:t>
      </w:r>
      <w:proofErr w:type="spellEnd"/>
      <w:r w:rsidRPr="00557A5E">
        <w:rPr>
          <w:rFonts w:ascii="Times New Roman" w:hAnsi="Times New Roman" w:cs="Times New Roman"/>
          <w:sz w:val="24"/>
          <w:szCs w:val="24"/>
        </w:rPr>
        <w:t xml:space="preserve"> В. В. Изобразительное искусство и музыка / В. В. </w:t>
      </w:r>
      <w:proofErr w:type="spellStart"/>
      <w:r w:rsidRPr="00557A5E">
        <w:rPr>
          <w:rFonts w:ascii="Times New Roman" w:hAnsi="Times New Roman" w:cs="Times New Roman"/>
          <w:sz w:val="24"/>
          <w:szCs w:val="24"/>
        </w:rPr>
        <w:t>Ванслов</w:t>
      </w:r>
      <w:proofErr w:type="spellEnd"/>
      <w:r w:rsidRPr="00557A5E">
        <w:rPr>
          <w:rFonts w:ascii="Times New Roman" w:hAnsi="Times New Roman" w:cs="Times New Roman"/>
          <w:sz w:val="24"/>
          <w:szCs w:val="24"/>
        </w:rPr>
        <w:t>. — М., 1981.</w:t>
      </w:r>
    </w:p>
    <w:p w14:paraId="3BA172AB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Васильев А. С. История религий Востока / А. С. Васильев. — М., 1983.</w:t>
      </w:r>
    </w:p>
    <w:p w14:paraId="3BB8DD38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Власов В. Г. Стили в искусстве: Словарь. В 3 т. / В. Г. Власов. — СПб., 1995—1997.</w:t>
      </w:r>
    </w:p>
    <w:p w14:paraId="3E0B71AE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Взаимодействие культур Востока и Запада. — М., 1990.</w:t>
      </w:r>
    </w:p>
    <w:p w14:paraId="5814ECDD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Виппер Б. Р. Введение в историческое изучение искусства / Б. Р. Виппер. — М., 1985.</w:t>
      </w:r>
    </w:p>
    <w:p w14:paraId="35CFAD28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lastRenderedPageBreak/>
        <w:t xml:space="preserve">      Волков Е. В. Произведение искусства в мире художественной культуры / Е. В. Волков. — М., 1988.</w:t>
      </w:r>
    </w:p>
    <w:p w14:paraId="7B32AD52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557A5E">
        <w:rPr>
          <w:rFonts w:ascii="Times New Roman" w:hAnsi="Times New Roman" w:cs="Times New Roman"/>
          <w:sz w:val="24"/>
          <w:szCs w:val="24"/>
        </w:rPr>
        <w:t>Гачев</w:t>
      </w:r>
      <w:proofErr w:type="spellEnd"/>
      <w:r w:rsidRPr="00557A5E">
        <w:rPr>
          <w:rFonts w:ascii="Times New Roman" w:hAnsi="Times New Roman" w:cs="Times New Roman"/>
          <w:sz w:val="24"/>
          <w:szCs w:val="24"/>
        </w:rPr>
        <w:t xml:space="preserve"> Г. Д. Национальные образы мира / Г. Д. </w:t>
      </w:r>
      <w:proofErr w:type="spellStart"/>
      <w:r w:rsidRPr="00557A5E">
        <w:rPr>
          <w:rFonts w:ascii="Times New Roman" w:hAnsi="Times New Roman" w:cs="Times New Roman"/>
          <w:sz w:val="24"/>
          <w:szCs w:val="24"/>
        </w:rPr>
        <w:t>Гачев</w:t>
      </w:r>
      <w:proofErr w:type="spellEnd"/>
      <w:r w:rsidRPr="00557A5E">
        <w:rPr>
          <w:rFonts w:ascii="Times New Roman" w:hAnsi="Times New Roman" w:cs="Times New Roman"/>
          <w:sz w:val="24"/>
          <w:szCs w:val="24"/>
        </w:rPr>
        <w:t>. — М., 1988.</w:t>
      </w:r>
    </w:p>
    <w:p w14:paraId="6230222A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Гнедич И. П. Всемирная история искусств / И. П. Гнедич. — М., 1996.</w:t>
      </w:r>
    </w:p>
    <w:p w14:paraId="6B9B9D5E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Головин В. П. От амулета до монумента: Книга об умении видеть и понимать скульптуру / В. П. Головин. — М., 1999.</w:t>
      </w:r>
    </w:p>
    <w:p w14:paraId="4BF0FF81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557A5E">
        <w:rPr>
          <w:rFonts w:ascii="Times New Roman" w:hAnsi="Times New Roman" w:cs="Times New Roman"/>
          <w:sz w:val="24"/>
          <w:szCs w:val="24"/>
        </w:rPr>
        <w:t>Гомбрих</w:t>
      </w:r>
      <w:proofErr w:type="spellEnd"/>
      <w:r w:rsidRPr="00557A5E">
        <w:rPr>
          <w:rFonts w:ascii="Times New Roman" w:hAnsi="Times New Roman" w:cs="Times New Roman"/>
          <w:sz w:val="24"/>
          <w:szCs w:val="24"/>
        </w:rPr>
        <w:t xml:space="preserve"> Э. История искусства / Э. </w:t>
      </w:r>
      <w:proofErr w:type="spellStart"/>
      <w:r w:rsidRPr="00557A5E">
        <w:rPr>
          <w:rFonts w:ascii="Times New Roman" w:hAnsi="Times New Roman" w:cs="Times New Roman"/>
          <w:sz w:val="24"/>
          <w:szCs w:val="24"/>
        </w:rPr>
        <w:t>Гомбрих</w:t>
      </w:r>
      <w:proofErr w:type="spellEnd"/>
      <w:r w:rsidRPr="00557A5E">
        <w:rPr>
          <w:rFonts w:ascii="Times New Roman" w:hAnsi="Times New Roman" w:cs="Times New Roman"/>
          <w:sz w:val="24"/>
          <w:szCs w:val="24"/>
        </w:rPr>
        <w:t>. — М., 1998.</w:t>
      </w:r>
    </w:p>
    <w:p w14:paraId="7786E87A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557A5E">
        <w:rPr>
          <w:rFonts w:ascii="Times New Roman" w:hAnsi="Times New Roman" w:cs="Times New Roman"/>
          <w:sz w:val="24"/>
          <w:szCs w:val="24"/>
        </w:rPr>
        <w:t>Гузик</w:t>
      </w:r>
      <w:proofErr w:type="spellEnd"/>
      <w:r w:rsidRPr="00557A5E">
        <w:rPr>
          <w:rFonts w:ascii="Times New Roman" w:hAnsi="Times New Roman" w:cs="Times New Roman"/>
          <w:sz w:val="24"/>
          <w:szCs w:val="24"/>
        </w:rPr>
        <w:t xml:space="preserve"> М. А. Учебный путеводитель по мировой художественной культуре / М. А. </w:t>
      </w:r>
      <w:proofErr w:type="spellStart"/>
      <w:r w:rsidRPr="00557A5E">
        <w:rPr>
          <w:rFonts w:ascii="Times New Roman" w:hAnsi="Times New Roman" w:cs="Times New Roman"/>
          <w:sz w:val="24"/>
          <w:szCs w:val="24"/>
        </w:rPr>
        <w:t>Гузик</w:t>
      </w:r>
      <w:proofErr w:type="spellEnd"/>
      <w:r w:rsidRPr="00557A5E">
        <w:rPr>
          <w:rFonts w:ascii="Times New Roman" w:hAnsi="Times New Roman" w:cs="Times New Roman"/>
          <w:sz w:val="24"/>
          <w:szCs w:val="24"/>
        </w:rPr>
        <w:t>. — М., 1999, 2002.</w:t>
      </w:r>
    </w:p>
    <w:p w14:paraId="0D9190C0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Гутнов А. Мир архитектуры / А. Гутнов. — М., 1985.</w:t>
      </w:r>
    </w:p>
    <w:p w14:paraId="246AD61E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Даниэль С. М. Искусство видеть / С. М. Даниэль. — Л., 1990.</w:t>
      </w:r>
    </w:p>
    <w:p w14:paraId="31A4F180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Детская иллюстрированная энциклопедия. — Лондон; Нью-Йорк; Штутгарт; М., 1997.</w:t>
      </w:r>
    </w:p>
    <w:p w14:paraId="1FD1829C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Дмитриева Н. А. Изображение и слово / Н. А. Дмитриева. — М., 1971.</w:t>
      </w:r>
    </w:p>
    <w:p w14:paraId="438C5C9C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Дмитриева Н. А. Краткая история искусств / Н. А. Дмитриева. — М., 1985, 1991, 1993.</w:t>
      </w:r>
    </w:p>
    <w:p w14:paraId="7AC9A083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Зильберквит М. А. Мир музыки / М. А. Зильберквит. — М., 1988.</w:t>
      </w:r>
    </w:p>
    <w:p w14:paraId="241FCB9C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Изобразительное искусство. Музыка. — М., 1997.</w:t>
      </w:r>
    </w:p>
    <w:p w14:paraId="72D2E9A0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Иллюстрированная история религии. В 2 т. — М., 1992.</w:t>
      </w:r>
    </w:p>
    <w:p w14:paraId="205983AE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Искусство стран и народов мира. Краткая художественная энциклопедия. В 5 т. — М., 1962—1966.</w:t>
      </w:r>
    </w:p>
    <w:p w14:paraId="251D7B0F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Ислам: энциклопедический словарь. — М., 1991.</w:t>
      </w:r>
    </w:p>
    <w:p w14:paraId="7706C7E9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История всемирной литературы. В 9 т. — М., 1994.</w:t>
      </w:r>
    </w:p>
    <w:p w14:paraId="5A303133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История мирового искусства. — М., 1998.</w:t>
      </w:r>
    </w:p>
    <w:p w14:paraId="05DC5F9A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История мировой культуры: справочник школьника. — М., 1996.</w:t>
      </w:r>
    </w:p>
    <w:p w14:paraId="724C43E6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История религии. В 2 т. — М., 2002.</w:t>
      </w:r>
    </w:p>
    <w:p w14:paraId="72D5CE28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Иудаизм и христианство: словарь. — М., 1995.</w:t>
      </w:r>
    </w:p>
    <w:p w14:paraId="0F52BB43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Каган М. С. Мир общения / М. С. Каган — М., 1988.</w:t>
      </w:r>
    </w:p>
    <w:p w14:paraId="73E6AE03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Кармин А. С. Культурология / А. С. Кармин. — М., 2002.</w:t>
      </w:r>
    </w:p>
    <w:p w14:paraId="73AE9D87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Кино: энциклопедический словарь. — 1986.</w:t>
      </w:r>
    </w:p>
    <w:p w14:paraId="0CDE2860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Книги о творчестве художников издательства «Белый город».</w:t>
      </w:r>
    </w:p>
    <w:p w14:paraId="41BFA6BE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Кононенко Б. И. Культурология в терминах, понятиях, именах / Б. И. Кононенко. — М., 1999.</w:t>
      </w:r>
    </w:p>
    <w:p w14:paraId="706CA5E1" w14:textId="151CFCB8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</w:t>
      </w:r>
      <w:r w:rsidR="00434A5B" w:rsidRPr="00557A5E">
        <w:rPr>
          <w:rFonts w:ascii="Times New Roman" w:hAnsi="Times New Roman" w:cs="Times New Roman"/>
          <w:sz w:val="24"/>
          <w:szCs w:val="24"/>
        </w:rPr>
        <w:t>Коран. —</w:t>
      </w:r>
      <w:r w:rsidRPr="00557A5E">
        <w:rPr>
          <w:rFonts w:ascii="Times New Roman" w:hAnsi="Times New Roman" w:cs="Times New Roman"/>
          <w:sz w:val="24"/>
          <w:szCs w:val="24"/>
        </w:rPr>
        <w:t xml:space="preserve"> М., 1992.</w:t>
      </w:r>
    </w:p>
    <w:p w14:paraId="1324A74C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Культура, человек и картина мира. — М., 1987.</w:t>
      </w:r>
    </w:p>
    <w:p w14:paraId="0032BA26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Культурология: краткий словарь. — СПб., 1995.</w:t>
      </w:r>
    </w:p>
    <w:p w14:paraId="351BE560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Лисичкина О. Мировая художественная культура. Ч. 1—3 / О. Лисичкина. — СПб., 1997—2005.</w:t>
      </w:r>
    </w:p>
    <w:p w14:paraId="0A3B55BE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Литературная энциклопедия. В 7 т. — М., 1961—1965.</w:t>
      </w:r>
    </w:p>
    <w:p w14:paraId="21550EED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Лотман Ю. М. Избранное: Искусство / Ю. М. Лотман. — М., 2000.</w:t>
      </w:r>
    </w:p>
    <w:p w14:paraId="572A56B7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Малая история искусств. — М., 1975.</w:t>
      </w:r>
    </w:p>
    <w:p w14:paraId="0E4D824D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Мифы в искусстве старом и новом. — Л., 1993.</w:t>
      </w:r>
    </w:p>
    <w:p w14:paraId="4E8C72F4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Мифы народов мира. В 2 т. — М., 1988.</w:t>
      </w:r>
    </w:p>
    <w:p w14:paraId="7D22D035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Мифологический словарь. — М., 1990.</w:t>
      </w:r>
    </w:p>
    <w:p w14:paraId="3B9A6BBA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Михеева Л. В. Музыкальный словарь в рассказах / Л. В. Михеева. — М., 1988.</w:t>
      </w:r>
    </w:p>
    <w:p w14:paraId="2E239CC2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Музыкальный энциклопедический словарь. — М., 1991.</w:t>
      </w:r>
    </w:p>
    <w:p w14:paraId="27417E51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Музыкальная энциклопедия. В 5 т. — М., 1985—1988.</w:t>
      </w:r>
    </w:p>
    <w:p w14:paraId="1697B9FA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Нейхардт А. Семь чудес древней Ойкумены / А. Нейхардт, И. Шишава. — М., 1990.</w:t>
      </w:r>
    </w:p>
    <w:p w14:paraId="55C66969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Популярная художественная энциклопедия. В 2 т. — М., 1990.</w:t>
      </w:r>
    </w:p>
    <w:p w14:paraId="37C6C6D3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Радугина А. А. Введение в религиоведение / А. А. Радугина. — М., 1996.</w:t>
      </w:r>
    </w:p>
    <w:p w14:paraId="5FC652C9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Религии народов современной России: словарь. — М., 1999.</w:t>
      </w:r>
    </w:p>
    <w:p w14:paraId="5662C375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Русские художники от А до Я: энциклопедический словарь. — М., 2000.</w:t>
      </w:r>
    </w:p>
    <w:p w14:paraId="25F14290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Соболев П. В. Художественная культура личности / П. В. Соболев. — Л., 1986.</w:t>
      </w:r>
    </w:p>
    <w:p w14:paraId="339346BC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Словарь Античности. — М., 1989.</w:t>
      </w:r>
    </w:p>
    <w:p w14:paraId="340D6B85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Словарь искусств. — М., 1996.</w:t>
      </w:r>
    </w:p>
    <w:p w14:paraId="01E2A343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Театральная энциклопедия. В 10 т. — М., 1965.</w:t>
      </w:r>
    </w:p>
    <w:p w14:paraId="6E9E01ED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Токарев С. А. Религии в истории народов мира. — М., 1986.</w:t>
      </w:r>
    </w:p>
    <w:p w14:paraId="3EBCD0F8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Филатов В. В. Краткий школьный иллюстрированный иконописный словарь / В. В. Филатов. — М., 1996.</w:t>
      </w:r>
    </w:p>
    <w:p w14:paraId="6CA98BD7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Фомина Н. Н. Подросткам о художниках / Н. Н. Фомина — М., 1994.</w:t>
      </w:r>
    </w:p>
    <w:p w14:paraId="3F669777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proofErr w:type="spellStart"/>
      <w:r w:rsidRPr="00557A5E">
        <w:rPr>
          <w:rFonts w:ascii="Times New Roman" w:hAnsi="Times New Roman" w:cs="Times New Roman"/>
          <w:sz w:val="24"/>
          <w:szCs w:val="24"/>
        </w:rPr>
        <w:t>Холлингсворт</w:t>
      </w:r>
      <w:proofErr w:type="spellEnd"/>
      <w:r w:rsidRPr="00557A5E">
        <w:rPr>
          <w:rFonts w:ascii="Times New Roman" w:hAnsi="Times New Roman" w:cs="Times New Roman"/>
          <w:sz w:val="24"/>
          <w:szCs w:val="24"/>
        </w:rPr>
        <w:t xml:space="preserve"> М. Искусство в истории человека / М. </w:t>
      </w:r>
      <w:proofErr w:type="spellStart"/>
      <w:r w:rsidRPr="00557A5E">
        <w:rPr>
          <w:rFonts w:ascii="Times New Roman" w:hAnsi="Times New Roman" w:cs="Times New Roman"/>
          <w:sz w:val="24"/>
          <w:szCs w:val="24"/>
        </w:rPr>
        <w:t>Холлингсворт</w:t>
      </w:r>
      <w:proofErr w:type="spellEnd"/>
      <w:r w:rsidRPr="00557A5E">
        <w:rPr>
          <w:rFonts w:ascii="Times New Roman" w:hAnsi="Times New Roman" w:cs="Times New Roman"/>
          <w:sz w:val="24"/>
          <w:szCs w:val="24"/>
        </w:rPr>
        <w:t>. — Флоренция, 1997.</w:t>
      </w:r>
    </w:p>
    <w:p w14:paraId="5DCD7A7C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Христианство: словарь. — М., 1994.</w:t>
      </w:r>
    </w:p>
    <w:p w14:paraId="2EE0C11D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Христианство: энциклопедический словарь. В 3 т. — М., 1995.</w:t>
      </w:r>
    </w:p>
    <w:p w14:paraId="7F5D35BF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Черняк В. З. Семь чудес света / В. З. Черняк. — М., 1990.</w:t>
      </w:r>
    </w:p>
    <w:p w14:paraId="35E3D3C7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Энциклопедический словарь юного историка. — М., 1990.</w:t>
      </w:r>
    </w:p>
    <w:p w14:paraId="679203E0" w14:textId="3907604C" w:rsidR="00557A5E" w:rsidRPr="00557A5E" w:rsidRDefault="00557A5E" w:rsidP="009E1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Энциклопедия для детей «</w:t>
      </w:r>
      <w:proofErr w:type="spellStart"/>
      <w:r w:rsidRPr="00557A5E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557A5E">
        <w:rPr>
          <w:rFonts w:ascii="Times New Roman" w:hAnsi="Times New Roman" w:cs="Times New Roman"/>
          <w:sz w:val="24"/>
          <w:szCs w:val="24"/>
        </w:rPr>
        <w:t xml:space="preserve"> +» (том «Всеобщая история», «Искусство», «Религии мира»). — М., 1990—1996.      </w:t>
      </w:r>
    </w:p>
    <w:p w14:paraId="67AB9D43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Энциклопедия: живопись. — М., 1999.</w:t>
      </w:r>
    </w:p>
    <w:p w14:paraId="3DBCFAF7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Энциклопедический словарь по культурологии. — М., 1997.</w:t>
      </w:r>
    </w:p>
    <w:p w14:paraId="15F4B797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Энциклопедия литературных героев. — М., 1997.</w:t>
      </w:r>
    </w:p>
    <w:p w14:paraId="6833D7DF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Энциклопедический словарь юного художника. — М., 1983.</w:t>
      </w:r>
    </w:p>
    <w:p w14:paraId="27ED72CF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Этюды об изобразительном искусстве / сост.: Н. И. Платонова, В. Ф. Тарасов. — М., 1994.</w:t>
      </w:r>
    </w:p>
    <w:p w14:paraId="5B5A3F25" w14:textId="77777777" w:rsidR="00557A5E" w:rsidRPr="00557A5E" w:rsidRDefault="00557A5E" w:rsidP="0020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Эстетический словарь. — М., 1989.</w:t>
      </w:r>
    </w:p>
    <w:p w14:paraId="57E652FD" w14:textId="7AF4A8EE" w:rsidR="00203BD8" w:rsidRDefault="00557A5E" w:rsidP="009E1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5E">
        <w:rPr>
          <w:rFonts w:ascii="Times New Roman" w:hAnsi="Times New Roman" w:cs="Times New Roman"/>
          <w:sz w:val="24"/>
          <w:szCs w:val="24"/>
        </w:rPr>
        <w:t xml:space="preserve">      Яковлев Е. Г. Искусство и мировые религии / Е. Г. Яковлев. — М., 1985.</w:t>
      </w:r>
      <w:bookmarkStart w:id="3" w:name="_Hlk116506993"/>
      <w:r w:rsidR="00203B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494A20" w14:textId="6BB69E5D" w:rsidR="00567473" w:rsidRPr="00567473" w:rsidRDefault="00567473" w:rsidP="00203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>В Internet:</w:t>
      </w:r>
    </w:p>
    <w:p w14:paraId="38AD7316" w14:textId="73CC1E36" w:rsidR="00567473" w:rsidRPr="00567473" w:rsidRDefault="00567473" w:rsidP="00CC5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      «Музеи мира» — </w:t>
      </w:r>
      <w:hyperlink r:id="rId6" w:history="1">
        <w:r w:rsidR="00203BD8" w:rsidRPr="000D285F">
          <w:rPr>
            <w:rStyle w:val="a4"/>
            <w:rFonts w:ascii="Times New Roman" w:hAnsi="Times New Roman" w:cs="Times New Roman"/>
            <w:sz w:val="24"/>
            <w:szCs w:val="24"/>
          </w:rPr>
          <w:t>http://www.museum.ru</w:t>
        </w:r>
      </w:hyperlink>
      <w:r w:rsidR="00203BD8">
        <w:rPr>
          <w:rFonts w:ascii="Times New Roman" w:hAnsi="Times New Roman" w:cs="Times New Roman"/>
          <w:sz w:val="24"/>
          <w:szCs w:val="24"/>
        </w:rPr>
        <w:t xml:space="preserve"> </w:t>
      </w:r>
      <w:r w:rsidRPr="005674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24D514" w14:textId="1699DC63" w:rsidR="00567473" w:rsidRPr="00567473" w:rsidRDefault="00567473" w:rsidP="00CC5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      «Лувр» — </w:t>
      </w:r>
      <w:hyperlink r:id="rId7" w:history="1">
        <w:r w:rsidR="009E1F82" w:rsidRPr="00D04C7E">
          <w:rPr>
            <w:rStyle w:val="a4"/>
            <w:rFonts w:ascii="Times New Roman" w:hAnsi="Times New Roman" w:cs="Times New Roman"/>
            <w:sz w:val="24"/>
            <w:szCs w:val="24"/>
          </w:rPr>
          <w:t>http://www.louvre.fr</w:t>
        </w:r>
      </w:hyperlink>
      <w:r w:rsidR="009E1F82">
        <w:rPr>
          <w:rFonts w:ascii="Times New Roman" w:hAnsi="Times New Roman" w:cs="Times New Roman"/>
          <w:sz w:val="24"/>
          <w:szCs w:val="24"/>
        </w:rPr>
        <w:t xml:space="preserve"> </w:t>
      </w:r>
      <w:r w:rsidRPr="00567473">
        <w:rPr>
          <w:rFonts w:ascii="Times New Roman" w:hAnsi="Times New Roman" w:cs="Times New Roman"/>
          <w:sz w:val="24"/>
          <w:szCs w:val="24"/>
        </w:rPr>
        <w:t xml:space="preserve"> </w:t>
      </w:r>
      <w:r w:rsidR="00203B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65A1D9" w14:textId="501200BB" w:rsidR="00567473" w:rsidRPr="00567473" w:rsidRDefault="00567473" w:rsidP="00CC5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      «Искусство эпохи Просвещения» —</w:t>
      </w:r>
      <w:r w:rsidR="00203BD8">
        <w:rPr>
          <w:rFonts w:ascii="Times New Roman" w:hAnsi="Times New Roman" w:cs="Times New Roman"/>
          <w:sz w:val="24"/>
          <w:szCs w:val="24"/>
        </w:rPr>
        <w:t xml:space="preserve"> </w:t>
      </w:r>
      <w:r w:rsidRPr="0056747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203BD8" w:rsidRPr="000D285F">
          <w:rPr>
            <w:rStyle w:val="a4"/>
            <w:rFonts w:ascii="Times New Roman" w:hAnsi="Times New Roman" w:cs="Times New Roman"/>
            <w:sz w:val="24"/>
            <w:szCs w:val="24"/>
          </w:rPr>
          <w:t>http://dmf.culture.fr/files/imaginary_exhibition.html</w:t>
        </w:r>
      </w:hyperlink>
      <w:r w:rsidR="00203BD8">
        <w:rPr>
          <w:rFonts w:ascii="Times New Roman" w:hAnsi="Times New Roman" w:cs="Times New Roman"/>
          <w:sz w:val="24"/>
          <w:szCs w:val="24"/>
        </w:rPr>
        <w:t xml:space="preserve"> </w:t>
      </w:r>
      <w:r w:rsidRPr="005674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FED35A" w14:textId="3EE714CC" w:rsidR="00567473" w:rsidRPr="00567473" w:rsidRDefault="00567473" w:rsidP="00CC5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      «Картины истории России. XVII—XX век» (сведения о русских художниках и писателях) — </w:t>
      </w:r>
      <w:hyperlink r:id="rId9" w:history="1">
        <w:r w:rsidR="00203BD8" w:rsidRPr="000D285F">
          <w:rPr>
            <w:rStyle w:val="a4"/>
            <w:rFonts w:ascii="Times New Roman" w:hAnsi="Times New Roman" w:cs="Times New Roman"/>
            <w:sz w:val="24"/>
            <w:szCs w:val="24"/>
          </w:rPr>
          <w:t>http://www.shool/edu/ru/int</w:t>
        </w:r>
      </w:hyperlink>
      <w:r w:rsidR="00203BD8">
        <w:rPr>
          <w:rFonts w:ascii="Times New Roman" w:hAnsi="Times New Roman" w:cs="Times New Roman"/>
          <w:sz w:val="24"/>
          <w:szCs w:val="24"/>
        </w:rPr>
        <w:t xml:space="preserve"> </w:t>
      </w:r>
      <w:r w:rsidRPr="005674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FF1584" w14:textId="77777777" w:rsidR="00567473" w:rsidRPr="00567473" w:rsidRDefault="00567473" w:rsidP="00CC5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      «Русский музей. Живопись» — там же.</w:t>
      </w:r>
    </w:p>
    <w:p w14:paraId="24E91922" w14:textId="34CF1799" w:rsidR="00567473" w:rsidRPr="00567473" w:rsidRDefault="00567473" w:rsidP="00CC5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      «Художественные музеи и выставки» — </w:t>
      </w:r>
      <w:hyperlink r:id="rId10" w:history="1">
        <w:r w:rsidR="00203BD8" w:rsidRPr="000D285F">
          <w:rPr>
            <w:rStyle w:val="a4"/>
            <w:rFonts w:ascii="Times New Roman" w:hAnsi="Times New Roman" w:cs="Times New Roman"/>
            <w:sz w:val="24"/>
            <w:szCs w:val="24"/>
          </w:rPr>
          <w:t>http://wwaz.com/museums.html</w:t>
        </w:r>
      </w:hyperlink>
      <w:r w:rsidR="00203BD8">
        <w:rPr>
          <w:rFonts w:ascii="Times New Roman" w:hAnsi="Times New Roman" w:cs="Times New Roman"/>
          <w:sz w:val="24"/>
          <w:szCs w:val="24"/>
        </w:rPr>
        <w:t xml:space="preserve"> </w:t>
      </w:r>
      <w:r w:rsidRPr="005674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75FF53" w14:textId="3CB7DDBF" w:rsidR="00567473" w:rsidRPr="00567473" w:rsidRDefault="00567473" w:rsidP="00CC5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      «Художественная смесь» (музыка, опера, пьесы) — rec.arts.misc</w:t>
      </w:r>
      <w:r w:rsidR="00203BD8">
        <w:rPr>
          <w:rFonts w:ascii="Times New Roman" w:hAnsi="Times New Roman" w:cs="Times New Roman"/>
          <w:sz w:val="24"/>
          <w:szCs w:val="24"/>
        </w:rPr>
        <w:t xml:space="preserve"> </w:t>
      </w:r>
      <w:r w:rsidRPr="005674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D0E20D" w14:textId="7DE10633" w:rsidR="00567473" w:rsidRPr="00567473" w:rsidRDefault="00567473" w:rsidP="00CC5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      «Эрмитаж. Путешествие в мир сокровищ» (картины франц. импрессионистов и др.) — </w:t>
      </w:r>
      <w:hyperlink r:id="rId11" w:history="1">
        <w:r w:rsidR="00203BD8" w:rsidRPr="000D285F">
          <w:rPr>
            <w:rStyle w:val="a4"/>
            <w:rFonts w:ascii="Times New Roman" w:hAnsi="Times New Roman" w:cs="Times New Roman"/>
            <w:sz w:val="24"/>
            <w:szCs w:val="24"/>
          </w:rPr>
          <w:t>http://www.shool/edu/ra/int</w:t>
        </w:r>
      </w:hyperlink>
      <w:r w:rsidR="00203BD8">
        <w:rPr>
          <w:rFonts w:ascii="Times New Roman" w:hAnsi="Times New Roman" w:cs="Times New Roman"/>
          <w:sz w:val="24"/>
          <w:szCs w:val="24"/>
        </w:rPr>
        <w:t xml:space="preserve"> </w:t>
      </w:r>
      <w:r w:rsidRPr="00567473">
        <w:rPr>
          <w:rFonts w:ascii="Times New Roman" w:hAnsi="Times New Roman" w:cs="Times New Roman"/>
          <w:sz w:val="24"/>
          <w:szCs w:val="24"/>
        </w:rPr>
        <w:t xml:space="preserve"> </w:t>
      </w:r>
      <w:r w:rsidR="00203B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2FC243" w14:textId="7819CFDD" w:rsidR="00567473" w:rsidRPr="00567473" w:rsidRDefault="00567473" w:rsidP="00CC5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      «Сокровища России. Введение в русское искусство» (биографии мастеров, музыка русских композиторов) — там же.</w:t>
      </w:r>
      <w:r w:rsidR="009E1F82">
        <w:rPr>
          <w:rFonts w:ascii="Times New Roman" w:hAnsi="Times New Roman" w:cs="Times New Roman"/>
          <w:sz w:val="24"/>
          <w:szCs w:val="24"/>
        </w:rPr>
        <w:t xml:space="preserve"> </w:t>
      </w:r>
      <w:r w:rsidRPr="00567473">
        <w:rPr>
          <w:rFonts w:ascii="Times New Roman" w:hAnsi="Times New Roman" w:cs="Times New Roman"/>
          <w:sz w:val="24"/>
          <w:szCs w:val="24"/>
        </w:rPr>
        <w:t xml:space="preserve">      «Шедевры русской живописи» — там же.</w:t>
      </w:r>
    </w:p>
    <w:p w14:paraId="093C8EF6" w14:textId="77777777" w:rsidR="00567473" w:rsidRPr="00567473" w:rsidRDefault="00567473" w:rsidP="00CC5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      «Художественная энциклопедия зарубежного классического искусства» — там же.</w:t>
      </w:r>
    </w:p>
    <w:p w14:paraId="73452857" w14:textId="47D966D2" w:rsidR="00567473" w:rsidRPr="00567473" w:rsidRDefault="00567473" w:rsidP="00CC5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      «Сюрреализм» — </w:t>
      </w:r>
      <w:hyperlink r:id="rId12" w:history="1">
        <w:r w:rsidR="00203BD8" w:rsidRPr="000D285F">
          <w:rPr>
            <w:rStyle w:val="a4"/>
            <w:rFonts w:ascii="Times New Roman" w:hAnsi="Times New Roman" w:cs="Times New Roman"/>
            <w:sz w:val="24"/>
            <w:szCs w:val="24"/>
          </w:rPr>
          <w:t>http://pharmdec.wustl.edu/juju/surr/surrealism.html</w:t>
        </w:r>
      </w:hyperlink>
      <w:r w:rsidR="00203BD8">
        <w:rPr>
          <w:rFonts w:ascii="Times New Roman" w:hAnsi="Times New Roman" w:cs="Times New Roman"/>
          <w:sz w:val="24"/>
          <w:szCs w:val="24"/>
        </w:rPr>
        <w:t xml:space="preserve"> </w:t>
      </w:r>
      <w:r w:rsidRPr="005674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879433" w14:textId="5BD7427F" w:rsidR="00567473" w:rsidRPr="00567473" w:rsidRDefault="00567473" w:rsidP="00CC5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      «Сокровища России. Введение в русское искусство» (рус</w:t>
      </w:r>
      <w:proofErr w:type="gramStart"/>
      <w:r w:rsidRPr="005674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74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747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67473">
        <w:rPr>
          <w:rFonts w:ascii="Times New Roman" w:hAnsi="Times New Roman" w:cs="Times New Roman"/>
          <w:sz w:val="24"/>
          <w:szCs w:val="24"/>
        </w:rPr>
        <w:t xml:space="preserve">скусство от истоков до авангарда) — </w:t>
      </w:r>
      <w:hyperlink r:id="rId13" w:history="1">
        <w:r w:rsidR="00203BD8" w:rsidRPr="000D285F">
          <w:rPr>
            <w:rStyle w:val="a4"/>
            <w:rFonts w:ascii="Times New Roman" w:hAnsi="Times New Roman" w:cs="Times New Roman"/>
            <w:sz w:val="24"/>
            <w:szCs w:val="24"/>
          </w:rPr>
          <w:t>http://www.shool/edu/ru/int</w:t>
        </w:r>
      </w:hyperlink>
      <w:r w:rsidR="00203BD8">
        <w:rPr>
          <w:rFonts w:ascii="Times New Roman" w:hAnsi="Times New Roman" w:cs="Times New Roman"/>
          <w:sz w:val="24"/>
          <w:szCs w:val="24"/>
        </w:rPr>
        <w:t xml:space="preserve"> </w:t>
      </w:r>
      <w:r w:rsidRPr="00567473">
        <w:rPr>
          <w:rFonts w:ascii="Times New Roman" w:hAnsi="Times New Roman" w:cs="Times New Roman"/>
          <w:sz w:val="24"/>
          <w:szCs w:val="24"/>
        </w:rPr>
        <w:t xml:space="preserve">  «Русский музей. Живопись» — там же.</w:t>
      </w:r>
      <w:r w:rsidR="009E1F82">
        <w:rPr>
          <w:rFonts w:ascii="Times New Roman" w:hAnsi="Times New Roman" w:cs="Times New Roman"/>
          <w:sz w:val="24"/>
          <w:szCs w:val="24"/>
        </w:rPr>
        <w:t xml:space="preserve"> </w:t>
      </w:r>
      <w:r w:rsidRPr="00567473">
        <w:rPr>
          <w:rFonts w:ascii="Times New Roman" w:hAnsi="Times New Roman" w:cs="Times New Roman"/>
          <w:sz w:val="24"/>
          <w:szCs w:val="24"/>
        </w:rPr>
        <w:t xml:space="preserve">      «APT — история искусств» — там же.</w:t>
      </w:r>
      <w:r w:rsidR="009E1F82">
        <w:rPr>
          <w:rFonts w:ascii="Times New Roman" w:hAnsi="Times New Roman" w:cs="Times New Roman"/>
          <w:sz w:val="24"/>
          <w:szCs w:val="24"/>
        </w:rPr>
        <w:t xml:space="preserve"> </w:t>
      </w:r>
      <w:r w:rsidRPr="00567473">
        <w:rPr>
          <w:rFonts w:ascii="Times New Roman" w:hAnsi="Times New Roman" w:cs="Times New Roman"/>
          <w:sz w:val="24"/>
          <w:szCs w:val="24"/>
        </w:rPr>
        <w:t xml:space="preserve">      «Нонконформисты. Новое русское искусство» — там же.</w:t>
      </w:r>
    </w:p>
    <w:p w14:paraId="4A4D6583" w14:textId="77777777" w:rsidR="00567473" w:rsidRPr="00567473" w:rsidRDefault="00567473" w:rsidP="00CC5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      По видеоарту и новым видам электронного искусства:</w:t>
      </w:r>
    </w:p>
    <w:p w14:paraId="5D59E6B5" w14:textId="277A2DF6" w:rsidR="00203BD8" w:rsidRDefault="00567473" w:rsidP="00CC5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473">
        <w:rPr>
          <w:rFonts w:ascii="Times New Roman" w:hAnsi="Times New Roman" w:cs="Times New Roman"/>
          <w:sz w:val="24"/>
          <w:szCs w:val="24"/>
        </w:rPr>
        <w:t xml:space="preserve">      </w:t>
      </w:r>
      <w:hyperlink r:id="rId14" w:history="1">
        <w:r w:rsidR="00B76BCC" w:rsidRPr="00E3265A">
          <w:rPr>
            <w:rStyle w:val="a4"/>
            <w:rFonts w:ascii="Times New Roman" w:hAnsi="Times New Roman" w:cs="Times New Roman"/>
            <w:sz w:val="24"/>
            <w:szCs w:val="24"/>
          </w:rPr>
          <w:t>http://www.acm.uiuc.edu/rml</w:t>
        </w:r>
      </w:hyperlink>
      <w:r w:rsidRPr="00567473">
        <w:rPr>
          <w:rFonts w:ascii="Times New Roman" w:hAnsi="Times New Roman" w:cs="Times New Roman"/>
          <w:sz w:val="24"/>
          <w:szCs w:val="24"/>
        </w:rPr>
        <w:t>;</w:t>
      </w:r>
      <w:r w:rsidR="00B76BCC">
        <w:rPr>
          <w:rFonts w:ascii="Times New Roman" w:hAnsi="Times New Roman" w:cs="Times New Roman"/>
          <w:sz w:val="24"/>
          <w:szCs w:val="24"/>
        </w:rPr>
        <w:t xml:space="preserve"> </w:t>
      </w:r>
      <w:r w:rsidRPr="00567473">
        <w:rPr>
          <w:rFonts w:ascii="Times New Roman" w:hAnsi="Times New Roman" w:cs="Times New Roman"/>
          <w:sz w:val="24"/>
          <w:szCs w:val="24"/>
        </w:rPr>
        <w:t xml:space="preserve"> </w:t>
      </w:r>
      <w:r w:rsidR="005B4408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5B4408" w:rsidRPr="00B86AF1">
          <w:rPr>
            <w:rStyle w:val="a4"/>
            <w:rFonts w:ascii="Times New Roman" w:hAnsi="Times New Roman" w:cs="Times New Roman"/>
            <w:sz w:val="24"/>
            <w:szCs w:val="24"/>
          </w:rPr>
          <w:t>http://www.mb</w:t>
        </w:r>
      </w:hyperlink>
    </w:p>
    <w:p w14:paraId="1CE0A540" w14:textId="313BC74F" w:rsidR="00CC5357" w:rsidRPr="00203BD8" w:rsidRDefault="00CC5357" w:rsidP="00203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03BD8">
        <w:rPr>
          <w:rFonts w:ascii="Times New Roman" w:hAnsi="Times New Roman" w:cs="Times New Roman"/>
          <w:sz w:val="24"/>
          <w:szCs w:val="24"/>
          <w:u w:val="single"/>
        </w:rPr>
        <w:t>Электронные пособия:</w:t>
      </w:r>
    </w:p>
    <w:p w14:paraId="71303761" w14:textId="77777777" w:rsidR="00CC5357" w:rsidRPr="00CC5357" w:rsidRDefault="00CC5357" w:rsidP="00CC5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357">
        <w:rPr>
          <w:rFonts w:ascii="Times New Roman" w:hAnsi="Times New Roman" w:cs="Times New Roman"/>
          <w:sz w:val="24"/>
          <w:szCs w:val="24"/>
        </w:rPr>
        <w:t>«Художественная энциклопедия зарубежного классического искусства»,</w:t>
      </w:r>
    </w:p>
    <w:p w14:paraId="61C967BE" w14:textId="77777777" w:rsidR="00CC5357" w:rsidRPr="00CC5357" w:rsidRDefault="00CC5357" w:rsidP="00CC5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357">
        <w:rPr>
          <w:rFonts w:ascii="Times New Roman" w:hAnsi="Times New Roman" w:cs="Times New Roman"/>
          <w:sz w:val="24"/>
          <w:szCs w:val="24"/>
        </w:rPr>
        <w:t>«Шедевры русской живописи»,</w:t>
      </w:r>
    </w:p>
    <w:p w14:paraId="069DC642" w14:textId="77777777" w:rsidR="00CC5357" w:rsidRPr="00CC5357" w:rsidRDefault="00CC5357" w:rsidP="00CC5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357">
        <w:rPr>
          <w:rFonts w:ascii="Times New Roman" w:hAnsi="Times New Roman" w:cs="Times New Roman"/>
          <w:sz w:val="24"/>
          <w:szCs w:val="24"/>
        </w:rPr>
        <w:t xml:space="preserve"> «История древнего мира и средних веков»,</w:t>
      </w:r>
    </w:p>
    <w:p w14:paraId="348C1C26" w14:textId="3F93C06F" w:rsidR="00CC5357" w:rsidRPr="00CC5357" w:rsidRDefault="00CC5357" w:rsidP="00CC5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357">
        <w:rPr>
          <w:rFonts w:ascii="Times New Roman" w:hAnsi="Times New Roman" w:cs="Times New Roman"/>
          <w:sz w:val="24"/>
          <w:szCs w:val="24"/>
        </w:rPr>
        <w:t xml:space="preserve"> электронный вариант уроков МХК «История развития</w:t>
      </w:r>
      <w:r w:rsidR="00203BD8">
        <w:rPr>
          <w:rFonts w:ascii="Times New Roman" w:hAnsi="Times New Roman" w:cs="Times New Roman"/>
          <w:sz w:val="24"/>
          <w:szCs w:val="24"/>
        </w:rPr>
        <w:t xml:space="preserve"> </w:t>
      </w:r>
      <w:r w:rsidRPr="00CC5357">
        <w:rPr>
          <w:rFonts w:ascii="Times New Roman" w:hAnsi="Times New Roman" w:cs="Times New Roman"/>
          <w:sz w:val="24"/>
          <w:szCs w:val="24"/>
        </w:rPr>
        <w:t>архитектуры и скульптуры»</w:t>
      </w:r>
    </w:p>
    <w:p w14:paraId="7E20AFB3" w14:textId="77777777" w:rsidR="00CC5357" w:rsidRPr="00CC5357" w:rsidRDefault="00CC5357" w:rsidP="00CC5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357">
        <w:rPr>
          <w:rFonts w:ascii="Times New Roman" w:hAnsi="Times New Roman" w:cs="Times New Roman"/>
          <w:sz w:val="24"/>
          <w:szCs w:val="24"/>
        </w:rPr>
        <w:t>ЭСУН «История искусства» 10-11 класс</w:t>
      </w:r>
    </w:p>
    <w:p w14:paraId="47015452" w14:textId="77777777" w:rsidR="00CC5357" w:rsidRPr="00CC5357" w:rsidRDefault="00CC5357" w:rsidP="00CC5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357">
        <w:rPr>
          <w:rFonts w:ascii="Times New Roman" w:hAnsi="Times New Roman" w:cs="Times New Roman"/>
          <w:sz w:val="24"/>
          <w:szCs w:val="24"/>
        </w:rPr>
        <w:t>ЦОР «Художественная энциклопедия зарубежного классического</w:t>
      </w:r>
    </w:p>
    <w:p w14:paraId="190CB604" w14:textId="77777777" w:rsidR="00CC5357" w:rsidRPr="00CC5357" w:rsidRDefault="00CC5357" w:rsidP="00CC5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357">
        <w:rPr>
          <w:rFonts w:ascii="Times New Roman" w:hAnsi="Times New Roman" w:cs="Times New Roman"/>
          <w:sz w:val="24"/>
          <w:szCs w:val="24"/>
        </w:rPr>
        <w:t>искусства»</w:t>
      </w:r>
    </w:p>
    <w:p w14:paraId="17AF8455" w14:textId="77777777" w:rsidR="00CC5357" w:rsidRPr="00CC5357" w:rsidRDefault="00CC5357" w:rsidP="00CC5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357">
        <w:rPr>
          <w:rFonts w:ascii="Times New Roman" w:hAnsi="Times New Roman" w:cs="Times New Roman"/>
          <w:sz w:val="24"/>
          <w:szCs w:val="24"/>
        </w:rPr>
        <w:t>ЦОР «Эрмитаж. Искусство Западной Европы»</w:t>
      </w:r>
    </w:p>
    <w:p w14:paraId="4374724B" w14:textId="057F5B29" w:rsidR="00CC5357" w:rsidRPr="00CC5357" w:rsidRDefault="00CC5357" w:rsidP="00CC5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357">
        <w:rPr>
          <w:rFonts w:ascii="Times New Roman" w:hAnsi="Times New Roman" w:cs="Times New Roman"/>
          <w:sz w:val="24"/>
          <w:szCs w:val="24"/>
        </w:rPr>
        <w:t>ЦОР Кирилл и Мефодий «Шедевры русской живописи»</w:t>
      </w:r>
      <w:r w:rsidR="001646A8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1646A8" w:rsidRPr="00E3265A">
          <w:rPr>
            <w:rStyle w:val="a4"/>
            <w:rFonts w:ascii="Times New Roman" w:hAnsi="Times New Roman" w:cs="Times New Roman"/>
            <w:sz w:val="24"/>
            <w:szCs w:val="24"/>
          </w:rPr>
          <w:t>https://megabook.ru/</w:t>
        </w:r>
      </w:hyperlink>
      <w:r w:rsidR="001646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5170AD" w14:textId="77777777" w:rsidR="00CC5357" w:rsidRPr="00CC5357" w:rsidRDefault="00CC5357" w:rsidP="00CC5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357">
        <w:rPr>
          <w:rFonts w:ascii="Times New Roman" w:hAnsi="Times New Roman" w:cs="Times New Roman"/>
          <w:sz w:val="24"/>
          <w:szCs w:val="24"/>
        </w:rPr>
        <w:t>ЦОР «Мировая художественная культура»</w:t>
      </w:r>
    </w:p>
    <w:p w14:paraId="005C76FE" w14:textId="28C8190B" w:rsidR="00CC5357" w:rsidRPr="00CC5357" w:rsidRDefault="0002182E" w:rsidP="00CC5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1646A8" w:rsidRPr="00E3265A">
          <w:rPr>
            <w:rStyle w:val="a4"/>
            <w:rFonts w:ascii="Times New Roman" w:hAnsi="Times New Roman" w:cs="Times New Roman"/>
            <w:sz w:val="24"/>
            <w:szCs w:val="24"/>
          </w:rPr>
          <w:t>http://www.moscowkremlin.ru</w:t>
        </w:r>
      </w:hyperlink>
      <w:r w:rsidR="001646A8">
        <w:rPr>
          <w:rFonts w:ascii="Times New Roman" w:hAnsi="Times New Roman" w:cs="Times New Roman"/>
          <w:sz w:val="24"/>
          <w:szCs w:val="24"/>
        </w:rPr>
        <w:t xml:space="preserve"> </w:t>
      </w:r>
      <w:r w:rsidR="00CC5357" w:rsidRPr="00CC5357">
        <w:rPr>
          <w:rFonts w:ascii="Times New Roman" w:hAnsi="Times New Roman" w:cs="Times New Roman"/>
          <w:sz w:val="24"/>
          <w:szCs w:val="24"/>
        </w:rPr>
        <w:t xml:space="preserve"> </w:t>
      </w:r>
      <w:r w:rsidR="001646A8">
        <w:rPr>
          <w:rFonts w:ascii="Times New Roman" w:hAnsi="Times New Roman" w:cs="Times New Roman"/>
          <w:sz w:val="24"/>
          <w:szCs w:val="24"/>
        </w:rPr>
        <w:t xml:space="preserve"> </w:t>
      </w:r>
      <w:r w:rsidR="00203BD8">
        <w:rPr>
          <w:rFonts w:ascii="Times New Roman" w:hAnsi="Times New Roman" w:cs="Times New Roman"/>
          <w:sz w:val="24"/>
          <w:szCs w:val="24"/>
        </w:rPr>
        <w:t xml:space="preserve">   </w:t>
      </w:r>
      <w:r w:rsidR="00CC5357" w:rsidRPr="00CC5357">
        <w:rPr>
          <w:rFonts w:ascii="Times New Roman" w:hAnsi="Times New Roman" w:cs="Times New Roman"/>
          <w:sz w:val="24"/>
          <w:szCs w:val="24"/>
        </w:rPr>
        <w:t>— «Московский Кремль»</w:t>
      </w:r>
    </w:p>
    <w:p w14:paraId="764D8F17" w14:textId="1B3D1398" w:rsidR="00CC5357" w:rsidRPr="00CC5357" w:rsidRDefault="0002182E" w:rsidP="00CC5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203BD8" w:rsidRPr="000D285F">
          <w:rPr>
            <w:rStyle w:val="a4"/>
            <w:rFonts w:ascii="Times New Roman" w:hAnsi="Times New Roman" w:cs="Times New Roman"/>
            <w:sz w:val="24"/>
            <w:szCs w:val="24"/>
          </w:rPr>
          <w:t>http://nesusvet.narod.ru</w:t>
        </w:r>
      </w:hyperlink>
      <w:r w:rsidR="00203BD8">
        <w:rPr>
          <w:rFonts w:ascii="Times New Roman" w:hAnsi="Times New Roman" w:cs="Times New Roman"/>
          <w:sz w:val="24"/>
          <w:szCs w:val="24"/>
        </w:rPr>
        <w:t xml:space="preserve"> </w:t>
      </w:r>
      <w:r w:rsidR="00CC5357" w:rsidRPr="00CC5357">
        <w:rPr>
          <w:rFonts w:ascii="Times New Roman" w:hAnsi="Times New Roman" w:cs="Times New Roman"/>
          <w:sz w:val="24"/>
          <w:szCs w:val="24"/>
        </w:rPr>
        <w:t>— Иконы. Иконография. Иконопочитание.</w:t>
      </w:r>
    </w:p>
    <w:p w14:paraId="187754A1" w14:textId="3977347B" w:rsidR="00CC5357" w:rsidRPr="00CC5357" w:rsidRDefault="0002182E" w:rsidP="00CC5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203BD8" w:rsidRPr="000D285F">
          <w:rPr>
            <w:rStyle w:val="a4"/>
            <w:rFonts w:ascii="Times New Roman" w:hAnsi="Times New Roman" w:cs="Times New Roman"/>
            <w:sz w:val="24"/>
            <w:szCs w:val="24"/>
          </w:rPr>
          <w:t>www.krugosvet.ru</w:t>
        </w:r>
      </w:hyperlink>
      <w:r w:rsidR="00203BD8">
        <w:rPr>
          <w:rFonts w:ascii="Times New Roman" w:hAnsi="Times New Roman" w:cs="Times New Roman"/>
          <w:sz w:val="24"/>
          <w:szCs w:val="24"/>
        </w:rPr>
        <w:t xml:space="preserve"> </w:t>
      </w:r>
      <w:r w:rsidR="00CC5357" w:rsidRPr="00CC5357">
        <w:rPr>
          <w:rFonts w:ascii="Times New Roman" w:hAnsi="Times New Roman" w:cs="Times New Roman"/>
          <w:sz w:val="24"/>
          <w:szCs w:val="24"/>
        </w:rPr>
        <w:t>— Энциклопедия «Кругосвет».</w:t>
      </w:r>
    </w:p>
    <w:p w14:paraId="34F65C50" w14:textId="77777777" w:rsidR="00CC5357" w:rsidRPr="00CC5357" w:rsidRDefault="00CC5357" w:rsidP="00CC5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357">
        <w:rPr>
          <w:rFonts w:ascii="Times New Roman" w:hAnsi="Times New Roman" w:cs="Times New Roman"/>
          <w:sz w:val="24"/>
          <w:szCs w:val="24"/>
        </w:rPr>
        <w:t>http://russia.rin.ru/— Россия Великая</w:t>
      </w:r>
    </w:p>
    <w:p w14:paraId="3A6DF677" w14:textId="56C546D8" w:rsidR="00CC5357" w:rsidRPr="00CC5357" w:rsidRDefault="0002182E" w:rsidP="00CC5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203BD8" w:rsidRPr="000D285F">
          <w:rPr>
            <w:rStyle w:val="a4"/>
            <w:rFonts w:ascii="Times New Roman" w:hAnsi="Times New Roman" w:cs="Times New Roman"/>
            <w:sz w:val="24"/>
            <w:szCs w:val="24"/>
          </w:rPr>
          <w:t>http://vm.kemsu.ru/rus/palaeolith/cavepaint.html</w:t>
        </w:r>
      </w:hyperlink>
      <w:r w:rsidR="00203BD8">
        <w:rPr>
          <w:rFonts w:ascii="Times New Roman" w:hAnsi="Times New Roman" w:cs="Times New Roman"/>
          <w:sz w:val="24"/>
          <w:szCs w:val="24"/>
        </w:rPr>
        <w:t xml:space="preserve"> </w:t>
      </w:r>
      <w:r w:rsidR="00CC5357" w:rsidRPr="00CC5357">
        <w:rPr>
          <w:rFonts w:ascii="Times New Roman" w:hAnsi="Times New Roman" w:cs="Times New Roman"/>
          <w:sz w:val="24"/>
          <w:szCs w:val="24"/>
        </w:rPr>
        <w:t>— Виртуальная экскурсия по первобытной культуре</w:t>
      </w:r>
    </w:p>
    <w:p w14:paraId="27951730" w14:textId="0BD003B1" w:rsidR="00CC5357" w:rsidRPr="00CC5357" w:rsidRDefault="0002182E" w:rsidP="00CC5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203BD8" w:rsidRPr="000D285F">
          <w:rPr>
            <w:rStyle w:val="a4"/>
            <w:rFonts w:ascii="Times New Roman" w:hAnsi="Times New Roman" w:cs="Times New Roman"/>
            <w:sz w:val="24"/>
            <w:szCs w:val="24"/>
          </w:rPr>
          <w:t>http://europa.km.ru</w:t>
        </w:r>
      </w:hyperlink>
      <w:r w:rsidR="00203BD8">
        <w:rPr>
          <w:rFonts w:ascii="Times New Roman" w:hAnsi="Times New Roman" w:cs="Times New Roman"/>
          <w:sz w:val="24"/>
          <w:szCs w:val="24"/>
        </w:rPr>
        <w:t xml:space="preserve"> </w:t>
      </w:r>
      <w:r w:rsidR="00CC5357" w:rsidRPr="00CC5357">
        <w:rPr>
          <w:rFonts w:ascii="Times New Roman" w:hAnsi="Times New Roman" w:cs="Times New Roman"/>
          <w:sz w:val="24"/>
          <w:szCs w:val="24"/>
        </w:rPr>
        <w:t xml:space="preserve"> </w:t>
      </w:r>
      <w:r w:rsidR="00203BD8">
        <w:rPr>
          <w:rFonts w:ascii="Times New Roman" w:hAnsi="Times New Roman" w:cs="Times New Roman"/>
          <w:sz w:val="24"/>
          <w:szCs w:val="24"/>
        </w:rPr>
        <w:t xml:space="preserve">  </w:t>
      </w:r>
      <w:r w:rsidR="00CC5357" w:rsidRPr="00CC5357">
        <w:rPr>
          <w:rFonts w:ascii="Times New Roman" w:hAnsi="Times New Roman" w:cs="Times New Roman"/>
          <w:sz w:val="24"/>
          <w:szCs w:val="24"/>
        </w:rPr>
        <w:t>— Виртуальная Европа</w:t>
      </w:r>
    </w:p>
    <w:p w14:paraId="1DA74BC1" w14:textId="373C14D7" w:rsidR="00CC5357" w:rsidRPr="00CC5357" w:rsidRDefault="0002182E" w:rsidP="00CC5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203BD8" w:rsidRPr="000D285F">
          <w:rPr>
            <w:rStyle w:val="a4"/>
            <w:rFonts w:ascii="Times New Roman" w:hAnsi="Times New Roman" w:cs="Times New Roman"/>
            <w:sz w:val="24"/>
            <w:szCs w:val="24"/>
          </w:rPr>
          <w:t>http://www.art.ioso.ru</w:t>
        </w:r>
      </w:hyperlink>
      <w:r w:rsidR="00203BD8">
        <w:rPr>
          <w:rFonts w:ascii="Times New Roman" w:hAnsi="Times New Roman" w:cs="Times New Roman"/>
          <w:sz w:val="24"/>
          <w:szCs w:val="24"/>
        </w:rPr>
        <w:t xml:space="preserve"> </w:t>
      </w:r>
      <w:r w:rsidR="00CC5357" w:rsidRPr="00CC5357">
        <w:rPr>
          <w:rFonts w:ascii="Times New Roman" w:hAnsi="Times New Roman" w:cs="Times New Roman"/>
          <w:sz w:val="24"/>
          <w:szCs w:val="24"/>
        </w:rPr>
        <w:t>— «Искусство»</w:t>
      </w:r>
    </w:p>
    <w:p w14:paraId="3611F13F" w14:textId="299CEE9F" w:rsidR="00CC5357" w:rsidRPr="00CC5357" w:rsidRDefault="0002182E" w:rsidP="00CC5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203BD8" w:rsidRPr="000D285F">
          <w:rPr>
            <w:rStyle w:val="a4"/>
            <w:rFonts w:ascii="Times New Roman" w:hAnsi="Times New Roman" w:cs="Times New Roman"/>
            <w:sz w:val="24"/>
            <w:szCs w:val="24"/>
          </w:rPr>
          <w:t>http://nearyou.narod.ru</w:t>
        </w:r>
      </w:hyperlink>
      <w:r w:rsidR="00203BD8">
        <w:rPr>
          <w:rFonts w:ascii="Times New Roman" w:hAnsi="Times New Roman" w:cs="Times New Roman"/>
          <w:sz w:val="24"/>
          <w:szCs w:val="24"/>
        </w:rPr>
        <w:t xml:space="preserve"> </w:t>
      </w:r>
      <w:r w:rsidR="00CC5357" w:rsidRPr="00CC5357">
        <w:rPr>
          <w:rFonts w:ascii="Times New Roman" w:hAnsi="Times New Roman" w:cs="Times New Roman"/>
          <w:sz w:val="24"/>
          <w:szCs w:val="24"/>
        </w:rPr>
        <w:t xml:space="preserve"> — Посмотри вокруг (о художниках)</w:t>
      </w:r>
    </w:p>
    <w:p w14:paraId="6960D853" w14:textId="618DDC58" w:rsidR="00CC5357" w:rsidRPr="00CC5357" w:rsidRDefault="0002182E" w:rsidP="00CC5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203BD8" w:rsidRPr="000D285F">
          <w:rPr>
            <w:rStyle w:val="a4"/>
            <w:rFonts w:ascii="Times New Roman" w:hAnsi="Times New Roman" w:cs="Times New Roman"/>
            <w:sz w:val="24"/>
            <w:szCs w:val="24"/>
          </w:rPr>
          <w:t>www.art.rin.ru</w:t>
        </w:r>
      </w:hyperlink>
      <w:r w:rsidR="00203BD8">
        <w:rPr>
          <w:rFonts w:ascii="Times New Roman" w:hAnsi="Times New Roman" w:cs="Times New Roman"/>
          <w:sz w:val="24"/>
          <w:szCs w:val="24"/>
        </w:rPr>
        <w:t xml:space="preserve"> </w:t>
      </w:r>
      <w:r w:rsidR="00CC5357" w:rsidRPr="00CC5357">
        <w:rPr>
          <w:rFonts w:ascii="Times New Roman" w:hAnsi="Times New Roman" w:cs="Times New Roman"/>
          <w:sz w:val="24"/>
          <w:szCs w:val="24"/>
        </w:rPr>
        <w:t xml:space="preserve"> — Изобразительное искусство и фотография.</w:t>
      </w:r>
    </w:p>
    <w:p w14:paraId="4357CB35" w14:textId="77777777" w:rsidR="00CC5357" w:rsidRPr="00CC5357" w:rsidRDefault="00CC5357" w:rsidP="00CC5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357">
        <w:rPr>
          <w:rFonts w:ascii="Times New Roman" w:hAnsi="Times New Roman" w:cs="Times New Roman"/>
          <w:sz w:val="24"/>
          <w:szCs w:val="24"/>
        </w:rPr>
        <w:t>MULTIMEDIA – поддержка предмета</w:t>
      </w:r>
    </w:p>
    <w:p w14:paraId="795C0DBE" w14:textId="506196B2" w:rsidR="00CC5357" w:rsidRDefault="00CC5357" w:rsidP="00CC5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357">
        <w:rPr>
          <w:rFonts w:ascii="Times New Roman" w:hAnsi="Times New Roman" w:cs="Times New Roman"/>
          <w:sz w:val="24"/>
          <w:szCs w:val="24"/>
        </w:rPr>
        <w:t xml:space="preserve">1.Единая коллекция - </w:t>
      </w:r>
      <w:hyperlink r:id="rId25" w:history="1">
        <w:r w:rsidR="005B4408" w:rsidRPr="00B86AF1">
          <w:rPr>
            <w:rStyle w:val="a4"/>
            <w:rFonts w:ascii="Times New Roman" w:hAnsi="Times New Roman" w:cs="Times New Roman"/>
            <w:sz w:val="24"/>
            <w:szCs w:val="24"/>
          </w:rPr>
          <w:t>http://collection.cross-edu.ru/catalog/rubr/f544b3b7-f1f4-5b76-f453-552f31d9b164</w:t>
        </w:r>
      </w:hyperlink>
      <w:r w:rsidR="005B4408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3"/>
    <w:p w14:paraId="037E2EB5" w14:textId="028CBD58" w:rsidR="00CC5357" w:rsidRDefault="00CC5357" w:rsidP="00CC5357">
      <w:pPr>
        <w:jc w:val="center"/>
        <w:rPr>
          <w:rFonts w:ascii="Times New Roman" w:hAnsi="Times New Roman" w:cs="Times New Roman"/>
          <w:sz w:val="24"/>
          <w:szCs w:val="24"/>
        </w:rPr>
      </w:pPr>
      <w:r w:rsidRPr="00CC5357">
        <w:rPr>
          <w:rFonts w:ascii="Times New Roman" w:hAnsi="Times New Roman" w:cs="Times New Roman"/>
          <w:sz w:val="24"/>
          <w:szCs w:val="24"/>
        </w:rPr>
        <w:lastRenderedPageBreak/>
        <w:t xml:space="preserve">Календарно-тематический план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C5357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W w:w="1046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6350"/>
        <w:gridCol w:w="1701"/>
        <w:gridCol w:w="1701"/>
      </w:tblGrid>
      <w:tr w:rsidR="00E71D5D" w:rsidRPr="00E71D5D" w14:paraId="6E7ED4F3" w14:textId="77777777" w:rsidTr="00CC5357">
        <w:tc>
          <w:tcPr>
            <w:tcW w:w="709" w:type="dxa"/>
          </w:tcPr>
          <w:p w14:paraId="57614FD1" w14:textId="77777777" w:rsidR="00CC5357" w:rsidRPr="00E71D5D" w:rsidRDefault="00CC5357" w:rsidP="00CC5357">
            <w:pPr>
              <w:rPr>
                <w:rFonts w:ascii="Times New Roman" w:hAnsi="Times New Roman" w:cs="Times New Roman"/>
              </w:rPr>
            </w:pPr>
            <w:r w:rsidRPr="00E71D5D">
              <w:rPr>
                <w:rFonts w:ascii="Times New Roman" w:hAnsi="Times New Roman" w:cs="Times New Roman"/>
              </w:rPr>
              <w:t>Номер урока</w:t>
            </w:r>
          </w:p>
        </w:tc>
        <w:tc>
          <w:tcPr>
            <w:tcW w:w="6350" w:type="dxa"/>
          </w:tcPr>
          <w:p w14:paraId="4B3FFBB0" w14:textId="77777777" w:rsidR="00CC5357" w:rsidRPr="00E71D5D" w:rsidRDefault="00CC5357" w:rsidP="00CC5357">
            <w:pPr>
              <w:rPr>
                <w:rFonts w:ascii="Times New Roman" w:hAnsi="Times New Roman" w:cs="Times New Roman"/>
              </w:rPr>
            </w:pPr>
            <w:r w:rsidRPr="00E71D5D">
              <w:rPr>
                <w:rFonts w:ascii="Times New Roman" w:hAnsi="Times New Roman" w:cs="Times New Roman"/>
              </w:rPr>
              <w:t xml:space="preserve">Наименование раздела, </w:t>
            </w:r>
          </w:p>
          <w:p w14:paraId="70A764F4" w14:textId="77777777" w:rsidR="00CC5357" w:rsidRPr="00E71D5D" w:rsidRDefault="00CC5357" w:rsidP="00CC5357">
            <w:pPr>
              <w:rPr>
                <w:rFonts w:ascii="Times New Roman" w:hAnsi="Times New Roman" w:cs="Times New Roman"/>
              </w:rPr>
            </w:pPr>
            <w:r w:rsidRPr="00E71D5D"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1701" w:type="dxa"/>
          </w:tcPr>
          <w:p w14:paraId="60D8D28F" w14:textId="77777777" w:rsidR="00CC5357" w:rsidRPr="00E71D5D" w:rsidRDefault="00CC5357" w:rsidP="00CC5357">
            <w:pPr>
              <w:rPr>
                <w:rFonts w:ascii="Times New Roman" w:hAnsi="Times New Roman" w:cs="Times New Roman"/>
              </w:rPr>
            </w:pPr>
            <w:r w:rsidRPr="00E71D5D">
              <w:rPr>
                <w:rFonts w:ascii="Times New Roman" w:hAnsi="Times New Roman" w:cs="Times New Roman"/>
              </w:rPr>
              <w:t xml:space="preserve">Плановые сроки </w:t>
            </w:r>
          </w:p>
          <w:p w14:paraId="7912A3C5" w14:textId="77777777" w:rsidR="00CC5357" w:rsidRPr="00E71D5D" w:rsidRDefault="00CC5357" w:rsidP="00CC5357">
            <w:pPr>
              <w:rPr>
                <w:rFonts w:ascii="Times New Roman" w:hAnsi="Times New Roman" w:cs="Times New Roman"/>
              </w:rPr>
            </w:pPr>
            <w:r w:rsidRPr="00E71D5D">
              <w:rPr>
                <w:rFonts w:ascii="Times New Roman" w:hAnsi="Times New Roman" w:cs="Times New Roman"/>
              </w:rPr>
              <w:t>прохождения</w:t>
            </w:r>
          </w:p>
        </w:tc>
        <w:tc>
          <w:tcPr>
            <w:tcW w:w="1701" w:type="dxa"/>
          </w:tcPr>
          <w:p w14:paraId="5B21A504" w14:textId="77777777" w:rsidR="00CC5357" w:rsidRPr="00E71D5D" w:rsidRDefault="00CC5357" w:rsidP="00CC5357">
            <w:pPr>
              <w:rPr>
                <w:rFonts w:ascii="Times New Roman" w:hAnsi="Times New Roman" w:cs="Times New Roman"/>
              </w:rPr>
            </w:pPr>
            <w:r w:rsidRPr="00E71D5D">
              <w:rPr>
                <w:rFonts w:ascii="Times New Roman" w:hAnsi="Times New Roman" w:cs="Times New Roman"/>
              </w:rPr>
              <w:t>Скорректированные</w:t>
            </w:r>
          </w:p>
          <w:p w14:paraId="34C46C63" w14:textId="77777777" w:rsidR="00CC5357" w:rsidRPr="00E71D5D" w:rsidRDefault="00CC5357" w:rsidP="00CC5357">
            <w:pPr>
              <w:rPr>
                <w:rFonts w:ascii="Times New Roman" w:hAnsi="Times New Roman" w:cs="Times New Roman"/>
              </w:rPr>
            </w:pPr>
            <w:r w:rsidRPr="00E71D5D">
              <w:rPr>
                <w:rFonts w:ascii="Times New Roman" w:hAnsi="Times New Roman" w:cs="Times New Roman"/>
              </w:rPr>
              <w:t>сроки прохождения</w:t>
            </w:r>
          </w:p>
        </w:tc>
      </w:tr>
      <w:tr w:rsidR="00E71D5D" w:rsidRPr="00E71D5D" w14:paraId="33822474" w14:textId="77777777" w:rsidTr="00CC5357">
        <w:tc>
          <w:tcPr>
            <w:tcW w:w="10461" w:type="dxa"/>
            <w:gridSpan w:val="4"/>
          </w:tcPr>
          <w:p w14:paraId="12BC56F5" w14:textId="77777777" w:rsidR="00CC5357" w:rsidRPr="00E71D5D" w:rsidRDefault="00CC5357" w:rsidP="00CC5357">
            <w:pPr>
              <w:rPr>
                <w:rFonts w:ascii="Times New Roman" w:hAnsi="Times New Roman" w:cs="Times New Roman"/>
              </w:rPr>
            </w:pPr>
          </w:p>
          <w:p w14:paraId="5E609F0A" w14:textId="366569DD" w:rsidR="00CC5357" w:rsidRPr="00E71D5D" w:rsidRDefault="00CC5357" w:rsidP="00CC535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71D5D">
              <w:rPr>
                <w:rFonts w:ascii="Times New Roman" w:hAnsi="Times New Roman" w:cs="Times New Roman"/>
                <w:b/>
                <w:i/>
              </w:rPr>
              <w:t xml:space="preserve">Раздел I. </w:t>
            </w:r>
            <w:r w:rsidR="009C7C38">
              <w:rPr>
                <w:rFonts w:ascii="Times New Roman" w:hAnsi="Times New Roman" w:cs="Times New Roman"/>
                <w:b/>
                <w:i/>
              </w:rPr>
              <w:t xml:space="preserve">Введение в курс. </w:t>
            </w:r>
            <w:r w:rsidRPr="00E71D5D">
              <w:rPr>
                <w:rFonts w:ascii="Times New Roman" w:hAnsi="Times New Roman" w:cs="Times New Roman"/>
                <w:b/>
                <w:i/>
              </w:rPr>
              <w:t>(</w:t>
            </w:r>
            <w:r w:rsidR="009C7C38">
              <w:rPr>
                <w:rFonts w:ascii="Times New Roman" w:hAnsi="Times New Roman" w:cs="Times New Roman"/>
                <w:b/>
                <w:i/>
              </w:rPr>
              <w:t>1</w:t>
            </w:r>
            <w:r w:rsidRPr="00E71D5D">
              <w:rPr>
                <w:rFonts w:ascii="Times New Roman" w:hAnsi="Times New Roman" w:cs="Times New Roman"/>
                <w:b/>
                <w:i/>
              </w:rPr>
              <w:t xml:space="preserve"> час).</w:t>
            </w:r>
          </w:p>
          <w:p w14:paraId="2038863A" w14:textId="77777777" w:rsidR="00CC5357" w:rsidRPr="00E71D5D" w:rsidRDefault="00CC5357" w:rsidP="009115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D5D" w:rsidRPr="00E71D5D" w14:paraId="37E5183A" w14:textId="77777777" w:rsidTr="00CC5357">
        <w:tc>
          <w:tcPr>
            <w:tcW w:w="709" w:type="dxa"/>
          </w:tcPr>
          <w:p w14:paraId="22BD57A0" w14:textId="77777777" w:rsidR="00CC5357" w:rsidRPr="00E71D5D" w:rsidRDefault="00CC5357" w:rsidP="00CC5357">
            <w:pPr>
              <w:rPr>
                <w:rFonts w:ascii="Times New Roman" w:hAnsi="Times New Roman" w:cs="Times New Roman"/>
              </w:rPr>
            </w:pPr>
            <w:r w:rsidRPr="00E71D5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50" w:type="dxa"/>
          </w:tcPr>
          <w:p w14:paraId="5908C89A" w14:textId="1F68C28A" w:rsidR="00E71D5D" w:rsidRPr="00F605F5" w:rsidRDefault="00E71D5D" w:rsidP="00CC5357">
            <w:pPr>
              <w:rPr>
                <w:rFonts w:ascii="Times New Roman" w:hAnsi="Times New Roman" w:cs="Times New Roman"/>
              </w:rPr>
            </w:pPr>
            <w:r w:rsidRPr="00F605F5">
              <w:rPr>
                <w:rFonts w:ascii="Times New Roman" w:hAnsi="Times New Roman" w:cs="Times New Roman"/>
              </w:rPr>
              <w:t>Введение в курс, понятие "Культура", виды и жанры изобразительного искусства. Основные стили и направления в искусстве.</w:t>
            </w:r>
          </w:p>
          <w:p w14:paraId="6AA4D82F" w14:textId="6B58FEAE" w:rsidR="00CC5357" w:rsidRPr="00E71D5D" w:rsidRDefault="00CC5357" w:rsidP="005149A1">
            <w:pPr>
              <w:rPr>
                <w:rFonts w:ascii="Times New Roman" w:hAnsi="Times New Roman" w:cs="Times New Roman"/>
                <w:u w:val="single"/>
              </w:rPr>
            </w:pPr>
            <w:r w:rsidRPr="00E71D5D">
              <w:rPr>
                <w:rFonts w:ascii="Times New Roman" w:hAnsi="Times New Roman" w:cs="Times New Roman"/>
                <w:i/>
                <w:iCs/>
              </w:rPr>
              <w:t>Воспитание художественно-эстетического вкуса.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B75AE1" w14:textId="002016D5" w:rsidR="009E1F82" w:rsidRPr="009E1F82" w:rsidRDefault="00A30055" w:rsidP="009E1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01.09.2023</w:t>
            </w:r>
          </w:p>
          <w:p w14:paraId="7DB3FCD4" w14:textId="7FF94980" w:rsidR="00CC5357" w:rsidRPr="00E71D5D" w:rsidRDefault="00A30055" w:rsidP="009E1F8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08.09.2023</w:t>
            </w:r>
          </w:p>
        </w:tc>
        <w:tc>
          <w:tcPr>
            <w:tcW w:w="1701" w:type="dxa"/>
          </w:tcPr>
          <w:p w14:paraId="7CF75782" w14:textId="77777777" w:rsidR="00CC5357" w:rsidRPr="00E71D5D" w:rsidRDefault="00CC5357" w:rsidP="00CC5357">
            <w:pPr>
              <w:rPr>
                <w:rFonts w:ascii="Times New Roman" w:hAnsi="Times New Roman" w:cs="Times New Roman"/>
              </w:rPr>
            </w:pPr>
          </w:p>
        </w:tc>
      </w:tr>
      <w:tr w:rsidR="005149A1" w:rsidRPr="00E71D5D" w14:paraId="4B81C8CE" w14:textId="77777777" w:rsidTr="005149A1">
        <w:tc>
          <w:tcPr>
            <w:tcW w:w="10461" w:type="dxa"/>
            <w:gridSpan w:val="4"/>
          </w:tcPr>
          <w:p w14:paraId="59C48EDA" w14:textId="77777777" w:rsidR="005149A1" w:rsidRDefault="005149A1" w:rsidP="00CC5357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488A2267" w14:textId="77777777" w:rsidR="005149A1" w:rsidRDefault="005149A1" w:rsidP="005149A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149A1">
              <w:rPr>
                <w:rFonts w:ascii="Times New Roman" w:hAnsi="Times New Roman" w:cs="Times New Roman"/>
                <w:b/>
                <w:i/>
              </w:rPr>
              <w:t>Раздел II Художественная культура первобытного общества и древнейших цивилизаций (4 часа)</w:t>
            </w:r>
          </w:p>
          <w:p w14:paraId="34B62A4E" w14:textId="64A928AB" w:rsidR="005149A1" w:rsidRPr="005149A1" w:rsidRDefault="005149A1" w:rsidP="00CC5357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E1F82" w:rsidRPr="00E71D5D" w14:paraId="08759B7B" w14:textId="77777777" w:rsidTr="007B4202">
        <w:tc>
          <w:tcPr>
            <w:tcW w:w="709" w:type="dxa"/>
          </w:tcPr>
          <w:p w14:paraId="6ADF489A" w14:textId="77777777" w:rsidR="009E1F82" w:rsidRPr="00E71D5D" w:rsidRDefault="009E1F82" w:rsidP="009E1F82">
            <w:pPr>
              <w:rPr>
                <w:rFonts w:ascii="Times New Roman" w:hAnsi="Times New Roman" w:cs="Times New Roman"/>
              </w:rPr>
            </w:pPr>
            <w:r w:rsidRPr="00E71D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0" w:type="dxa"/>
          </w:tcPr>
          <w:p w14:paraId="4150F667" w14:textId="2D25C8F6" w:rsidR="009E1F82" w:rsidRPr="00F605F5" w:rsidRDefault="009E1F82" w:rsidP="009E1F82">
            <w:pPr>
              <w:rPr>
                <w:rFonts w:ascii="Times New Roman" w:hAnsi="Times New Roman" w:cs="Times New Roman"/>
              </w:rPr>
            </w:pPr>
            <w:r w:rsidRPr="00F605F5">
              <w:rPr>
                <w:rFonts w:ascii="Times New Roman" w:hAnsi="Times New Roman" w:cs="Times New Roman"/>
              </w:rPr>
              <w:t>Художественная культура древнейших цивилизаций.</w:t>
            </w:r>
            <w:r>
              <w:rPr>
                <w:rFonts w:ascii="Times New Roman" w:hAnsi="Times New Roman" w:cs="Times New Roman"/>
              </w:rPr>
              <w:t xml:space="preserve"> Искусство Междуречья: архитектура. скульптура. Сказание о Гильгамеше.</w:t>
            </w:r>
          </w:p>
          <w:p w14:paraId="49448AA8" w14:textId="48640CEF" w:rsidR="009E1F82" w:rsidRPr="00E71D5D" w:rsidRDefault="009E1F82" w:rsidP="009E1F82">
            <w:pPr>
              <w:rPr>
                <w:rFonts w:ascii="Times New Roman" w:hAnsi="Times New Roman" w:cs="Times New Roman"/>
                <w:i/>
                <w:iCs/>
              </w:rPr>
            </w:pPr>
            <w:r w:rsidRPr="00E71D5D">
              <w:rPr>
                <w:rFonts w:ascii="Times New Roman" w:hAnsi="Times New Roman" w:cs="Times New Roman"/>
                <w:i/>
                <w:iCs/>
              </w:rPr>
              <w:t>Воспитание понимания значимости культуры других народов.</w:t>
            </w:r>
          </w:p>
        </w:tc>
        <w:tc>
          <w:tcPr>
            <w:tcW w:w="1701" w:type="dxa"/>
          </w:tcPr>
          <w:p w14:paraId="7ED4B6F7" w14:textId="507ACF81" w:rsidR="009E1F82" w:rsidRPr="00275E5A" w:rsidRDefault="00A30055" w:rsidP="009E1F82">
            <w:pPr>
              <w:pStyle w:val="TableParagraph"/>
              <w:spacing w:before="74" w:line="156" w:lineRule="exact"/>
              <w:ind w:right="43"/>
              <w:rPr>
                <w:w w:val="105"/>
              </w:rPr>
            </w:pPr>
            <w:r>
              <w:rPr>
                <w:w w:val="105"/>
              </w:rPr>
              <w:t>15.09.2023</w:t>
            </w:r>
          </w:p>
          <w:p w14:paraId="327271BF" w14:textId="7F7E5538" w:rsidR="009E1F82" w:rsidRPr="00275E5A" w:rsidRDefault="009E1F82" w:rsidP="009E1F82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B828001" w14:textId="77777777" w:rsidR="009E1F82" w:rsidRPr="00E71D5D" w:rsidRDefault="009E1F82" w:rsidP="009E1F82">
            <w:pPr>
              <w:rPr>
                <w:rFonts w:ascii="Times New Roman" w:hAnsi="Times New Roman" w:cs="Times New Roman"/>
              </w:rPr>
            </w:pPr>
          </w:p>
        </w:tc>
      </w:tr>
      <w:tr w:rsidR="009E1F82" w:rsidRPr="00E71D5D" w14:paraId="4C624874" w14:textId="77777777" w:rsidTr="007B4202">
        <w:tc>
          <w:tcPr>
            <w:tcW w:w="709" w:type="dxa"/>
          </w:tcPr>
          <w:p w14:paraId="22DA6D91" w14:textId="77777777" w:rsidR="009E1F82" w:rsidRPr="00E71D5D" w:rsidRDefault="009E1F82" w:rsidP="009E1F82">
            <w:pPr>
              <w:rPr>
                <w:rFonts w:ascii="Times New Roman" w:hAnsi="Times New Roman" w:cs="Times New Roman"/>
              </w:rPr>
            </w:pPr>
            <w:r w:rsidRPr="00E71D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0" w:type="dxa"/>
          </w:tcPr>
          <w:p w14:paraId="3EE25C1F" w14:textId="4EE40294" w:rsidR="009E1F82" w:rsidRPr="00F605F5" w:rsidRDefault="009E1F82" w:rsidP="009E1F82">
            <w:pPr>
              <w:rPr>
                <w:rFonts w:ascii="Times New Roman" w:hAnsi="Times New Roman" w:cs="Times New Roman"/>
              </w:rPr>
            </w:pPr>
            <w:r w:rsidRPr="00F605F5">
              <w:rPr>
                <w:rFonts w:ascii="Times New Roman" w:hAnsi="Times New Roman" w:cs="Times New Roman"/>
              </w:rPr>
              <w:t>Художественная культура и изобразительное искусство Древнего Египта. Архитектура.</w:t>
            </w:r>
          </w:p>
          <w:p w14:paraId="0645D051" w14:textId="6C241263" w:rsidR="009E1F82" w:rsidRPr="00E71D5D" w:rsidRDefault="009E1F82" w:rsidP="009E1F82">
            <w:pPr>
              <w:rPr>
                <w:rFonts w:ascii="Times New Roman" w:hAnsi="Times New Roman" w:cs="Times New Roman"/>
                <w:i/>
                <w:iCs/>
              </w:rPr>
            </w:pPr>
            <w:r w:rsidRPr="00E71D5D">
              <w:rPr>
                <w:rFonts w:ascii="Times New Roman" w:hAnsi="Times New Roman" w:cs="Times New Roman"/>
                <w:i/>
                <w:iCs/>
              </w:rPr>
              <w:t xml:space="preserve">Воспитание человека, умеющего понимать искусство.  </w:t>
            </w:r>
          </w:p>
        </w:tc>
        <w:tc>
          <w:tcPr>
            <w:tcW w:w="1701" w:type="dxa"/>
          </w:tcPr>
          <w:p w14:paraId="15D2F73B" w14:textId="5708BC2D" w:rsidR="009E1F82" w:rsidRPr="00275E5A" w:rsidRDefault="00A30055" w:rsidP="009E1F82">
            <w:r>
              <w:t>22.09.2023</w:t>
            </w:r>
          </w:p>
          <w:p w14:paraId="3F556FAB" w14:textId="2C985129" w:rsidR="009E1F82" w:rsidRPr="00275E5A" w:rsidRDefault="009E1F82" w:rsidP="009E1F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BA9CE75" w14:textId="77777777" w:rsidR="009E1F82" w:rsidRPr="00E71D5D" w:rsidRDefault="009E1F82" w:rsidP="009E1F82">
            <w:pPr>
              <w:rPr>
                <w:rFonts w:ascii="Times New Roman" w:hAnsi="Times New Roman" w:cs="Times New Roman"/>
              </w:rPr>
            </w:pPr>
          </w:p>
        </w:tc>
      </w:tr>
      <w:tr w:rsidR="009E1F82" w:rsidRPr="00E71D5D" w14:paraId="33576A0C" w14:textId="77777777" w:rsidTr="007B4202">
        <w:tc>
          <w:tcPr>
            <w:tcW w:w="709" w:type="dxa"/>
          </w:tcPr>
          <w:p w14:paraId="71825DD5" w14:textId="77777777" w:rsidR="009E1F82" w:rsidRPr="00E71D5D" w:rsidRDefault="009E1F82" w:rsidP="009E1F82">
            <w:pPr>
              <w:rPr>
                <w:rFonts w:ascii="Times New Roman" w:hAnsi="Times New Roman" w:cs="Times New Roman"/>
              </w:rPr>
            </w:pPr>
            <w:r w:rsidRPr="00E71D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0" w:type="dxa"/>
          </w:tcPr>
          <w:p w14:paraId="3156B076" w14:textId="79711CBD" w:rsidR="009E1F82" w:rsidRPr="00F605F5" w:rsidRDefault="009E1F82" w:rsidP="009E1F82">
            <w:pPr>
              <w:rPr>
                <w:rFonts w:ascii="Times New Roman" w:hAnsi="Times New Roman" w:cs="Times New Roman"/>
              </w:rPr>
            </w:pPr>
            <w:r w:rsidRPr="00F605F5">
              <w:rPr>
                <w:rFonts w:ascii="Times New Roman" w:hAnsi="Times New Roman" w:cs="Times New Roman"/>
              </w:rPr>
              <w:t>Художественная культура и изобразительное искусство Древнего Египта. Скульптура, малая пластика, погребальные пелены, Фаюмские портреты.</w:t>
            </w:r>
          </w:p>
          <w:p w14:paraId="65BC70E9" w14:textId="77777777" w:rsidR="009E1F82" w:rsidRPr="00E71D5D" w:rsidRDefault="009E1F82" w:rsidP="009E1F82">
            <w:pPr>
              <w:rPr>
                <w:rFonts w:ascii="Times New Roman" w:hAnsi="Times New Roman" w:cs="Times New Roman"/>
                <w:i/>
                <w:iCs/>
              </w:rPr>
            </w:pPr>
            <w:r w:rsidRPr="00E71D5D">
              <w:rPr>
                <w:rFonts w:ascii="Times New Roman" w:hAnsi="Times New Roman" w:cs="Times New Roman"/>
                <w:i/>
                <w:iCs/>
              </w:rPr>
              <w:t>Воспитание понимания значимости культуры других народов.</w:t>
            </w:r>
          </w:p>
        </w:tc>
        <w:tc>
          <w:tcPr>
            <w:tcW w:w="1701" w:type="dxa"/>
          </w:tcPr>
          <w:p w14:paraId="7D9F6EA2" w14:textId="69976983" w:rsidR="009E1F82" w:rsidRPr="00275E5A" w:rsidRDefault="00A30055" w:rsidP="009E1F82">
            <w:pPr>
              <w:pStyle w:val="TableParagraph"/>
            </w:pPr>
            <w:r>
              <w:t>29.09.2023</w:t>
            </w:r>
          </w:p>
          <w:p w14:paraId="094496E1" w14:textId="6A6E69A2" w:rsidR="009E1F82" w:rsidRPr="00275E5A" w:rsidRDefault="009E1F82" w:rsidP="009E1F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75CEF5C" w14:textId="77777777" w:rsidR="009E1F82" w:rsidRPr="00E71D5D" w:rsidRDefault="009E1F82" w:rsidP="009E1F82">
            <w:pPr>
              <w:rPr>
                <w:rFonts w:ascii="Times New Roman" w:hAnsi="Times New Roman" w:cs="Times New Roman"/>
              </w:rPr>
            </w:pPr>
          </w:p>
        </w:tc>
      </w:tr>
      <w:tr w:rsidR="009E1F82" w:rsidRPr="00E71D5D" w14:paraId="360CAB9D" w14:textId="77777777" w:rsidTr="007B4202">
        <w:tc>
          <w:tcPr>
            <w:tcW w:w="709" w:type="dxa"/>
          </w:tcPr>
          <w:p w14:paraId="3B8C2F18" w14:textId="77777777" w:rsidR="009E1F82" w:rsidRPr="00E71D5D" w:rsidRDefault="009E1F82" w:rsidP="009E1F82">
            <w:pPr>
              <w:rPr>
                <w:rFonts w:ascii="Times New Roman" w:hAnsi="Times New Roman" w:cs="Times New Roman"/>
              </w:rPr>
            </w:pPr>
            <w:r w:rsidRPr="00E71D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0" w:type="dxa"/>
          </w:tcPr>
          <w:p w14:paraId="58B2AEA8" w14:textId="7641DC64" w:rsidR="009E1F82" w:rsidRPr="00F605F5" w:rsidRDefault="009E1F82" w:rsidP="009E1F82">
            <w:pPr>
              <w:rPr>
                <w:rFonts w:ascii="Times New Roman" w:hAnsi="Times New Roman" w:cs="Times New Roman"/>
              </w:rPr>
            </w:pPr>
            <w:r w:rsidRPr="00F605F5">
              <w:rPr>
                <w:rFonts w:ascii="Times New Roman" w:hAnsi="Times New Roman" w:cs="Times New Roman"/>
              </w:rPr>
              <w:t>Художественная культура Египта в собраниях мировых музеев: Каирский египетский музей Лувр, Британский музей, ГМИИ им. А. С. Пушкина, Государственный музей Эрмитаж.</w:t>
            </w:r>
          </w:p>
          <w:p w14:paraId="2EE8D1DC" w14:textId="0368708E" w:rsidR="009E1F82" w:rsidRPr="00F605F5" w:rsidRDefault="009E1F82" w:rsidP="009E1F82">
            <w:pPr>
              <w:rPr>
                <w:rFonts w:ascii="Times New Roman" w:hAnsi="Times New Roman" w:cs="Times New Roman"/>
                <w:i/>
                <w:iCs/>
              </w:rPr>
            </w:pPr>
            <w:r w:rsidRPr="00F605F5">
              <w:rPr>
                <w:rFonts w:ascii="Times New Roman" w:hAnsi="Times New Roman" w:cs="Times New Roman"/>
                <w:i/>
                <w:iCs/>
              </w:rPr>
              <w:t>Воспитание уважения к общекультурным ценностям.</w:t>
            </w:r>
          </w:p>
        </w:tc>
        <w:tc>
          <w:tcPr>
            <w:tcW w:w="1701" w:type="dxa"/>
          </w:tcPr>
          <w:p w14:paraId="65AA14BC" w14:textId="709F6D77" w:rsidR="009E1F82" w:rsidRPr="00275E5A" w:rsidRDefault="00A30055" w:rsidP="009E1F82">
            <w:pPr>
              <w:pStyle w:val="TableParagraph"/>
            </w:pPr>
            <w:r>
              <w:t>6.10.2023</w:t>
            </w:r>
          </w:p>
          <w:p w14:paraId="34C7AF40" w14:textId="28D76097" w:rsidR="009E1F82" w:rsidRPr="00275E5A" w:rsidRDefault="009E1F82" w:rsidP="009E1F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B9B0B48" w14:textId="77777777" w:rsidR="009E1F82" w:rsidRPr="00E71D5D" w:rsidRDefault="009E1F82" w:rsidP="009E1F82">
            <w:pPr>
              <w:rPr>
                <w:rFonts w:ascii="Times New Roman" w:hAnsi="Times New Roman" w:cs="Times New Roman"/>
              </w:rPr>
            </w:pPr>
          </w:p>
        </w:tc>
      </w:tr>
      <w:tr w:rsidR="009E1F82" w:rsidRPr="00E71D5D" w14:paraId="6F6F8074" w14:textId="77777777" w:rsidTr="005149A1">
        <w:tc>
          <w:tcPr>
            <w:tcW w:w="10461" w:type="dxa"/>
            <w:gridSpan w:val="4"/>
          </w:tcPr>
          <w:p w14:paraId="047AFCDF" w14:textId="77777777" w:rsidR="009E1F82" w:rsidRDefault="009E1F82" w:rsidP="009E1F82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189035E0" w14:textId="36F8BA79" w:rsidR="009E1F82" w:rsidRPr="005149A1" w:rsidRDefault="009E1F82" w:rsidP="009E1F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49A1">
              <w:rPr>
                <w:rFonts w:ascii="Times New Roman" w:hAnsi="Times New Roman" w:cs="Times New Roman"/>
                <w:b/>
                <w:i/>
              </w:rPr>
              <w:t xml:space="preserve">Раздел III Художественная культура </w:t>
            </w:r>
            <w:r>
              <w:rPr>
                <w:rFonts w:ascii="Times New Roman" w:hAnsi="Times New Roman" w:cs="Times New Roman"/>
                <w:b/>
                <w:i/>
              </w:rPr>
              <w:t>А</w:t>
            </w:r>
            <w:r w:rsidRPr="005149A1">
              <w:rPr>
                <w:rFonts w:ascii="Times New Roman" w:hAnsi="Times New Roman" w:cs="Times New Roman"/>
                <w:b/>
                <w:i/>
              </w:rPr>
              <w:t>нтичности – 7часов</w:t>
            </w:r>
          </w:p>
        </w:tc>
      </w:tr>
      <w:tr w:rsidR="009E1F82" w:rsidRPr="00E71D5D" w14:paraId="7517FAB8" w14:textId="77777777" w:rsidTr="00C70A38">
        <w:tc>
          <w:tcPr>
            <w:tcW w:w="709" w:type="dxa"/>
          </w:tcPr>
          <w:p w14:paraId="1F207397" w14:textId="77777777" w:rsidR="009E1F82" w:rsidRPr="00E71D5D" w:rsidRDefault="009E1F82" w:rsidP="009E1F82">
            <w:pPr>
              <w:rPr>
                <w:rFonts w:ascii="Times New Roman" w:hAnsi="Times New Roman" w:cs="Times New Roman"/>
              </w:rPr>
            </w:pPr>
            <w:r w:rsidRPr="00E71D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0" w:type="dxa"/>
          </w:tcPr>
          <w:p w14:paraId="61998D54" w14:textId="77777777" w:rsidR="009E1F82" w:rsidRPr="00A64383" w:rsidRDefault="009E1F82" w:rsidP="009E1F82">
            <w:pPr>
              <w:rPr>
                <w:rFonts w:ascii="Times New Roman" w:hAnsi="Times New Roman" w:cs="Times New Roman"/>
              </w:rPr>
            </w:pPr>
            <w:r w:rsidRPr="00A64383">
              <w:rPr>
                <w:rFonts w:ascii="Times New Roman" w:hAnsi="Times New Roman" w:cs="Times New Roman"/>
              </w:rPr>
              <w:t>Детство человечества</w:t>
            </w:r>
          </w:p>
          <w:p w14:paraId="67C57DAE" w14:textId="33383896" w:rsidR="009E1F82" w:rsidRPr="00E71D5D" w:rsidRDefault="009E1F82" w:rsidP="009E1F82">
            <w:pPr>
              <w:rPr>
                <w:rFonts w:ascii="Times New Roman" w:hAnsi="Times New Roman" w:cs="Times New Roman"/>
                <w:i/>
                <w:iCs/>
              </w:rPr>
            </w:pPr>
            <w:r w:rsidRPr="00A64383">
              <w:rPr>
                <w:rFonts w:ascii="Times New Roman" w:hAnsi="Times New Roman" w:cs="Times New Roman"/>
              </w:rPr>
              <w:t>Мир эгейской культуры. Дворцовые комплексы Крита. Фрески, декоративно-прикладное искусство.</w:t>
            </w:r>
            <w:r>
              <w:rPr>
                <w:rFonts w:ascii="Times New Roman" w:hAnsi="Times New Roman" w:cs="Times New Roman"/>
              </w:rPr>
              <w:t xml:space="preserve"> История находок А. Эванса на Крите, художественная культура Крита в собраниях мировых музеев. </w:t>
            </w:r>
            <w:r w:rsidRPr="00A64383">
              <w:rPr>
                <w:rFonts w:ascii="Times New Roman" w:hAnsi="Times New Roman" w:cs="Times New Roman"/>
              </w:rPr>
              <w:t xml:space="preserve"> </w:t>
            </w:r>
            <w:r w:rsidRPr="00E71D5D">
              <w:rPr>
                <w:rFonts w:ascii="Times New Roman" w:hAnsi="Times New Roman" w:cs="Times New Roman"/>
                <w:i/>
                <w:iCs/>
              </w:rPr>
              <w:t>Воспитание уважения к ценностям мировой культуры.</w:t>
            </w:r>
          </w:p>
        </w:tc>
        <w:tc>
          <w:tcPr>
            <w:tcW w:w="1701" w:type="dxa"/>
          </w:tcPr>
          <w:p w14:paraId="27F6C6C0" w14:textId="5D5F689C" w:rsidR="009E1F82" w:rsidRPr="00275E5A" w:rsidRDefault="00A30055" w:rsidP="009E1F82">
            <w:pPr>
              <w:pStyle w:val="TableParagraph"/>
            </w:pPr>
            <w:r>
              <w:t>13.10.2023</w:t>
            </w:r>
          </w:p>
          <w:p w14:paraId="1E7359B9" w14:textId="69A15A8B" w:rsidR="009E1F82" w:rsidRPr="00275E5A" w:rsidRDefault="009E1F82" w:rsidP="009E1F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A45DC0F" w14:textId="77777777" w:rsidR="009E1F82" w:rsidRPr="00E71D5D" w:rsidRDefault="009E1F82" w:rsidP="009E1F82">
            <w:pPr>
              <w:rPr>
                <w:rFonts w:ascii="Times New Roman" w:hAnsi="Times New Roman" w:cs="Times New Roman"/>
              </w:rPr>
            </w:pPr>
          </w:p>
        </w:tc>
      </w:tr>
      <w:tr w:rsidR="009E1F82" w:rsidRPr="00E71D5D" w14:paraId="61EB0F27" w14:textId="77777777" w:rsidTr="00C70A38">
        <w:tc>
          <w:tcPr>
            <w:tcW w:w="709" w:type="dxa"/>
          </w:tcPr>
          <w:p w14:paraId="6DC0A8E8" w14:textId="77777777" w:rsidR="009E1F82" w:rsidRPr="00E71D5D" w:rsidRDefault="009E1F82" w:rsidP="009E1F82">
            <w:pPr>
              <w:rPr>
                <w:rFonts w:ascii="Times New Roman" w:hAnsi="Times New Roman" w:cs="Times New Roman"/>
              </w:rPr>
            </w:pPr>
            <w:r w:rsidRPr="00E71D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50" w:type="dxa"/>
          </w:tcPr>
          <w:p w14:paraId="69DE2A41" w14:textId="438A04AF" w:rsidR="009E1F82" w:rsidRDefault="009E1F82" w:rsidP="009E1F82">
            <w:pPr>
              <w:rPr>
                <w:rFonts w:ascii="Times New Roman" w:hAnsi="Times New Roman" w:cs="Times New Roman"/>
                <w:iCs/>
              </w:rPr>
            </w:pPr>
            <w:r w:rsidRPr="000127F1">
              <w:rPr>
                <w:rFonts w:ascii="Times New Roman" w:hAnsi="Times New Roman" w:cs="Times New Roman"/>
                <w:iCs/>
              </w:rPr>
              <w:t>Героический эпос «Илиада» и «Одиссея».</w:t>
            </w:r>
            <w:r>
              <w:t xml:space="preserve"> </w:t>
            </w:r>
            <w:r w:rsidRPr="004C3645">
              <w:rPr>
                <w:rFonts w:ascii="Times New Roman" w:hAnsi="Times New Roman" w:cs="Times New Roman"/>
                <w:iCs/>
              </w:rPr>
              <w:t>Тиринф, Микены, Троя в истории древнегреческой цивилизации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</w:p>
          <w:p w14:paraId="78D6FB40" w14:textId="0C28BC03" w:rsidR="009E1F82" w:rsidRPr="00A64383" w:rsidRDefault="009E1F82" w:rsidP="009E1F82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«Золото Трои» - следы изысканий Г. Шлимана в музеях мира. </w:t>
            </w:r>
          </w:p>
          <w:p w14:paraId="3343967F" w14:textId="6DFF5E71" w:rsidR="009E1F82" w:rsidRPr="00E71D5D" w:rsidRDefault="009E1F82" w:rsidP="009E1F82">
            <w:pPr>
              <w:rPr>
                <w:rFonts w:ascii="Times New Roman" w:hAnsi="Times New Roman" w:cs="Times New Roman"/>
                <w:i/>
                <w:iCs/>
              </w:rPr>
            </w:pPr>
            <w:r w:rsidRPr="00E71D5D">
              <w:rPr>
                <w:rFonts w:ascii="Times New Roman" w:hAnsi="Times New Roman" w:cs="Times New Roman"/>
                <w:i/>
                <w:iCs/>
              </w:rPr>
              <w:t>Воспитание уважения к общекультурным ценностям</w:t>
            </w:r>
          </w:p>
        </w:tc>
        <w:tc>
          <w:tcPr>
            <w:tcW w:w="1701" w:type="dxa"/>
          </w:tcPr>
          <w:p w14:paraId="6FC08310" w14:textId="51A98A86" w:rsidR="009E1F82" w:rsidRPr="00275E5A" w:rsidRDefault="00A30055" w:rsidP="009E1F82">
            <w:pPr>
              <w:pStyle w:val="TableParagraph"/>
            </w:pPr>
            <w:r>
              <w:t>20.10.2023</w:t>
            </w:r>
          </w:p>
          <w:p w14:paraId="42F15197" w14:textId="303D0B21" w:rsidR="009E1F82" w:rsidRPr="00275E5A" w:rsidRDefault="009E1F82" w:rsidP="009E1F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ED3E453" w14:textId="77777777" w:rsidR="009E1F82" w:rsidRPr="00E71D5D" w:rsidRDefault="009E1F82" w:rsidP="009E1F82">
            <w:pPr>
              <w:rPr>
                <w:rFonts w:ascii="Times New Roman" w:hAnsi="Times New Roman" w:cs="Times New Roman"/>
              </w:rPr>
            </w:pPr>
          </w:p>
        </w:tc>
      </w:tr>
      <w:tr w:rsidR="009E1F82" w:rsidRPr="00E71D5D" w14:paraId="0F10CE79" w14:textId="77777777" w:rsidTr="00C70A38">
        <w:tc>
          <w:tcPr>
            <w:tcW w:w="709" w:type="dxa"/>
          </w:tcPr>
          <w:p w14:paraId="11B1448E" w14:textId="77777777" w:rsidR="009E1F82" w:rsidRPr="00E71D5D" w:rsidRDefault="009E1F82" w:rsidP="009E1F82">
            <w:pPr>
              <w:rPr>
                <w:rFonts w:ascii="Times New Roman" w:hAnsi="Times New Roman" w:cs="Times New Roman"/>
              </w:rPr>
            </w:pPr>
            <w:r w:rsidRPr="00E71D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50" w:type="dxa"/>
          </w:tcPr>
          <w:p w14:paraId="589FB8F3" w14:textId="605D16C9" w:rsidR="009E1F82" w:rsidRPr="00E71D5D" w:rsidRDefault="009E1F82" w:rsidP="009E1F82">
            <w:pPr>
              <w:rPr>
                <w:rFonts w:ascii="Times New Roman" w:hAnsi="Times New Roman" w:cs="Times New Roman"/>
              </w:rPr>
            </w:pPr>
            <w:r w:rsidRPr="00F361D4">
              <w:rPr>
                <w:rFonts w:ascii="Times New Roman" w:hAnsi="Times New Roman" w:cs="Times New Roman"/>
              </w:rPr>
              <w:t>Вершина греческой классики</w:t>
            </w:r>
            <w:r w:rsidRPr="00E71D5D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Древнегреческий храм, система греческих архитектурных ордеров. </w:t>
            </w:r>
            <w:r w:rsidRPr="00E71D5D">
              <w:rPr>
                <w:rFonts w:ascii="Times New Roman" w:hAnsi="Times New Roman" w:cs="Times New Roman"/>
              </w:rPr>
              <w:t xml:space="preserve">Ансамбль Афинского Акрополя. </w:t>
            </w:r>
            <w:r>
              <w:rPr>
                <w:rFonts w:ascii="Times New Roman" w:hAnsi="Times New Roman" w:cs="Times New Roman"/>
              </w:rPr>
              <w:t>Обзор музеев Акрополя (Старого и Нового музеев)</w:t>
            </w:r>
          </w:p>
          <w:p w14:paraId="0287396B" w14:textId="77777777" w:rsidR="009E1F82" w:rsidRPr="00E71D5D" w:rsidRDefault="009E1F82" w:rsidP="009E1F82">
            <w:pPr>
              <w:rPr>
                <w:rFonts w:ascii="Times New Roman" w:hAnsi="Times New Roman" w:cs="Times New Roman"/>
                <w:i/>
                <w:iCs/>
              </w:rPr>
            </w:pPr>
            <w:r w:rsidRPr="00E71D5D">
              <w:rPr>
                <w:rFonts w:ascii="Times New Roman" w:hAnsi="Times New Roman" w:cs="Times New Roman"/>
                <w:i/>
                <w:iCs/>
              </w:rPr>
              <w:t>Воспитание уважения к ценностям мировой культуры</w:t>
            </w:r>
          </w:p>
        </w:tc>
        <w:tc>
          <w:tcPr>
            <w:tcW w:w="1701" w:type="dxa"/>
          </w:tcPr>
          <w:p w14:paraId="5200F2B8" w14:textId="17427D50" w:rsidR="009E1F82" w:rsidRPr="00275E5A" w:rsidRDefault="00A30055" w:rsidP="009E1F82">
            <w:pPr>
              <w:pStyle w:val="TableParagraph"/>
            </w:pPr>
            <w:r>
              <w:t>27.10.2023</w:t>
            </w:r>
          </w:p>
          <w:p w14:paraId="18B26A02" w14:textId="6CCE1BA2" w:rsidR="009E1F82" w:rsidRPr="00275E5A" w:rsidRDefault="009E1F82" w:rsidP="00A300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F9981AF" w14:textId="77777777" w:rsidR="009E1F82" w:rsidRPr="00E71D5D" w:rsidRDefault="009E1F82" w:rsidP="009E1F82">
            <w:pPr>
              <w:rPr>
                <w:rFonts w:ascii="Times New Roman" w:hAnsi="Times New Roman" w:cs="Times New Roman"/>
              </w:rPr>
            </w:pPr>
          </w:p>
        </w:tc>
      </w:tr>
      <w:tr w:rsidR="009E1F82" w:rsidRPr="00E71D5D" w14:paraId="69710684" w14:textId="77777777" w:rsidTr="00C70A38">
        <w:tc>
          <w:tcPr>
            <w:tcW w:w="709" w:type="dxa"/>
          </w:tcPr>
          <w:p w14:paraId="12CDBEC4" w14:textId="77777777" w:rsidR="009E1F82" w:rsidRPr="00E71D5D" w:rsidRDefault="009E1F82" w:rsidP="009E1F82">
            <w:pPr>
              <w:rPr>
                <w:rFonts w:ascii="Times New Roman" w:hAnsi="Times New Roman" w:cs="Times New Roman"/>
              </w:rPr>
            </w:pPr>
            <w:r w:rsidRPr="00E71D5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50" w:type="dxa"/>
          </w:tcPr>
          <w:p w14:paraId="0E2953F5" w14:textId="190D5B06" w:rsidR="009E1F82" w:rsidRPr="000127F1" w:rsidRDefault="009E1F82" w:rsidP="009E1F82">
            <w:pPr>
              <w:rPr>
                <w:rFonts w:ascii="Times New Roman" w:hAnsi="Times New Roman" w:cs="Times New Roman"/>
                <w:iCs/>
              </w:rPr>
            </w:pPr>
            <w:r w:rsidRPr="00F361D4">
              <w:rPr>
                <w:rFonts w:ascii="Times New Roman" w:hAnsi="Times New Roman" w:cs="Times New Roman"/>
                <w:iCs/>
              </w:rPr>
              <w:t>Вершина греческой классики</w:t>
            </w:r>
            <w:r>
              <w:rPr>
                <w:rFonts w:ascii="Times New Roman" w:hAnsi="Times New Roman" w:cs="Times New Roman"/>
                <w:iCs/>
              </w:rPr>
              <w:t>.</w:t>
            </w:r>
            <w:r w:rsidRPr="004C3645">
              <w:rPr>
                <w:rFonts w:ascii="Times New Roman" w:hAnsi="Times New Roman" w:cs="Times New Roman"/>
                <w:iCs/>
              </w:rPr>
              <w:t xml:space="preserve"> </w:t>
            </w:r>
            <w:r w:rsidRPr="000127F1">
              <w:rPr>
                <w:rFonts w:ascii="Times New Roman" w:hAnsi="Times New Roman" w:cs="Times New Roman"/>
                <w:iCs/>
              </w:rPr>
              <w:t>Скульптура.</w:t>
            </w:r>
            <w:r>
              <w:t xml:space="preserve"> </w:t>
            </w:r>
            <w:r w:rsidRPr="004C3645">
              <w:rPr>
                <w:rFonts w:ascii="Times New Roman" w:hAnsi="Times New Roman" w:cs="Times New Roman"/>
                <w:iCs/>
              </w:rPr>
              <w:t>Скульптура Древней Греции в собраниях современных музеев</w:t>
            </w:r>
            <w:r>
              <w:rPr>
                <w:rFonts w:ascii="Times New Roman" w:hAnsi="Times New Roman" w:cs="Times New Roman"/>
                <w:iCs/>
              </w:rPr>
              <w:t xml:space="preserve"> (ГМИИ </w:t>
            </w:r>
            <w:r w:rsidR="00412E9A">
              <w:rPr>
                <w:rFonts w:ascii="Times New Roman" w:hAnsi="Times New Roman" w:cs="Times New Roman"/>
                <w:iCs/>
              </w:rPr>
              <w:t>им</w:t>
            </w:r>
            <w:r>
              <w:rPr>
                <w:rFonts w:ascii="Times New Roman" w:hAnsi="Times New Roman" w:cs="Times New Roman"/>
                <w:iCs/>
              </w:rPr>
              <w:t xml:space="preserve">, А. С. Пушкина, Британский музей, Лувр, Эрмитаж) </w:t>
            </w:r>
          </w:p>
          <w:p w14:paraId="26A8D1D2" w14:textId="2F6699DC" w:rsidR="009E1F82" w:rsidRPr="00E71D5D" w:rsidRDefault="009E1F82" w:rsidP="009E1F82">
            <w:pPr>
              <w:rPr>
                <w:rFonts w:ascii="Times New Roman" w:hAnsi="Times New Roman" w:cs="Times New Roman"/>
                <w:i/>
                <w:iCs/>
              </w:rPr>
            </w:pPr>
            <w:r w:rsidRPr="00E71D5D">
              <w:rPr>
                <w:rFonts w:ascii="Times New Roman" w:hAnsi="Times New Roman" w:cs="Times New Roman"/>
                <w:i/>
                <w:iCs/>
              </w:rPr>
              <w:t>Воспитание уважения к общекультурным ценностям</w:t>
            </w:r>
          </w:p>
        </w:tc>
        <w:tc>
          <w:tcPr>
            <w:tcW w:w="1701" w:type="dxa"/>
          </w:tcPr>
          <w:p w14:paraId="35862128" w14:textId="1E586FF3" w:rsidR="009E1F82" w:rsidRPr="00275E5A" w:rsidRDefault="00A30055" w:rsidP="009E1F82">
            <w:pPr>
              <w:jc w:val="both"/>
              <w:rPr>
                <w:rFonts w:ascii="Times New Roman" w:hAnsi="Times New Roman" w:cs="Times New Roman"/>
              </w:rPr>
            </w:pPr>
            <w:r>
              <w:t>03.11.2023</w:t>
            </w:r>
          </w:p>
        </w:tc>
        <w:tc>
          <w:tcPr>
            <w:tcW w:w="1701" w:type="dxa"/>
          </w:tcPr>
          <w:p w14:paraId="75B2DA63" w14:textId="77777777" w:rsidR="009E1F82" w:rsidRPr="00E71D5D" w:rsidRDefault="009E1F82" w:rsidP="009E1F82">
            <w:pPr>
              <w:rPr>
                <w:rFonts w:ascii="Times New Roman" w:hAnsi="Times New Roman" w:cs="Times New Roman"/>
              </w:rPr>
            </w:pPr>
          </w:p>
        </w:tc>
      </w:tr>
      <w:tr w:rsidR="009E1F82" w:rsidRPr="00E71D5D" w14:paraId="61F701C7" w14:textId="77777777" w:rsidTr="00C70A38">
        <w:tc>
          <w:tcPr>
            <w:tcW w:w="709" w:type="dxa"/>
          </w:tcPr>
          <w:p w14:paraId="3013EE37" w14:textId="77777777" w:rsidR="009E1F82" w:rsidRPr="00E71D5D" w:rsidRDefault="009E1F82" w:rsidP="009E1F82">
            <w:pPr>
              <w:rPr>
                <w:rFonts w:ascii="Times New Roman" w:hAnsi="Times New Roman" w:cs="Times New Roman"/>
              </w:rPr>
            </w:pPr>
            <w:r w:rsidRPr="00E71D5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50" w:type="dxa"/>
          </w:tcPr>
          <w:p w14:paraId="638A7716" w14:textId="679991CF" w:rsidR="009E1F82" w:rsidRPr="000127F1" w:rsidRDefault="009E1F82" w:rsidP="009E1F82">
            <w:pPr>
              <w:rPr>
                <w:rFonts w:ascii="Times New Roman" w:hAnsi="Times New Roman" w:cs="Times New Roman"/>
                <w:iCs/>
              </w:rPr>
            </w:pPr>
            <w:r w:rsidRPr="000127F1">
              <w:rPr>
                <w:rFonts w:ascii="Times New Roman" w:hAnsi="Times New Roman" w:cs="Times New Roman"/>
                <w:iCs/>
              </w:rPr>
              <w:t>Прометей прикованный. Происхождение древнегреческой драмы и театра.</w:t>
            </w:r>
            <w:r>
              <w:rPr>
                <w:rFonts w:ascii="Times New Roman" w:hAnsi="Times New Roman" w:cs="Times New Roman"/>
                <w:iCs/>
              </w:rPr>
              <w:t xml:space="preserve"> Древнегреческие драматурги и комедиографы, трагедии и комедии.</w:t>
            </w:r>
          </w:p>
          <w:p w14:paraId="443F14E3" w14:textId="5BBC580B" w:rsidR="009E1F82" w:rsidRPr="00E71D5D" w:rsidRDefault="009E1F82" w:rsidP="009E1F82">
            <w:pPr>
              <w:rPr>
                <w:rFonts w:ascii="Times New Roman" w:hAnsi="Times New Roman" w:cs="Times New Roman"/>
                <w:i/>
                <w:iCs/>
              </w:rPr>
            </w:pPr>
            <w:r w:rsidRPr="00E71D5D">
              <w:rPr>
                <w:rFonts w:ascii="Times New Roman" w:hAnsi="Times New Roman" w:cs="Times New Roman"/>
                <w:i/>
                <w:iCs/>
              </w:rPr>
              <w:t>Воспитание уважения к ценностям мировой культуры</w:t>
            </w:r>
          </w:p>
        </w:tc>
        <w:tc>
          <w:tcPr>
            <w:tcW w:w="1701" w:type="dxa"/>
          </w:tcPr>
          <w:p w14:paraId="4311303E" w14:textId="1281253D" w:rsidR="009E1F82" w:rsidRPr="00275E5A" w:rsidRDefault="00A30055" w:rsidP="009E1F82">
            <w:pPr>
              <w:rPr>
                <w:rFonts w:ascii="Times New Roman" w:hAnsi="Times New Roman" w:cs="Times New Roman"/>
              </w:rPr>
            </w:pPr>
            <w:r>
              <w:t>11.11.2023</w:t>
            </w:r>
          </w:p>
        </w:tc>
        <w:tc>
          <w:tcPr>
            <w:tcW w:w="1701" w:type="dxa"/>
          </w:tcPr>
          <w:p w14:paraId="057483F5" w14:textId="77777777" w:rsidR="009E1F82" w:rsidRPr="00E71D5D" w:rsidRDefault="009E1F82" w:rsidP="009E1F82">
            <w:pPr>
              <w:rPr>
                <w:rFonts w:ascii="Times New Roman" w:hAnsi="Times New Roman" w:cs="Times New Roman"/>
              </w:rPr>
            </w:pPr>
          </w:p>
        </w:tc>
      </w:tr>
      <w:tr w:rsidR="009E1F82" w:rsidRPr="00E71D5D" w14:paraId="3966F530" w14:textId="77777777" w:rsidTr="00C70A38">
        <w:tc>
          <w:tcPr>
            <w:tcW w:w="709" w:type="dxa"/>
          </w:tcPr>
          <w:p w14:paraId="5C0C1CD6" w14:textId="77777777" w:rsidR="009E1F82" w:rsidRPr="00E71D5D" w:rsidRDefault="009E1F82" w:rsidP="009E1F82">
            <w:pPr>
              <w:rPr>
                <w:rFonts w:ascii="Times New Roman" w:hAnsi="Times New Roman" w:cs="Times New Roman"/>
              </w:rPr>
            </w:pPr>
            <w:r w:rsidRPr="00E71D5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50" w:type="dxa"/>
          </w:tcPr>
          <w:p w14:paraId="599BCB4B" w14:textId="77777777" w:rsidR="009E1F82" w:rsidRPr="000127F1" w:rsidRDefault="009E1F82" w:rsidP="009E1F82">
            <w:pPr>
              <w:rPr>
                <w:rFonts w:ascii="Times New Roman" w:hAnsi="Times New Roman" w:cs="Times New Roman"/>
                <w:iCs/>
              </w:rPr>
            </w:pPr>
            <w:r w:rsidRPr="000127F1">
              <w:rPr>
                <w:rFonts w:ascii="Times New Roman" w:hAnsi="Times New Roman" w:cs="Times New Roman"/>
                <w:iCs/>
              </w:rPr>
              <w:t>Римский феномен.</w:t>
            </w:r>
          </w:p>
          <w:p w14:paraId="04AAEE07" w14:textId="68D54C4D" w:rsidR="009E1F82" w:rsidRPr="000127F1" w:rsidRDefault="009E1F82" w:rsidP="009E1F82">
            <w:pPr>
              <w:rPr>
                <w:rFonts w:ascii="Times New Roman" w:hAnsi="Times New Roman" w:cs="Times New Roman"/>
                <w:iCs/>
              </w:rPr>
            </w:pPr>
            <w:r w:rsidRPr="000127F1">
              <w:rPr>
                <w:rFonts w:ascii="Times New Roman" w:hAnsi="Times New Roman" w:cs="Times New Roman"/>
                <w:iCs/>
              </w:rPr>
              <w:t>Архитектурные достижения Древнего Рима. Изобразительное искусство.</w:t>
            </w:r>
            <w:r w:rsidRPr="00F361D4">
              <w:rPr>
                <w:rFonts w:ascii="Times New Roman" w:hAnsi="Times New Roman" w:cs="Times New Roman"/>
                <w:iCs/>
              </w:rPr>
              <w:t xml:space="preserve"> Феномен римского скульптурного портрета, его истоки и своеобразие</w:t>
            </w:r>
          </w:p>
          <w:p w14:paraId="0BF85E98" w14:textId="77EAC595" w:rsidR="009E1F82" w:rsidRPr="00E71D5D" w:rsidRDefault="009E1F82" w:rsidP="009E1F82">
            <w:pPr>
              <w:rPr>
                <w:rFonts w:ascii="Times New Roman" w:hAnsi="Times New Roman" w:cs="Times New Roman"/>
                <w:i/>
                <w:iCs/>
              </w:rPr>
            </w:pPr>
            <w:r w:rsidRPr="00E71D5D">
              <w:rPr>
                <w:rFonts w:ascii="Times New Roman" w:hAnsi="Times New Roman" w:cs="Times New Roman"/>
                <w:i/>
                <w:iCs/>
              </w:rPr>
              <w:t>Воспитание способности понимать и принимать культуру других народов.</w:t>
            </w:r>
          </w:p>
        </w:tc>
        <w:tc>
          <w:tcPr>
            <w:tcW w:w="1701" w:type="dxa"/>
          </w:tcPr>
          <w:p w14:paraId="5251B380" w14:textId="5B4410B7" w:rsidR="009E1F82" w:rsidRPr="00275E5A" w:rsidRDefault="009E1F82" w:rsidP="009E1F82">
            <w:pPr>
              <w:rPr>
                <w:rFonts w:ascii="Times New Roman" w:hAnsi="Times New Roman" w:cs="Times New Roman"/>
              </w:rPr>
            </w:pPr>
            <w:r w:rsidRPr="00275E5A">
              <w:t>1</w:t>
            </w:r>
            <w:r w:rsidR="00A30055">
              <w:t>8.11.2023</w:t>
            </w:r>
          </w:p>
        </w:tc>
        <w:tc>
          <w:tcPr>
            <w:tcW w:w="1701" w:type="dxa"/>
          </w:tcPr>
          <w:p w14:paraId="23601DE1" w14:textId="77777777" w:rsidR="009E1F82" w:rsidRPr="00E71D5D" w:rsidRDefault="009E1F82" w:rsidP="009E1F82">
            <w:pPr>
              <w:rPr>
                <w:rFonts w:ascii="Times New Roman" w:hAnsi="Times New Roman" w:cs="Times New Roman"/>
              </w:rPr>
            </w:pPr>
          </w:p>
        </w:tc>
      </w:tr>
      <w:tr w:rsidR="009E1F82" w:rsidRPr="00E71D5D" w14:paraId="70F12F79" w14:textId="77777777" w:rsidTr="00CC5357">
        <w:tc>
          <w:tcPr>
            <w:tcW w:w="709" w:type="dxa"/>
          </w:tcPr>
          <w:p w14:paraId="3E97D5B5" w14:textId="77777777" w:rsidR="009E1F82" w:rsidRPr="00E71D5D" w:rsidRDefault="009E1F82" w:rsidP="009E1F82">
            <w:pPr>
              <w:rPr>
                <w:rFonts w:ascii="Times New Roman" w:hAnsi="Times New Roman" w:cs="Times New Roman"/>
              </w:rPr>
            </w:pPr>
            <w:r w:rsidRPr="00E71D5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50" w:type="dxa"/>
          </w:tcPr>
          <w:p w14:paraId="3A2C07AE" w14:textId="77777777" w:rsidR="009E1F82" w:rsidRPr="000127F1" w:rsidRDefault="009E1F82" w:rsidP="009E1F82">
            <w:pPr>
              <w:rPr>
                <w:rFonts w:ascii="Times New Roman" w:hAnsi="Times New Roman" w:cs="Times New Roman"/>
              </w:rPr>
            </w:pPr>
            <w:r w:rsidRPr="000127F1">
              <w:rPr>
                <w:rFonts w:ascii="Times New Roman" w:hAnsi="Times New Roman" w:cs="Times New Roman"/>
              </w:rPr>
              <w:t xml:space="preserve">Конец Древнего мира. </w:t>
            </w:r>
          </w:p>
          <w:p w14:paraId="43D6A78C" w14:textId="4B39FDAB" w:rsidR="009E1F82" w:rsidRPr="000127F1" w:rsidRDefault="009E1F82" w:rsidP="009E1F82">
            <w:pPr>
              <w:rPr>
                <w:rFonts w:ascii="Times New Roman" w:hAnsi="Times New Roman" w:cs="Times New Roman"/>
              </w:rPr>
            </w:pPr>
            <w:r w:rsidRPr="000127F1">
              <w:rPr>
                <w:rFonts w:ascii="Times New Roman" w:hAnsi="Times New Roman" w:cs="Times New Roman"/>
              </w:rPr>
              <w:t>Эллинистический период стран Восточного Средиземноморья.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61D4">
              <w:rPr>
                <w:rFonts w:ascii="Times New Roman" w:hAnsi="Times New Roman" w:cs="Times New Roman"/>
              </w:rPr>
              <w:t xml:space="preserve">Упадок, исчезновение и «открытие» древних культур как </w:t>
            </w:r>
            <w:r w:rsidRPr="00F361D4">
              <w:rPr>
                <w:rFonts w:ascii="Times New Roman" w:hAnsi="Times New Roman" w:cs="Times New Roman"/>
              </w:rPr>
              <w:lastRenderedPageBreak/>
              <w:t>историческая закономерность. Значение достижений художественной культуры древнейших цивилизаций в прошлом и настоящем человечества.</w:t>
            </w:r>
          </w:p>
          <w:p w14:paraId="0F0AF6EC" w14:textId="11C1689A" w:rsidR="009E1F82" w:rsidRPr="00E71D5D" w:rsidRDefault="009E1F82" w:rsidP="009E1F82">
            <w:pPr>
              <w:rPr>
                <w:rFonts w:ascii="Times New Roman" w:hAnsi="Times New Roman" w:cs="Times New Roman"/>
                <w:i/>
                <w:iCs/>
              </w:rPr>
            </w:pPr>
            <w:r w:rsidRPr="00E71D5D">
              <w:rPr>
                <w:rFonts w:ascii="Times New Roman" w:hAnsi="Times New Roman" w:cs="Times New Roman"/>
                <w:i/>
                <w:iCs/>
              </w:rPr>
              <w:t>Воспитание способности понимать и принимать культуру других народов.</w:t>
            </w:r>
          </w:p>
        </w:tc>
        <w:tc>
          <w:tcPr>
            <w:tcW w:w="1701" w:type="dxa"/>
          </w:tcPr>
          <w:p w14:paraId="32AF6E63" w14:textId="5D421079" w:rsidR="009E1F82" w:rsidRPr="00275E5A" w:rsidRDefault="009E1F82" w:rsidP="009E1F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F2A9DB7" w14:textId="77777777" w:rsidR="009E1F82" w:rsidRPr="00E71D5D" w:rsidRDefault="009E1F82" w:rsidP="009E1F82">
            <w:pPr>
              <w:rPr>
                <w:rFonts w:ascii="Times New Roman" w:hAnsi="Times New Roman" w:cs="Times New Roman"/>
              </w:rPr>
            </w:pPr>
          </w:p>
        </w:tc>
      </w:tr>
      <w:tr w:rsidR="009E1F82" w:rsidRPr="00E71D5D" w14:paraId="1E8C42C7" w14:textId="77777777" w:rsidTr="00CC5357">
        <w:tc>
          <w:tcPr>
            <w:tcW w:w="10461" w:type="dxa"/>
            <w:gridSpan w:val="4"/>
          </w:tcPr>
          <w:p w14:paraId="6FB7256C" w14:textId="77777777" w:rsidR="009E1F82" w:rsidRPr="00E71D5D" w:rsidRDefault="009E1F82" w:rsidP="009E1F8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2EE52E93" w14:textId="1D02EF54" w:rsidR="009E1F82" w:rsidRDefault="009E1F82" w:rsidP="009E1F8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115D5">
              <w:rPr>
                <w:rFonts w:ascii="Times New Roman" w:hAnsi="Times New Roman" w:cs="Times New Roman"/>
                <w:b/>
                <w:i/>
              </w:rPr>
              <w:t>Раздел IV Искусство Средних веков (1</w:t>
            </w: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Pr="009115D5">
              <w:rPr>
                <w:rFonts w:ascii="Times New Roman" w:hAnsi="Times New Roman" w:cs="Times New Roman"/>
                <w:b/>
                <w:i/>
              </w:rPr>
              <w:t xml:space="preserve"> часов).</w:t>
            </w:r>
          </w:p>
          <w:p w14:paraId="4FC391F9" w14:textId="77777777" w:rsidR="009E1F82" w:rsidRPr="00E71D5D" w:rsidRDefault="009E1F82" w:rsidP="009E1F8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71D5D">
              <w:rPr>
                <w:rFonts w:ascii="Times New Roman" w:hAnsi="Times New Roman" w:cs="Times New Roman"/>
                <w:i/>
              </w:rPr>
              <w:t>Культура Востока (4 часа).</w:t>
            </w:r>
          </w:p>
          <w:p w14:paraId="1CC3CC95" w14:textId="77777777" w:rsidR="009E1F82" w:rsidRPr="00E71D5D" w:rsidRDefault="009E1F82" w:rsidP="009E1F8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E1F82" w:rsidRPr="00E71D5D" w14:paraId="09AFB2A4" w14:textId="77777777" w:rsidTr="00BD2313">
        <w:tc>
          <w:tcPr>
            <w:tcW w:w="709" w:type="dxa"/>
          </w:tcPr>
          <w:p w14:paraId="05EA8D2F" w14:textId="77777777" w:rsidR="009E1F82" w:rsidRPr="00E71D5D" w:rsidRDefault="009E1F82" w:rsidP="009E1F82">
            <w:pPr>
              <w:rPr>
                <w:rFonts w:ascii="Times New Roman" w:hAnsi="Times New Roman" w:cs="Times New Roman"/>
              </w:rPr>
            </w:pPr>
            <w:r w:rsidRPr="00E71D5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50" w:type="dxa"/>
          </w:tcPr>
          <w:p w14:paraId="12448EB0" w14:textId="7C309CB4" w:rsidR="009E1F82" w:rsidRDefault="009E1F82" w:rsidP="009E1F82">
            <w:pPr>
              <w:rPr>
                <w:rFonts w:ascii="Times New Roman" w:hAnsi="Times New Roman" w:cs="Times New Roman"/>
                <w:iCs/>
              </w:rPr>
            </w:pPr>
            <w:r w:rsidRPr="00A42489">
              <w:rPr>
                <w:rFonts w:ascii="Times New Roman" w:hAnsi="Times New Roman" w:cs="Times New Roman"/>
                <w:iCs/>
              </w:rPr>
              <w:t xml:space="preserve">Колесо бытия. </w:t>
            </w:r>
          </w:p>
          <w:p w14:paraId="6FF892C9" w14:textId="36FA99EB" w:rsidR="009E1F82" w:rsidRPr="00A42489" w:rsidRDefault="009E1F82" w:rsidP="009E1F82">
            <w:pPr>
              <w:rPr>
                <w:rFonts w:ascii="Times New Roman" w:hAnsi="Times New Roman" w:cs="Times New Roman"/>
                <w:iCs/>
              </w:rPr>
            </w:pPr>
            <w:r w:rsidRPr="00A42489">
              <w:rPr>
                <w:rFonts w:ascii="Times New Roman" w:hAnsi="Times New Roman" w:cs="Times New Roman"/>
                <w:iCs/>
              </w:rPr>
              <w:t>Археологические открытия начала XX в. в Мохенджо-Даро.</w:t>
            </w:r>
          </w:p>
          <w:p w14:paraId="637E59FA" w14:textId="399450FA" w:rsidR="009E1F82" w:rsidRPr="00E71D5D" w:rsidRDefault="009E1F82" w:rsidP="009E1F82">
            <w:pPr>
              <w:rPr>
                <w:rFonts w:ascii="Times New Roman" w:hAnsi="Times New Roman" w:cs="Times New Roman"/>
                <w:i/>
                <w:iCs/>
              </w:rPr>
            </w:pPr>
            <w:r w:rsidRPr="00A42489">
              <w:rPr>
                <w:rFonts w:ascii="Times New Roman" w:hAnsi="Times New Roman" w:cs="Times New Roman"/>
                <w:iCs/>
              </w:rPr>
              <w:t>Буддизм как мировая религия. Храмовая архитектура</w:t>
            </w:r>
            <w:r>
              <w:rPr>
                <w:rFonts w:ascii="Times New Roman" w:hAnsi="Times New Roman" w:cs="Times New Roman"/>
                <w:iCs/>
              </w:rPr>
              <w:t>, с</w:t>
            </w:r>
            <w:r w:rsidRPr="00A42489">
              <w:rPr>
                <w:rFonts w:ascii="Times New Roman" w:hAnsi="Times New Roman" w:cs="Times New Roman"/>
                <w:iCs/>
              </w:rPr>
              <w:t>кульптура, живопись.</w:t>
            </w:r>
            <w:r>
              <w:t xml:space="preserve"> </w:t>
            </w:r>
            <w:r w:rsidRPr="00602B88">
              <w:rPr>
                <w:rFonts w:ascii="Times New Roman" w:hAnsi="Times New Roman" w:cs="Times New Roman"/>
                <w:iCs/>
              </w:rPr>
              <w:t>Три типа буддийской архитектуры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 w:rsidRPr="00A42489">
              <w:rPr>
                <w:rFonts w:ascii="Times New Roman" w:hAnsi="Times New Roman" w:cs="Times New Roman"/>
                <w:iCs/>
              </w:rPr>
              <w:t>Разработка канонических черт облика Будды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 w:rsidRPr="00E71D5D">
              <w:rPr>
                <w:rFonts w:ascii="Times New Roman" w:hAnsi="Times New Roman" w:cs="Times New Roman"/>
                <w:i/>
                <w:iCs/>
              </w:rPr>
              <w:t>Воспитание способности понимать и принимать культуру других народов.</w:t>
            </w:r>
          </w:p>
        </w:tc>
        <w:tc>
          <w:tcPr>
            <w:tcW w:w="1701" w:type="dxa"/>
          </w:tcPr>
          <w:p w14:paraId="014EB6BF" w14:textId="37228FDF" w:rsidR="009E1F82" w:rsidRPr="00275E5A" w:rsidRDefault="009E1F82" w:rsidP="009E1F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3C57895" w14:textId="77777777" w:rsidR="009E1F82" w:rsidRPr="00E71D5D" w:rsidRDefault="009E1F82" w:rsidP="009E1F82">
            <w:pPr>
              <w:rPr>
                <w:rFonts w:ascii="Times New Roman" w:hAnsi="Times New Roman" w:cs="Times New Roman"/>
              </w:rPr>
            </w:pPr>
          </w:p>
        </w:tc>
      </w:tr>
      <w:tr w:rsidR="009E1F82" w:rsidRPr="00E71D5D" w14:paraId="010D843A" w14:textId="77777777" w:rsidTr="00BD2313">
        <w:tc>
          <w:tcPr>
            <w:tcW w:w="709" w:type="dxa"/>
          </w:tcPr>
          <w:p w14:paraId="3464F999" w14:textId="77777777" w:rsidR="009E1F82" w:rsidRPr="00E71D5D" w:rsidRDefault="009E1F82" w:rsidP="009E1F82">
            <w:pPr>
              <w:rPr>
                <w:rFonts w:ascii="Times New Roman" w:hAnsi="Times New Roman" w:cs="Times New Roman"/>
              </w:rPr>
            </w:pPr>
            <w:r w:rsidRPr="00E71D5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50" w:type="dxa"/>
          </w:tcPr>
          <w:p w14:paraId="66871FFD" w14:textId="537F276F" w:rsidR="009E1F82" w:rsidRPr="00A42489" w:rsidRDefault="009E1F82" w:rsidP="009E1F82">
            <w:pPr>
              <w:rPr>
                <w:rFonts w:ascii="Times New Roman" w:hAnsi="Times New Roman" w:cs="Times New Roman"/>
                <w:iCs/>
              </w:rPr>
            </w:pPr>
            <w:r w:rsidRPr="00A42489">
              <w:rPr>
                <w:rFonts w:ascii="Times New Roman" w:hAnsi="Times New Roman" w:cs="Times New Roman"/>
                <w:iCs/>
              </w:rPr>
              <w:t>Рукотворная вселенная. Древний Китай и его место в художественной культуре Востока.</w:t>
            </w:r>
            <w:r>
              <w:rPr>
                <w:rFonts w:ascii="Times New Roman" w:hAnsi="Times New Roman" w:cs="Times New Roman"/>
                <w:iCs/>
              </w:rPr>
              <w:t xml:space="preserve"> Архитектура, скульптура. </w:t>
            </w:r>
            <w:r w:rsidRPr="00602B88">
              <w:rPr>
                <w:rFonts w:ascii="Times New Roman" w:hAnsi="Times New Roman" w:cs="Times New Roman"/>
                <w:iCs/>
              </w:rPr>
              <w:t>Идеи буддизма в художественной культуре Японии.</w:t>
            </w:r>
          </w:p>
          <w:p w14:paraId="06FE97FE" w14:textId="2D245021" w:rsidR="009E1F82" w:rsidRPr="00E71D5D" w:rsidRDefault="009E1F82" w:rsidP="009E1F82">
            <w:pPr>
              <w:rPr>
                <w:rFonts w:ascii="Times New Roman" w:hAnsi="Times New Roman" w:cs="Times New Roman"/>
                <w:i/>
                <w:iCs/>
              </w:rPr>
            </w:pPr>
            <w:r w:rsidRPr="00E71D5D">
              <w:rPr>
                <w:rFonts w:ascii="Times New Roman" w:hAnsi="Times New Roman" w:cs="Times New Roman"/>
                <w:i/>
                <w:iCs/>
              </w:rPr>
              <w:t>Воспитание уважения к общекультурным ценностям</w:t>
            </w:r>
          </w:p>
        </w:tc>
        <w:tc>
          <w:tcPr>
            <w:tcW w:w="1701" w:type="dxa"/>
          </w:tcPr>
          <w:p w14:paraId="7019A531" w14:textId="43F61F46" w:rsidR="009E1F82" w:rsidRPr="00275E5A" w:rsidRDefault="009E1F82" w:rsidP="009E1F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2E3324D" w14:textId="77777777" w:rsidR="009E1F82" w:rsidRPr="00E71D5D" w:rsidRDefault="009E1F82" w:rsidP="009E1F82">
            <w:pPr>
              <w:rPr>
                <w:rFonts w:ascii="Times New Roman" w:hAnsi="Times New Roman" w:cs="Times New Roman"/>
              </w:rPr>
            </w:pPr>
          </w:p>
        </w:tc>
      </w:tr>
      <w:tr w:rsidR="009E1F82" w:rsidRPr="00E71D5D" w14:paraId="2EE8C34A" w14:textId="77777777" w:rsidTr="00BD2313">
        <w:tc>
          <w:tcPr>
            <w:tcW w:w="709" w:type="dxa"/>
          </w:tcPr>
          <w:p w14:paraId="7E9646C9" w14:textId="77777777" w:rsidR="009E1F82" w:rsidRPr="00E71D5D" w:rsidRDefault="009E1F82" w:rsidP="009E1F82">
            <w:pPr>
              <w:rPr>
                <w:rFonts w:ascii="Times New Roman" w:hAnsi="Times New Roman" w:cs="Times New Roman"/>
              </w:rPr>
            </w:pPr>
            <w:r w:rsidRPr="00E71D5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50" w:type="dxa"/>
          </w:tcPr>
          <w:p w14:paraId="75499A6A" w14:textId="019BF0FC" w:rsidR="009E1F82" w:rsidRPr="00A42489" w:rsidRDefault="009E1F82" w:rsidP="009E1F82">
            <w:pPr>
              <w:rPr>
                <w:rFonts w:ascii="Times New Roman" w:hAnsi="Times New Roman" w:cs="Times New Roman"/>
                <w:iCs/>
              </w:rPr>
            </w:pPr>
            <w:r w:rsidRPr="00A42489">
              <w:rPr>
                <w:rFonts w:ascii="Times New Roman" w:hAnsi="Times New Roman" w:cs="Times New Roman"/>
                <w:iCs/>
              </w:rPr>
              <w:t>Проповедник из Галилеи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>
              <w:rPr>
                <w:rFonts w:ascii="Times New Roman" w:hAnsi="Times New Roman" w:cs="Times New Roman"/>
                <w:iCs/>
              </w:rPr>
              <w:t xml:space="preserve"> Ветхозаветные сюжеты. </w:t>
            </w:r>
            <w:r w:rsidRPr="00A42489">
              <w:rPr>
                <w:rFonts w:ascii="Times New Roman" w:hAnsi="Times New Roman" w:cs="Times New Roman"/>
                <w:iCs/>
              </w:rPr>
              <w:t>Евангельские предания об Иисусе Христе. Новый завет. Нагорная проповедь.</w:t>
            </w:r>
            <w:r>
              <w:t xml:space="preserve"> </w:t>
            </w:r>
            <w:r w:rsidRPr="00A42489">
              <w:rPr>
                <w:rFonts w:ascii="Times New Roman" w:hAnsi="Times New Roman" w:cs="Times New Roman"/>
                <w:iCs/>
              </w:rPr>
              <w:t>Основные проблемы христианской морали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 w:rsidRPr="00602B88">
              <w:rPr>
                <w:rFonts w:ascii="Times New Roman" w:hAnsi="Times New Roman" w:cs="Times New Roman"/>
                <w:iCs/>
              </w:rPr>
              <w:t>Канонические представления об облике Иисуса Христа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14:paraId="43C5A23C" w14:textId="6ED17A31" w:rsidR="009E1F82" w:rsidRPr="00E71D5D" w:rsidRDefault="009E1F82" w:rsidP="009E1F82">
            <w:pPr>
              <w:rPr>
                <w:rFonts w:ascii="Times New Roman" w:hAnsi="Times New Roman" w:cs="Times New Roman"/>
                <w:i/>
                <w:iCs/>
              </w:rPr>
            </w:pPr>
            <w:r w:rsidRPr="00E71D5D">
              <w:rPr>
                <w:rFonts w:ascii="Times New Roman" w:hAnsi="Times New Roman" w:cs="Times New Roman"/>
                <w:i/>
                <w:iCs/>
              </w:rPr>
              <w:t>Воспитание способности понимать и принимать культуру других народов.</w:t>
            </w:r>
          </w:p>
        </w:tc>
        <w:tc>
          <w:tcPr>
            <w:tcW w:w="1701" w:type="dxa"/>
          </w:tcPr>
          <w:p w14:paraId="0FEDA7C0" w14:textId="541AA249" w:rsidR="009E1F82" w:rsidRPr="00275E5A" w:rsidRDefault="009E1F82" w:rsidP="009E1F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B491CF6" w14:textId="77777777" w:rsidR="009E1F82" w:rsidRPr="00E71D5D" w:rsidRDefault="009E1F82" w:rsidP="009E1F82">
            <w:pPr>
              <w:rPr>
                <w:rFonts w:ascii="Times New Roman" w:hAnsi="Times New Roman" w:cs="Times New Roman"/>
              </w:rPr>
            </w:pPr>
          </w:p>
        </w:tc>
      </w:tr>
      <w:tr w:rsidR="009E1F82" w:rsidRPr="00E71D5D" w14:paraId="4F594B29" w14:textId="77777777" w:rsidTr="00BD2313">
        <w:tc>
          <w:tcPr>
            <w:tcW w:w="709" w:type="dxa"/>
          </w:tcPr>
          <w:p w14:paraId="3298B105" w14:textId="77777777" w:rsidR="009E1F82" w:rsidRPr="00E71D5D" w:rsidRDefault="009E1F82" w:rsidP="009E1F82">
            <w:pPr>
              <w:rPr>
                <w:rFonts w:ascii="Times New Roman" w:hAnsi="Times New Roman" w:cs="Times New Roman"/>
              </w:rPr>
            </w:pPr>
            <w:r w:rsidRPr="00E71D5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350" w:type="dxa"/>
          </w:tcPr>
          <w:p w14:paraId="3AABE301" w14:textId="310A4953" w:rsidR="009E1F82" w:rsidRPr="00E71D5D" w:rsidRDefault="009E1F82" w:rsidP="009E1F82">
            <w:pPr>
              <w:rPr>
                <w:rFonts w:ascii="Times New Roman" w:hAnsi="Times New Roman" w:cs="Times New Roman"/>
                <w:i/>
                <w:iCs/>
              </w:rPr>
            </w:pPr>
            <w:r w:rsidRPr="00602B88">
              <w:rPr>
                <w:rFonts w:ascii="Times New Roman" w:hAnsi="Times New Roman" w:cs="Times New Roman"/>
              </w:rPr>
              <w:t>Последний пророк Аллаха.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2B88">
              <w:rPr>
                <w:rFonts w:ascii="Times New Roman" w:hAnsi="Times New Roman" w:cs="Times New Roman"/>
              </w:rPr>
              <w:t>Хронология основных событий</w:t>
            </w:r>
            <w:r>
              <w:rPr>
                <w:rFonts w:ascii="Times New Roman" w:hAnsi="Times New Roman" w:cs="Times New Roman"/>
              </w:rPr>
              <w:t xml:space="preserve"> возникновения ислама. </w:t>
            </w:r>
            <w:r w:rsidRPr="00602B88">
              <w:rPr>
                <w:rFonts w:ascii="Times New Roman" w:hAnsi="Times New Roman" w:cs="Times New Roman"/>
              </w:rPr>
              <w:t>Истоки новой религии — ислама. Смысл названия</w:t>
            </w:r>
            <w:r>
              <w:rPr>
                <w:rFonts w:ascii="Times New Roman" w:hAnsi="Times New Roman" w:cs="Times New Roman"/>
              </w:rPr>
              <w:t>. С</w:t>
            </w:r>
            <w:r w:rsidRPr="00602B88">
              <w:rPr>
                <w:rFonts w:ascii="Times New Roman" w:hAnsi="Times New Roman" w:cs="Times New Roman"/>
              </w:rPr>
              <w:t>ложение единой арабской культуры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02B88">
              <w:rPr>
                <w:rFonts w:ascii="Times New Roman" w:hAnsi="Times New Roman" w:cs="Times New Roman"/>
              </w:rPr>
              <w:t>культурные центры Арабского халифата (Дамаск, Багдад, Каир, Бухара, Исфахан).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D5D">
              <w:rPr>
                <w:rFonts w:ascii="Times New Roman" w:hAnsi="Times New Roman" w:cs="Times New Roman"/>
                <w:i/>
                <w:iCs/>
              </w:rPr>
              <w:t>Воспитание уважения к ценностям мировой культуры.</w:t>
            </w:r>
          </w:p>
        </w:tc>
        <w:tc>
          <w:tcPr>
            <w:tcW w:w="1701" w:type="dxa"/>
          </w:tcPr>
          <w:p w14:paraId="6F30667E" w14:textId="1CD0ACE7" w:rsidR="009E1F82" w:rsidRPr="00275E5A" w:rsidRDefault="009E1F82" w:rsidP="009E1F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ED8D467" w14:textId="77777777" w:rsidR="009E1F82" w:rsidRPr="00E71D5D" w:rsidRDefault="009E1F82" w:rsidP="009E1F82">
            <w:pPr>
              <w:rPr>
                <w:rFonts w:ascii="Times New Roman" w:hAnsi="Times New Roman" w:cs="Times New Roman"/>
              </w:rPr>
            </w:pPr>
          </w:p>
        </w:tc>
      </w:tr>
      <w:tr w:rsidR="009E1F82" w:rsidRPr="00E71D5D" w14:paraId="15FA6140" w14:textId="77777777" w:rsidTr="00CC5357">
        <w:tc>
          <w:tcPr>
            <w:tcW w:w="10461" w:type="dxa"/>
            <w:gridSpan w:val="4"/>
          </w:tcPr>
          <w:p w14:paraId="2FA53245" w14:textId="77777777" w:rsidR="009E1F82" w:rsidRPr="00E71D5D" w:rsidRDefault="009E1F82" w:rsidP="009E1F82">
            <w:pPr>
              <w:rPr>
                <w:rFonts w:ascii="Times New Roman" w:hAnsi="Times New Roman" w:cs="Times New Roman"/>
              </w:rPr>
            </w:pPr>
          </w:p>
          <w:p w14:paraId="6F865AC1" w14:textId="77777777" w:rsidR="009E1F82" w:rsidRPr="00E71D5D" w:rsidRDefault="009E1F82" w:rsidP="009E1F82">
            <w:pPr>
              <w:jc w:val="center"/>
              <w:rPr>
                <w:rFonts w:ascii="Times New Roman" w:hAnsi="Times New Roman" w:cs="Times New Roman"/>
                <w:i/>
              </w:rPr>
            </w:pPr>
            <w:bookmarkStart w:id="4" w:name="_Hlk116593383"/>
            <w:r w:rsidRPr="00E71D5D">
              <w:rPr>
                <w:rFonts w:ascii="Times New Roman" w:hAnsi="Times New Roman" w:cs="Times New Roman"/>
                <w:i/>
              </w:rPr>
              <w:t>Художественная культура Византии и Западноевропейского Средневековья (2 часа)</w:t>
            </w:r>
          </w:p>
          <w:bookmarkEnd w:id="4"/>
          <w:p w14:paraId="10548837" w14:textId="77777777" w:rsidR="009E1F82" w:rsidRPr="00E71D5D" w:rsidRDefault="009E1F82" w:rsidP="009E1F82">
            <w:pPr>
              <w:rPr>
                <w:rFonts w:ascii="Times New Roman" w:hAnsi="Times New Roman" w:cs="Times New Roman"/>
              </w:rPr>
            </w:pPr>
          </w:p>
        </w:tc>
      </w:tr>
      <w:tr w:rsidR="00275E5A" w:rsidRPr="00E71D5D" w14:paraId="2664F9EE" w14:textId="77777777" w:rsidTr="00A64F68">
        <w:trPr>
          <w:trHeight w:val="699"/>
        </w:trPr>
        <w:tc>
          <w:tcPr>
            <w:tcW w:w="709" w:type="dxa"/>
          </w:tcPr>
          <w:p w14:paraId="4171A1BA" w14:textId="77777777" w:rsidR="00275E5A" w:rsidRPr="00E71D5D" w:rsidRDefault="00275E5A" w:rsidP="00275E5A">
            <w:pPr>
              <w:rPr>
                <w:rFonts w:ascii="Times New Roman" w:hAnsi="Times New Roman" w:cs="Times New Roman"/>
              </w:rPr>
            </w:pPr>
            <w:r w:rsidRPr="00E71D5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350" w:type="dxa"/>
          </w:tcPr>
          <w:p w14:paraId="3F562F5E" w14:textId="77777777" w:rsidR="00275E5A" w:rsidRPr="00111707" w:rsidRDefault="00275E5A" w:rsidP="00275E5A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111707">
              <w:rPr>
                <w:rFonts w:ascii="Times New Roman" w:hAnsi="Times New Roman" w:cs="Times New Roman"/>
              </w:rPr>
              <w:t>Взгляд сквозь небо.</w:t>
            </w:r>
            <w:r w:rsidRPr="00111707">
              <w:rPr>
                <w:rFonts w:ascii="Times New Roman" w:hAnsi="Times New Roman" w:cs="Times New Roman"/>
              </w:rPr>
              <w:tab/>
            </w:r>
          </w:p>
          <w:p w14:paraId="6863F7F9" w14:textId="77777777" w:rsidR="00275E5A" w:rsidRPr="00E71D5D" w:rsidRDefault="00275E5A" w:rsidP="00275E5A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E71D5D">
              <w:rPr>
                <w:rFonts w:ascii="Times New Roman" w:hAnsi="Times New Roman" w:cs="Times New Roman"/>
              </w:rPr>
              <w:t>Разделение единой христианской церкви. Символика храма. Византийская архитектура, фрески, мозаики.</w:t>
            </w:r>
          </w:p>
          <w:p w14:paraId="5E2CE897" w14:textId="77777777" w:rsidR="00275E5A" w:rsidRPr="00E71D5D" w:rsidRDefault="00275E5A" w:rsidP="00275E5A">
            <w:pPr>
              <w:tabs>
                <w:tab w:val="left" w:pos="900"/>
              </w:tabs>
              <w:rPr>
                <w:rFonts w:ascii="Times New Roman" w:hAnsi="Times New Roman" w:cs="Times New Roman"/>
                <w:i/>
                <w:iCs/>
              </w:rPr>
            </w:pPr>
            <w:r w:rsidRPr="00E71D5D">
              <w:rPr>
                <w:rFonts w:ascii="Times New Roman" w:hAnsi="Times New Roman" w:cs="Times New Roman"/>
                <w:i/>
                <w:iCs/>
              </w:rPr>
              <w:t>Воспитание уважения к ценностям мировой культуры.</w:t>
            </w:r>
          </w:p>
        </w:tc>
        <w:tc>
          <w:tcPr>
            <w:tcW w:w="1701" w:type="dxa"/>
          </w:tcPr>
          <w:p w14:paraId="702BE4BB" w14:textId="6A6A43DE" w:rsidR="00275E5A" w:rsidRPr="00275E5A" w:rsidRDefault="00275E5A" w:rsidP="00275E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EF2DF14" w14:textId="77777777" w:rsidR="00275E5A" w:rsidRPr="00E71D5D" w:rsidRDefault="00275E5A" w:rsidP="00275E5A">
            <w:pPr>
              <w:rPr>
                <w:rFonts w:ascii="Times New Roman" w:hAnsi="Times New Roman" w:cs="Times New Roman"/>
              </w:rPr>
            </w:pPr>
          </w:p>
        </w:tc>
      </w:tr>
      <w:tr w:rsidR="00275E5A" w:rsidRPr="00E71D5D" w14:paraId="33016818" w14:textId="77777777" w:rsidTr="00A64F68">
        <w:tc>
          <w:tcPr>
            <w:tcW w:w="709" w:type="dxa"/>
          </w:tcPr>
          <w:p w14:paraId="0AD4D603" w14:textId="77777777" w:rsidR="00275E5A" w:rsidRPr="00E71D5D" w:rsidRDefault="00275E5A" w:rsidP="00275E5A">
            <w:pPr>
              <w:rPr>
                <w:rFonts w:ascii="Times New Roman" w:hAnsi="Times New Roman" w:cs="Times New Roman"/>
              </w:rPr>
            </w:pPr>
            <w:r w:rsidRPr="00E71D5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350" w:type="dxa"/>
          </w:tcPr>
          <w:p w14:paraId="2222ED8F" w14:textId="77777777" w:rsidR="00275E5A" w:rsidRPr="00111707" w:rsidRDefault="00275E5A" w:rsidP="00275E5A">
            <w:pPr>
              <w:rPr>
                <w:rFonts w:ascii="Times New Roman" w:hAnsi="Times New Roman" w:cs="Times New Roman"/>
              </w:rPr>
            </w:pPr>
            <w:r w:rsidRPr="00111707">
              <w:rPr>
                <w:rFonts w:ascii="Times New Roman" w:hAnsi="Times New Roman" w:cs="Times New Roman"/>
              </w:rPr>
              <w:t>Взгляд сквозь небо.</w:t>
            </w:r>
            <w:r w:rsidRPr="00111707">
              <w:rPr>
                <w:rFonts w:ascii="Times New Roman" w:hAnsi="Times New Roman" w:cs="Times New Roman"/>
              </w:rPr>
              <w:tab/>
            </w:r>
          </w:p>
          <w:p w14:paraId="310050D4" w14:textId="77777777" w:rsidR="00275E5A" w:rsidRPr="00E71D5D" w:rsidRDefault="00275E5A" w:rsidP="00275E5A">
            <w:pPr>
              <w:rPr>
                <w:rFonts w:ascii="Times New Roman" w:hAnsi="Times New Roman" w:cs="Times New Roman"/>
              </w:rPr>
            </w:pPr>
            <w:r w:rsidRPr="00E71D5D">
              <w:rPr>
                <w:rFonts w:ascii="Times New Roman" w:hAnsi="Times New Roman" w:cs="Times New Roman"/>
              </w:rPr>
              <w:t>Архитектура западноевропейского Средневековья. Романский стиль. Готический стиль. Изобразительное искусство Средних веков.</w:t>
            </w:r>
          </w:p>
          <w:p w14:paraId="7429B299" w14:textId="77777777" w:rsidR="00275E5A" w:rsidRPr="00E71D5D" w:rsidRDefault="00275E5A" w:rsidP="00275E5A">
            <w:pPr>
              <w:rPr>
                <w:rFonts w:ascii="Times New Roman" w:hAnsi="Times New Roman" w:cs="Times New Roman"/>
                <w:i/>
                <w:iCs/>
              </w:rPr>
            </w:pPr>
            <w:r w:rsidRPr="00E71D5D">
              <w:rPr>
                <w:rFonts w:ascii="Times New Roman" w:hAnsi="Times New Roman" w:cs="Times New Roman"/>
                <w:i/>
                <w:iCs/>
              </w:rPr>
              <w:t>Воспитание уважения к общекультурным ценностям.</w:t>
            </w:r>
          </w:p>
        </w:tc>
        <w:tc>
          <w:tcPr>
            <w:tcW w:w="1701" w:type="dxa"/>
          </w:tcPr>
          <w:p w14:paraId="7EB592C3" w14:textId="09BA8B25" w:rsidR="00275E5A" w:rsidRPr="00275E5A" w:rsidRDefault="00275E5A" w:rsidP="00275E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6CC345C" w14:textId="77777777" w:rsidR="00275E5A" w:rsidRPr="00E71D5D" w:rsidRDefault="00275E5A" w:rsidP="00275E5A">
            <w:pPr>
              <w:rPr>
                <w:rFonts w:ascii="Times New Roman" w:hAnsi="Times New Roman" w:cs="Times New Roman"/>
              </w:rPr>
            </w:pPr>
          </w:p>
        </w:tc>
      </w:tr>
      <w:tr w:rsidR="00275E5A" w:rsidRPr="00E71D5D" w14:paraId="6E81B7E4" w14:textId="77777777" w:rsidTr="00CC5357">
        <w:tc>
          <w:tcPr>
            <w:tcW w:w="10461" w:type="dxa"/>
            <w:gridSpan w:val="4"/>
          </w:tcPr>
          <w:p w14:paraId="58031CCF" w14:textId="77777777" w:rsidR="00275E5A" w:rsidRPr="00E71D5D" w:rsidRDefault="00275E5A" w:rsidP="00275E5A">
            <w:pPr>
              <w:rPr>
                <w:rFonts w:ascii="Times New Roman" w:hAnsi="Times New Roman" w:cs="Times New Roman"/>
              </w:rPr>
            </w:pPr>
          </w:p>
          <w:p w14:paraId="0A7524F8" w14:textId="77777777" w:rsidR="00275E5A" w:rsidRPr="00E71D5D" w:rsidRDefault="00275E5A" w:rsidP="00275E5A">
            <w:pPr>
              <w:jc w:val="center"/>
              <w:rPr>
                <w:rFonts w:ascii="Times New Roman" w:hAnsi="Times New Roman" w:cs="Times New Roman"/>
                <w:i/>
              </w:rPr>
            </w:pPr>
            <w:bookmarkStart w:id="5" w:name="_Hlk116593438"/>
            <w:r w:rsidRPr="00E71D5D">
              <w:rPr>
                <w:rFonts w:ascii="Times New Roman" w:hAnsi="Times New Roman" w:cs="Times New Roman"/>
                <w:i/>
              </w:rPr>
              <w:t>Художественная культура средневековой Руси. (4 часа)</w:t>
            </w:r>
          </w:p>
          <w:bookmarkEnd w:id="5"/>
          <w:p w14:paraId="4B17E38F" w14:textId="77777777" w:rsidR="00275E5A" w:rsidRPr="00E71D5D" w:rsidRDefault="00275E5A" w:rsidP="00275E5A">
            <w:pPr>
              <w:rPr>
                <w:rFonts w:ascii="Times New Roman" w:hAnsi="Times New Roman" w:cs="Times New Roman"/>
              </w:rPr>
            </w:pPr>
          </w:p>
        </w:tc>
      </w:tr>
      <w:tr w:rsidR="00275E5A" w:rsidRPr="00E71D5D" w14:paraId="3C04D702" w14:textId="77777777" w:rsidTr="00375C25">
        <w:tc>
          <w:tcPr>
            <w:tcW w:w="709" w:type="dxa"/>
          </w:tcPr>
          <w:p w14:paraId="0178A8F5" w14:textId="77777777" w:rsidR="00275E5A" w:rsidRPr="00E71D5D" w:rsidRDefault="00275E5A" w:rsidP="00275E5A">
            <w:pPr>
              <w:rPr>
                <w:rFonts w:ascii="Times New Roman" w:hAnsi="Times New Roman" w:cs="Times New Roman"/>
              </w:rPr>
            </w:pPr>
            <w:r w:rsidRPr="00E71D5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350" w:type="dxa"/>
          </w:tcPr>
          <w:p w14:paraId="64DAB2A2" w14:textId="05E623E0" w:rsidR="00275E5A" w:rsidRPr="00E71D5D" w:rsidRDefault="00275E5A" w:rsidP="00275E5A">
            <w:pPr>
              <w:rPr>
                <w:rFonts w:ascii="Times New Roman" w:hAnsi="Times New Roman" w:cs="Times New Roman"/>
              </w:rPr>
            </w:pPr>
            <w:r w:rsidRPr="00111707">
              <w:rPr>
                <w:rFonts w:ascii="Times New Roman" w:hAnsi="Times New Roman" w:cs="Times New Roman"/>
              </w:rPr>
              <w:t>Каменная летопись.</w:t>
            </w:r>
            <w:r w:rsidRPr="00E71D5D">
              <w:rPr>
                <w:rFonts w:ascii="Times New Roman" w:hAnsi="Times New Roman" w:cs="Times New Roman"/>
              </w:rPr>
              <w:t xml:space="preserve"> </w:t>
            </w:r>
            <w:r w:rsidRPr="00BB46A3">
              <w:rPr>
                <w:rFonts w:ascii="Times New Roman" w:hAnsi="Times New Roman" w:cs="Times New Roman"/>
              </w:rPr>
              <w:t>Архитектурные формы древнерусских храмов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E71D5D">
              <w:rPr>
                <w:rFonts w:ascii="Times New Roman" w:hAnsi="Times New Roman" w:cs="Times New Roman"/>
              </w:rPr>
              <w:t>Архитектурный облик Древней Руси.</w:t>
            </w:r>
            <w:r>
              <w:t xml:space="preserve"> </w:t>
            </w:r>
            <w:r w:rsidRPr="00BB46A3">
              <w:rPr>
                <w:rFonts w:ascii="Times New Roman" w:hAnsi="Times New Roman" w:cs="Times New Roman"/>
              </w:rPr>
              <w:t>Древнерусская архитектура и национальная история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3503D0F3" w14:textId="77777777" w:rsidR="00275E5A" w:rsidRPr="00E71D5D" w:rsidRDefault="00275E5A" w:rsidP="00275E5A">
            <w:pPr>
              <w:rPr>
                <w:rFonts w:ascii="Times New Roman" w:hAnsi="Times New Roman" w:cs="Times New Roman"/>
                <w:i/>
                <w:iCs/>
              </w:rPr>
            </w:pPr>
            <w:r w:rsidRPr="00E71D5D">
              <w:rPr>
                <w:rFonts w:ascii="Times New Roman" w:hAnsi="Times New Roman" w:cs="Times New Roman"/>
                <w:i/>
                <w:iCs/>
              </w:rPr>
              <w:t>Воспитание способности понимать и принимать культуру своей страны.</w:t>
            </w:r>
          </w:p>
        </w:tc>
        <w:tc>
          <w:tcPr>
            <w:tcW w:w="1701" w:type="dxa"/>
          </w:tcPr>
          <w:p w14:paraId="6E73BF35" w14:textId="602BF605" w:rsidR="00275E5A" w:rsidRPr="00275E5A" w:rsidRDefault="00275E5A" w:rsidP="00275E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97B58A6" w14:textId="77777777" w:rsidR="00275E5A" w:rsidRPr="00E71D5D" w:rsidRDefault="00275E5A" w:rsidP="00275E5A">
            <w:pPr>
              <w:rPr>
                <w:rFonts w:ascii="Times New Roman" w:hAnsi="Times New Roman" w:cs="Times New Roman"/>
              </w:rPr>
            </w:pPr>
          </w:p>
        </w:tc>
      </w:tr>
      <w:tr w:rsidR="00275E5A" w:rsidRPr="00E71D5D" w14:paraId="7AEC8BAE" w14:textId="77777777" w:rsidTr="00375C25">
        <w:tc>
          <w:tcPr>
            <w:tcW w:w="709" w:type="dxa"/>
          </w:tcPr>
          <w:p w14:paraId="20B9477D" w14:textId="77777777" w:rsidR="00275E5A" w:rsidRPr="00E71D5D" w:rsidRDefault="00275E5A" w:rsidP="00275E5A">
            <w:pPr>
              <w:rPr>
                <w:rFonts w:ascii="Times New Roman" w:hAnsi="Times New Roman" w:cs="Times New Roman"/>
              </w:rPr>
            </w:pPr>
            <w:r w:rsidRPr="00E71D5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350" w:type="dxa"/>
          </w:tcPr>
          <w:p w14:paraId="7EF83F21" w14:textId="77777777" w:rsidR="00275E5A" w:rsidRPr="00111707" w:rsidRDefault="00275E5A" w:rsidP="00275E5A">
            <w:pPr>
              <w:rPr>
                <w:rFonts w:ascii="Times New Roman" w:hAnsi="Times New Roman" w:cs="Times New Roman"/>
              </w:rPr>
            </w:pPr>
            <w:r w:rsidRPr="00111707">
              <w:rPr>
                <w:rFonts w:ascii="Times New Roman" w:hAnsi="Times New Roman" w:cs="Times New Roman"/>
              </w:rPr>
              <w:t xml:space="preserve">Каменная летопись. </w:t>
            </w:r>
          </w:p>
          <w:p w14:paraId="149AC216" w14:textId="06ABBFB5" w:rsidR="00275E5A" w:rsidRPr="00E71D5D" w:rsidRDefault="00275E5A" w:rsidP="00275E5A">
            <w:pPr>
              <w:rPr>
                <w:rFonts w:ascii="Times New Roman" w:hAnsi="Times New Roman" w:cs="Times New Roman"/>
              </w:rPr>
            </w:pPr>
            <w:r w:rsidRPr="00E71D5D">
              <w:rPr>
                <w:rFonts w:ascii="Times New Roman" w:hAnsi="Times New Roman" w:cs="Times New Roman"/>
              </w:rPr>
              <w:t xml:space="preserve">Архитектура Московского княжества. </w:t>
            </w:r>
            <w:r>
              <w:rPr>
                <w:rFonts w:ascii="Times New Roman" w:hAnsi="Times New Roman" w:cs="Times New Roman"/>
              </w:rPr>
              <w:t>Архитектурные шедевры музея-заповедника Московский Кремль</w:t>
            </w:r>
          </w:p>
          <w:p w14:paraId="10148B74" w14:textId="77777777" w:rsidR="00275E5A" w:rsidRPr="00E71D5D" w:rsidRDefault="00275E5A" w:rsidP="00275E5A">
            <w:pPr>
              <w:rPr>
                <w:rFonts w:ascii="Times New Roman" w:hAnsi="Times New Roman" w:cs="Times New Roman"/>
              </w:rPr>
            </w:pPr>
            <w:r w:rsidRPr="00E71D5D">
              <w:rPr>
                <w:rFonts w:ascii="Times New Roman" w:hAnsi="Times New Roman" w:cs="Times New Roman"/>
                <w:i/>
              </w:rPr>
              <w:t>В</w:t>
            </w:r>
            <w:r w:rsidRPr="00E71D5D">
              <w:rPr>
                <w:rFonts w:ascii="Times New Roman" w:hAnsi="Times New Roman" w:cs="Times New Roman"/>
                <w:i/>
                <w:iCs/>
              </w:rPr>
              <w:t>оспитание чувства сопричастности к художественной истории своей страны.</w:t>
            </w:r>
          </w:p>
        </w:tc>
        <w:tc>
          <w:tcPr>
            <w:tcW w:w="1701" w:type="dxa"/>
          </w:tcPr>
          <w:p w14:paraId="7F36A339" w14:textId="1189FB7B" w:rsidR="00275E5A" w:rsidRPr="00275E5A" w:rsidRDefault="00275E5A" w:rsidP="00275E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E20C9D9" w14:textId="77777777" w:rsidR="00275E5A" w:rsidRPr="00E71D5D" w:rsidRDefault="00275E5A" w:rsidP="00275E5A">
            <w:pPr>
              <w:rPr>
                <w:rFonts w:ascii="Times New Roman" w:hAnsi="Times New Roman" w:cs="Times New Roman"/>
              </w:rPr>
            </w:pPr>
          </w:p>
        </w:tc>
      </w:tr>
      <w:tr w:rsidR="00275E5A" w:rsidRPr="00E71D5D" w14:paraId="46D2A8EB" w14:textId="77777777" w:rsidTr="00375C25">
        <w:tc>
          <w:tcPr>
            <w:tcW w:w="709" w:type="dxa"/>
          </w:tcPr>
          <w:p w14:paraId="5FB78A2B" w14:textId="77777777" w:rsidR="00275E5A" w:rsidRPr="00E71D5D" w:rsidRDefault="00275E5A" w:rsidP="00275E5A">
            <w:pPr>
              <w:rPr>
                <w:rFonts w:ascii="Times New Roman" w:hAnsi="Times New Roman" w:cs="Times New Roman"/>
              </w:rPr>
            </w:pPr>
            <w:r w:rsidRPr="00E71D5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350" w:type="dxa"/>
          </w:tcPr>
          <w:p w14:paraId="1F3C8C7C" w14:textId="77777777" w:rsidR="00275E5A" w:rsidRPr="00E71D5D" w:rsidRDefault="00275E5A" w:rsidP="00275E5A">
            <w:pPr>
              <w:rPr>
                <w:rFonts w:ascii="Times New Roman" w:hAnsi="Times New Roman" w:cs="Times New Roman"/>
                <w:u w:val="single"/>
              </w:rPr>
            </w:pPr>
            <w:r w:rsidRPr="00E71D5D">
              <w:rPr>
                <w:rFonts w:ascii="Times New Roman" w:hAnsi="Times New Roman" w:cs="Times New Roman"/>
                <w:u w:val="single"/>
              </w:rPr>
              <w:t>Духовное делание.</w:t>
            </w:r>
          </w:p>
          <w:p w14:paraId="70E623FF" w14:textId="3C27AA77" w:rsidR="00275E5A" w:rsidRPr="00E71D5D" w:rsidRDefault="00275E5A" w:rsidP="00275E5A">
            <w:pPr>
              <w:rPr>
                <w:rFonts w:ascii="Times New Roman" w:hAnsi="Times New Roman" w:cs="Times New Roman"/>
              </w:rPr>
            </w:pPr>
            <w:r w:rsidRPr="00E71D5D">
              <w:rPr>
                <w:rFonts w:ascii="Times New Roman" w:hAnsi="Times New Roman" w:cs="Times New Roman"/>
              </w:rPr>
              <w:t>Изобразительное искусство Древней Руси ХI – ХIII вв. ХIV - ХV вв.</w:t>
            </w:r>
            <w:r w:rsidRPr="00111707">
              <w:rPr>
                <w:rFonts w:ascii="Times New Roman" w:hAnsi="Times New Roman" w:cs="Times New Roman"/>
              </w:rPr>
              <w:t xml:space="preserve"> Православная икона, ее догматическое содержание</w:t>
            </w:r>
            <w:r>
              <w:rPr>
                <w:rFonts w:ascii="Times New Roman" w:hAnsi="Times New Roman" w:cs="Times New Roman"/>
              </w:rPr>
              <w:t>.</w:t>
            </w:r>
            <w:r w:rsidRPr="001117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Шедевры русской иконописи в собраниях музеев мира.</w:t>
            </w:r>
          </w:p>
          <w:p w14:paraId="47FFDB42" w14:textId="77777777" w:rsidR="00275E5A" w:rsidRPr="00E71D5D" w:rsidRDefault="00275E5A" w:rsidP="00275E5A">
            <w:pPr>
              <w:rPr>
                <w:rFonts w:ascii="Times New Roman" w:hAnsi="Times New Roman" w:cs="Times New Roman"/>
                <w:i/>
                <w:iCs/>
              </w:rPr>
            </w:pPr>
            <w:r w:rsidRPr="00E71D5D">
              <w:rPr>
                <w:rFonts w:ascii="Times New Roman" w:hAnsi="Times New Roman" w:cs="Times New Roman"/>
                <w:i/>
                <w:iCs/>
              </w:rPr>
              <w:t>Воспитание художественно-эстетического вкуса.</w:t>
            </w:r>
            <w:r w:rsidRPr="00E71D5D">
              <w:rPr>
                <w:rFonts w:ascii="Times New Roman" w:hAnsi="Times New Roman" w:cs="Times New Roman"/>
                <w:i/>
                <w:iCs/>
              </w:rPr>
              <w:tab/>
            </w:r>
          </w:p>
        </w:tc>
        <w:tc>
          <w:tcPr>
            <w:tcW w:w="1701" w:type="dxa"/>
          </w:tcPr>
          <w:p w14:paraId="229350AC" w14:textId="7581531B" w:rsidR="00275E5A" w:rsidRPr="00275E5A" w:rsidRDefault="00275E5A" w:rsidP="00275E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88A9068" w14:textId="77777777" w:rsidR="00275E5A" w:rsidRPr="00E71D5D" w:rsidRDefault="00275E5A" w:rsidP="00275E5A">
            <w:pPr>
              <w:rPr>
                <w:rFonts w:ascii="Times New Roman" w:hAnsi="Times New Roman" w:cs="Times New Roman"/>
              </w:rPr>
            </w:pPr>
          </w:p>
        </w:tc>
      </w:tr>
      <w:tr w:rsidR="00275E5A" w:rsidRPr="00E71D5D" w14:paraId="214E4AC0" w14:textId="77777777" w:rsidTr="00375C25">
        <w:tc>
          <w:tcPr>
            <w:tcW w:w="709" w:type="dxa"/>
          </w:tcPr>
          <w:p w14:paraId="1AA70F9F" w14:textId="77777777" w:rsidR="00275E5A" w:rsidRPr="00E71D5D" w:rsidRDefault="00275E5A" w:rsidP="00275E5A">
            <w:pPr>
              <w:rPr>
                <w:rFonts w:ascii="Times New Roman" w:hAnsi="Times New Roman" w:cs="Times New Roman"/>
              </w:rPr>
            </w:pPr>
            <w:r w:rsidRPr="00E71D5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350" w:type="dxa"/>
          </w:tcPr>
          <w:p w14:paraId="5AB94444" w14:textId="1326458E" w:rsidR="00275E5A" w:rsidRPr="00111707" w:rsidRDefault="00275E5A" w:rsidP="00275E5A">
            <w:pPr>
              <w:rPr>
                <w:rFonts w:ascii="Times New Roman" w:hAnsi="Times New Roman" w:cs="Times New Roman"/>
              </w:rPr>
            </w:pPr>
            <w:r w:rsidRPr="00111707">
              <w:rPr>
                <w:rFonts w:ascii="Times New Roman" w:hAnsi="Times New Roman" w:cs="Times New Roman"/>
              </w:rPr>
              <w:t>Умозрение в красках» и храмовое действо</w:t>
            </w:r>
            <w:r>
              <w:rPr>
                <w:rFonts w:ascii="Times New Roman" w:hAnsi="Times New Roman" w:cs="Times New Roman"/>
              </w:rPr>
              <w:t>.</w:t>
            </w:r>
            <w:r w:rsidRPr="00111707">
              <w:rPr>
                <w:rFonts w:ascii="Times New Roman" w:hAnsi="Times New Roman" w:cs="Times New Roman"/>
              </w:rPr>
              <w:t xml:space="preserve"> Божественное </w:t>
            </w:r>
            <w:r w:rsidRPr="00111707">
              <w:rPr>
                <w:rFonts w:ascii="Times New Roman" w:hAnsi="Times New Roman" w:cs="Times New Roman"/>
              </w:rPr>
              <w:lastRenderedPageBreak/>
              <w:t>песнопение в христианском храме. Храмовое пространство и синтез искусств в Божественной Литургии.</w:t>
            </w:r>
          </w:p>
          <w:p w14:paraId="107CCFB4" w14:textId="77777777" w:rsidR="00275E5A" w:rsidRPr="00E71D5D" w:rsidRDefault="00275E5A" w:rsidP="00275E5A">
            <w:pPr>
              <w:rPr>
                <w:rFonts w:ascii="Times New Roman" w:hAnsi="Times New Roman" w:cs="Times New Roman"/>
                <w:i/>
                <w:iCs/>
              </w:rPr>
            </w:pPr>
            <w:r w:rsidRPr="00E71D5D">
              <w:rPr>
                <w:rFonts w:ascii="Times New Roman" w:hAnsi="Times New Roman" w:cs="Times New Roman"/>
                <w:i/>
                <w:iCs/>
              </w:rPr>
              <w:t>Воспитание художественно-эстетического вкуса.</w:t>
            </w:r>
          </w:p>
        </w:tc>
        <w:tc>
          <w:tcPr>
            <w:tcW w:w="1701" w:type="dxa"/>
          </w:tcPr>
          <w:p w14:paraId="1F38EE8E" w14:textId="7D5E2033" w:rsidR="00275E5A" w:rsidRPr="00275E5A" w:rsidRDefault="00275E5A" w:rsidP="00275E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6247FF8" w14:textId="77777777" w:rsidR="00275E5A" w:rsidRPr="00E71D5D" w:rsidRDefault="00275E5A" w:rsidP="00275E5A">
            <w:pPr>
              <w:rPr>
                <w:rFonts w:ascii="Times New Roman" w:hAnsi="Times New Roman" w:cs="Times New Roman"/>
              </w:rPr>
            </w:pPr>
          </w:p>
        </w:tc>
      </w:tr>
      <w:tr w:rsidR="00275E5A" w:rsidRPr="00E71D5D" w14:paraId="607E6332" w14:textId="77777777" w:rsidTr="00CC5357">
        <w:tc>
          <w:tcPr>
            <w:tcW w:w="10461" w:type="dxa"/>
            <w:gridSpan w:val="4"/>
          </w:tcPr>
          <w:p w14:paraId="539672AD" w14:textId="77777777" w:rsidR="00275E5A" w:rsidRPr="00E71D5D" w:rsidRDefault="00275E5A" w:rsidP="00275E5A">
            <w:pPr>
              <w:rPr>
                <w:rFonts w:ascii="Times New Roman" w:hAnsi="Times New Roman" w:cs="Times New Roman"/>
              </w:rPr>
            </w:pPr>
          </w:p>
          <w:p w14:paraId="4DBA4943" w14:textId="77777777" w:rsidR="00275E5A" w:rsidRPr="00E71D5D" w:rsidRDefault="00275E5A" w:rsidP="00275E5A">
            <w:pPr>
              <w:jc w:val="center"/>
              <w:rPr>
                <w:rFonts w:ascii="Times New Roman" w:hAnsi="Times New Roman" w:cs="Times New Roman"/>
                <w:i/>
              </w:rPr>
            </w:pPr>
            <w:bookmarkStart w:id="6" w:name="_Hlk116593511"/>
            <w:r w:rsidRPr="00E71D5D">
              <w:rPr>
                <w:rFonts w:ascii="Times New Roman" w:hAnsi="Times New Roman" w:cs="Times New Roman"/>
                <w:i/>
              </w:rPr>
              <w:t>Культура и искусство арабского Востока (1 час).</w:t>
            </w:r>
          </w:p>
          <w:bookmarkEnd w:id="6"/>
          <w:p w14:paraId="7E997730" w14:textId="77777777" w:rsidR="00275E5A" w:rsidRPr="00E71D5D" w:rsidRDefault="00275E5A" w:rsidP="00275E5A">
            <w:pPr>
              <w:rPr>
                <w:rFonts w:ascii="Times New Roman" w:hAnsi="Times New Roman" w:cs="Times New Roman"/>
              </w:rPr>
            </w:pPr>
          </w:p>
        </w:tc>
      </w:tr>
      <w:tr w:rsidR="00275E5A" w:rsidRPr="00E71D5D" w14:paraId="6A7FA6E7" w14:textId="77777777" w:rsidTr="00CC5357">
        <w:tc>
          <w:tcPr>
            <w:tcW w:w="709" w:type="dxa"/>
          </w:tcPr>
          <w:p w14:paraId="6BB0719E" w14:textId="77777777" w:rsidR="00275E5A" w:rsidRPr="00E71D5D" w:rsidRDefault="00275E5A" w:rsidP="00275E5A">
            <w:pPr>
              <w:rPr>
                <w:rFonts w:ascii="Times New Roman" w:hAnsi="Times New Roman" w:cs="Times New Roman"/>
              </w:rPr>
            </w:pPr>
            <w:r w:rsidRPr="00E71D5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350" w:type="dxa"/>
          </w:tcPr>
          <w:p w14:paraId="6B03AF49" w14:textId="77777777" w:rsidR="00275E5A" w:rsidRPr="00E71D5D" w:rsidRDefault="00275E5A" w:rsidP="00275E5A">
            <w:pPr>
              <w:rPr>
                <w:rFonts w:ascii="Times New Roman" w:hAnsi="Times New Roman" w:cs="Times New Roman"/>
                <w:u w:val="single"/>
              </w:rPr>
            </w:pPr>
            <w:bookmarkStart w:id="7" w:name="_Hlk116593549"/>
            <w:r w:rsidRPr="00E71D5D">
              <w:rPr>
                <w:rFonts w:ascii="Times New Roman" w:hAnsi="Times New Roman" w:cs="Times New Roman"/>
                <w:u w:val="single"/>
              </w:rPr>
              <w:t>Слепок вечности</w:t>
            </w:r>
          </w:p>
          <w:p w14:paraId="07686B26" w14:textId="1E2592A5" w:rsidR="00275E5A" w:rsidRPr="00E71D5D" w:rsidRDefault="00275E5A" w:rsidP="00275E5A">
            <w:pPr>
              <w:rPr>
                <w:rFonts w:ascii="Times New Roman" w:hAnsi="Times New Roman" w:cs="Times New Roman"/>
              </w:rPr>
            </w:pPr>
            <w:r w:rsidRPr="00E71D5D">
              <w:rPr>
                <w:rFonts w:ascii="Times New Roman" w:hAnsi="Times New Roman" w:cs="Times New Roman"/>
              </w:rPr>
              <w:t>Религия</w:t>
            </w:r>
            <w:r>
              <w:rPr>
                <w:rFonts w:ascii="Times New Roman" w:hAnsi="Times New Roman" w:cs="Times New Roman"/>
              </w:rPr>
              <w:t>, к</w:t>
            </w:r>
            <w:r w:rsidRPr="00E71D5D">
              <w:rPr>
                <w:rFonts w:ascii="Times New Roman" w:hAnsi="Times New Roman" w:cs="Times New Roman"/>
              </w:rPr>
              <w:t>ультура и искусство арабского Востока.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46A3">
              <w:rPr>
                <w:rFonts w:ascii="Times New Roman" w:hAnsi="Times New Roman" w:cs="Times New Roman"/>
              </w:rPr>
              <w:t>Архитектура, орнаменталистика, книжная миниатюра.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46A3">
              <w:rPr>
                <w:rFonts w:ascii="Times New Roman" w:hAnsi="Times New Roman" w:cs="Times New Roman"/>
              </w:rPr>
              <w:t xml:space="preserve">Распространение </w:t>
            </w:r>
            <w:r>
              <w:rPr>
                <w:rFonts w:ascii="Times New Roman" w:hAnsi="Times New Roman" w:cs="Times New Roman"/>
              </w:rPr>
              <w:t>культуры</w:t>
            </w:r>
            <w:r w:rsidRPr="00BB46A3">
              <w:rPr>
                <w:rFonts w:ascii="Times New Roman" w:hAnsi="Times New Roman" w:cs="Times New Roman"/>
              </w:rPr>
              <w:t xml:space="preserve"> ислама в завоеванных странах Ближнего Востока, Византии и Западной Европы. Судьба храма святой Софии в Константинополе.</w:t>
            </w:r>
          </w:p>
          <w:bookmarkEnd w:id="7"/>
          <w:p w14:paraId="4BE34C5F" w14:textId="77777777" w:rsidR="00275E5A" w:rsidRPr="00E71D5D" w:rsidRDefault="00275E5A" w:rsidP="00275E5A">
            <w:pPr>
              <w:rPr>
                <w:rFonts w:ascii="Times New Roman" w:hAnsi="Times New Roman" w:cs="Times New Roman"/>
                <w:i/>
                <w:iCs/>
              </w:rPr>
            </w:pPr>
            <w:r w:rsidRPr="00E71D5D">
              <w:rPr>
                <w:rFonts w:ascii="Times New Roman" w:hAnsi="Times New Roman" w:cs="Times New Roman"/>
                <w:i/>
                <w:iCs/>
              </w:rPr>
              <w:t>Воспитание определения обучающимися собственной позиции в отношении культурного наследия.</w:t>
            </w:r>
          </w:p>
        </w:tc>
        <w:tc>
          <w:tcPr>
            <w:tcW w:w="1701" w:type="dxa"/>
          </w:tcPr>
          <w:p w14:paraId="69F5C1DC" w14:textId="5487CFA2" w:rsidR="00275E5A" w:rsidRPr="00E71D5D" w:rsidRDefault="00275E5A" w:rsidP="00275E5A">
            <w:pPr>
              <w:pStyle w:val="a5"/>
              <w:ind w:lef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41AFD9A" w14:textId="77777777" w:rsidR="00275E5A" w:rsidRPr="00E71D5D" w:rsidRDefault="00275E5A" w:rsidP="00275E5A">
            <w:pPr>
              <w:rPr>
                <w:rFonts w:ascii="Times New Roman" w:hAnsi="Times New Roman" w:cs="Times New Roman"/>
              </w:rPr>
            </w:pPr>
          </w:p>
        </w:tc>
      </w:tr>
      <w:tr w:rsidR="00275E5A" w:rsidRPr="00E71D5D" w14:paraId="02A843F6" w14:textId="77777777" w:rsidTr="00CC5357">
        <w:tc>
          <w:tcPr>
            <w:tcW w:w="10461" w:type="dxa"/>
            <w:gridSpan w:val="4"/>
          </w:tcPr>
          <w:p w14:paraId="3E32E155" w14:textId="77777777" w:rsidR="00275E5A" w:rsidRPr="00E71D5D" w:rsidRDefault="00275E5A" w:rsidP="00275E5A">
            <w:pPr>
              <w:rPr>
                <w:rFonts w:ascii="Times New Roman" w:hAnsi="Times New Roman" w:cs="Times New Roman"/>
              </w:rPr>
            </w:pPr>
          </w:p>
          <w:p w14:paraId="40FB458F" w14:textId="0A6A5B8F" w:rsidR="00275E5A" w:rsidRPr="009C7C38" w:rsidRDefault="00275E5A" w:rsidP="00275E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7C38">
              <w:rPr>
                <w:rFonts w:ascii="Times New Roman" w:hAnsi="Times New Roman" w:cs="Times New Roman"/>
                <w:b/>
                <w:i/>
              </w:rPr>
              <w:t>Раздел V Искусство Возрождения – 11 часов.</w:t>
            </w:r>
          </w:p>
        </w:tc>
      </w:tr>
      <w:tr w:rsidR="00275E5A" w:rsidRPr="00E71D5D" w14:paraId="49015793" w14:textId="77777777" w:rsidTr="00EA55DF">
        <w:tc>
          <w:tcPr>
            <w:tcW w:w="709" w:type="dxa"/>
          </w:tcPr>
          <w:p w14:paraId="0C43F303" w14:textId="77777777" w:rsidR="00275E5A" w:rsidRPr="00314491" w:rsidRDefault="00275E5A" w:rsidP="00275E5A">
            <w:pPr>
              <w:rPr>
                <w:rFonts w:ascii="Times New Roman" w:hAnsi="Times New Roman" w:cs="Times New Roman"/>
              </w:rPr>
            </w:pPr>
            <w:r w:rsidRPr="0031449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350" w:type="dxa"/>
          </w:tcPr>
          <w:p w14:paraId="25CE67E0" w14:textId="77777777" w:rsidR="00275E5A" w:rsidRPr="00314491" w:rsidRDefault="00275E5A" w:rsidP="00275E5A">
            <w:pPr>
              <w:rPr>
                <w:rFonts w:ascii="Times New Roman" w:hAnsi="Times New Roman" w:cs="Times New Roman"/>
              </w:rPr>
            </w:pPr>
            <w:r w:rsidRPr="00314491">
              <w:rPr>
                <w:rFonts w:ascii="Times New Roman" w:hAnsi="Times New Roman" w:cs="Times New Roman"/>
              </w:rPr>
              <w:t>Космос Данте.</w:t>
            </w:r>
          </w:p>
          <w:p w14:paraId="7A73C62B" w14:textId="4C79861A" w:rsidR="00275E5A" w:rsidRPr="00314491" w:rsidRDefault="00275E5A" w:rsidP="00275E5A">
            <w:pPr>
              <w:rPr>
                <w:rFonts w:ascii="Times New Roman" w:hAnsi="Times New Roman" w:cs="Times New Roman"/>
              </w:rPr>
            </w:pPr>
            <w:r w:rsidRPr="00314491">
              <w:rPr>
                <w:rFonts w:ascii="Times New Roman" w:hAnsi="Times New Roman" w:cs="Times New Roman"/>
              </w:rPr>
              <w:t>«Божественная комедия» Данте Алигьери.</w:t>
            </w:r>
          </w:p>
          <w:p w14:paraId="46864D5A" w14:textId="77777777" w:rsidR="00275E5A" w:rsidRPr="00314491" w:rsidRDefault="00275E5A" w:rsidP="00275E5A">
            <w:pPr>
              <w:rPr>
                <w:rFonts w:ascii="Times New Roman" w:hAnsi="Times New Roman" w:cs="Times New Roman"/>
                <w:i/>
                <w:iCs/>
              </w:rPr>
            </w:pPr>
            <w:r w:rsidRPr="00314491">
              <w:rPr>
                <w:rFonts w:ascii="Times New Roman" w:hAnsi="Times New Roman" w:cs="Times New Roman"/>
                <w:i/>
                <w:iCs/>
              </w:rPr>
              <w:t>Воспитание уважения к ценностям мировой культуры.</w:t>
            </w:r>
          </w:p>
        </w:tc>
        <w:tc>
          <w:tcPr>
            <w:tcW w:w="1701" w:type="dxa"/>
          </w:tcPr>
          <w:p w14:paraId="29526351" w14:textId="58E22B43" w:rsidR="00275E5A" w:rsidRPr="00275E5A" w:rsidRDefault="00275E5A" w:rsidP="00275E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8B8EA4C" w14:textId="77777777" w:rsidR="00275E5A" w:rsidRPr="00E71D5D" w:rsidRDefault="00275E5A" w:rsidP="00275E5A">
            <w:pPr>
              <w:rPr>
                <w:rFonts w:ascii="Times New Roman" w:hAnsi="Times New Roman" w:cs="Times New Roman"/>
              </w:rPr>
            </w:pPr>
          </w:p>
        </w:tc>
      </w:tr>
      <w:tr w:rsidR="00275E5A" w:rsidRPr="00E71D5D" w14:paraId="47D66B8B" w14:textId="77777777" w:rsidTr="00EA55DF">
        <w:tc>
          <w:tcPr>
            <w:tcW w:w="709" w:type="dxa"/>
          </w:tcPr>
          <w:p w14:paraId="538986CE" w14:textId="77777777" w:rsidR="00275E5A" w:rsidRPr="00E71D5D" w:rsidRDefault="00275E5A" w:rsidP="00275E5A">
            <w:pPr>
              <w:rPr>
                <w:rFonts w:ascii="Times New Roman" w:hAnsi="Times New Roman" w:cs="Times New Roman"/>
              </w:rPr>
            </w:pPr>
            <w:r w:rsidRPr="00E71D5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50" w:type="dxa"/>
          </w:tcPr>
          <w:p w14:paraId="5E0575F5" w14:textId="77777777" w:rsidR="00275E5A" w:rsidRPr="00314491" w:rsidRDefault="00275E5A" w:rsidP="00275E5A">
            <w:pPr>
              <w:rPr>
                <w:rFonts w:ascii="Times New Roman" w:hAnsi="Times New Roman" w:cs="Times New Roman"/>
              </w:rPr>
            </w:pPr>
            <w:r w:rsidRPr="00314491">
              <w:rPr>
                <w:rFonts w:ascii="Times New Roman" w:hAnsi="Times New Roman" w:cs="Times New Roman"/>
              </w:rPr>
              <w:t>Космос Данте.</w:t>
            </w:r>
          </w:p>
          <w:p w14:paraId="128B3224" w14:textId="1E492746" w:rsidR="00275E5A" w:rsidRPr="00E71D5D" w:rsidRDefault="00275E5A" w:rsidP="00275E5A">
            <w:pPr>
              <w:rPr>
                <w:rFonts w:ascii="Times New Roman" w:hAnsi="Times New Roman" w:cs="Times New Roman"/>
              </w:rPr>
            </w:pPr>
            <w:r w:rsidRPr="00E71D5D">
              <w:rPr>
                <w:rFonts w:ascii="Times New Roman" w:hAnsi="Times New Roman" w:cs="Times New Roman"/>
              </w:rPr>
              <w:t>Флоренция – колыбель итальянского Возрождения.</w:t>
            </w:r>
            <w:r>
              <w:rPr>
                <w:rFonts w:ascii="Times New Roman" w:hAnsi="Times New Roman" w:cs="Times New Roman"/>
              </w:rPr>
              <w:t xml:space="preserve"> Виртуальная прогулка по Флоренции. </w:t>
            </w:r>
          </w:p>
          <w:p w14:paraId="010F4568" w14:textId="77777777" w:rsidR="00275E5A" w:rsidRPr="00E71D5D" w:rsidRDefault="00275E5A" w:rsidP="00275E5A">
            <w:pPr>
              <w:rPr>
                <w:rFonts w:ascii="Times New Roman" w:hAnsi="Times New Roman" w:cs="Times New Roman"/>
                <w:i/>
                <w:iCs/>
              </w:rPr>
            </w:pPr>
            <w:r w:rsidRPr="00E71D5D">
              <w:rPr>
                <w:rFonts w:ascii="Times New Roman" w:hAnsi="Times New Roman" w:cs="Times New Roman"/>
                <w:i/>
                <w:iCs/>
              </w:rPr>
              <w:t>Воспитание уважения к ценностям мировой культуры.</w:t>
            </w:r>
          </w:p>
        </w:tc>
        <w:tc>
          <w:tcPr>
            <w:tcW w:w="1701" w:type="dxa"/>
          </w:tcPr>
          <w:p w14:paraId="41E64E58" w14:textId="77A28580" w:rsidR="00275E5A" w:rsidRPr="00275E5A" w:rsidRDefault="00275E5A" w:rsidP="00275E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B585C37" w14:textId="77777777" w:rsidR="00275E5A" w:rsidRPr="00E71D5D" w:rsidRDefault="00275E5A" w:rsidP="00275E5A">
            <w:pPr>
              <w:rPr>
                <w:rFonts w:ascii="Times New Roman" w:hAnsi="Times New Roman" w:cs="Times New Roman"/>
              </w:rPr>
            </w:pPr>
          </w:p>
        </w:tc>
      </w:tr>
      <w:tr w:rsidR="00275E5A" w:rsidRPr="00E71D5D" w14:paraId="7C5FF08B" w14:textId="77777777" w:rsidTr="00EA55DF">
        <w:tc>
          <w:tcPr>
            <w:tcW w:w="709" w:type="dxa"/>
          </w:tcPr>
          <w:p w14:paraId="07E88ADE" w14:textId="77777777" w:rsidR="00275E5A" w:rsidRPr="00E71D5D" w:rsidRDefault="00275E5A" w:rsidP="00275E5A">
            <w:pPr>
              <w:rPr>
                <w:rFonts w:ascii="Times New Roman" w:hAnsi="Times New Roman" w:cs="Times New Roman"/>
              </w:rPr>
            </w:pPr>
            <w:r w:rsidRPr="00E71D5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50" w:type="dxa"/>
          </w:tcPr>
          <w:p w14:paraId="7F24122E" w14:textId="77777777" w:rsidR="00275E5A" w:rsidRPr="00314491" w:rsidRDefault="00275E5A" w:rsidP="00275E5A">
            <w:pPr>
              <w:rPr>
                <w:rFonts w:ascii="Times New Roman" w:hAnsi="Times New Roman" w:cs="Times New Roman"/>
              </w:rPr>
            </w:pPr>
            <w:r w:rsidRPr="00314491">
              <w:rPr>
                <w:rFonts w:ascii="Times New Roman" w:hAnsi="Times New Roman" w:cs="Times New Roman"/>
              </w:rPr>
              <w:t>Прорыв в действительность.</w:t>
            </w:r>
          </w:p>
          <w:p w14:paraId="25DA5D02" w14:textId="712A7B30" w:rsidR="00275E5A" w:rsidRPr="00E71D5D" w:rsidRDefault="00275E5A" w:rsidP="00275E5A">
            <w:pPr>
              <w:rPr>
                <w:rFonts w:ascii="Times New Roman" w:hAnsi="Times New Roman" w:cs="Times New Roman"/>
              </w:rPr>
            </w:pPr>
            <w:r w:rsidRPr="00E71D5D">
              <w:rPr>
                <w:rFonts w:ascii="Times New Roman" w:hAnsi="Times New Roman" w:cs="Times New Roman"/>
              </w:rPr>
              <w:t>Росписи капеллы дель Арена в Падуе Джотто.</w:t>
            </w:r>
            <w:r>
              <w:t xml:space="preserve"> </w:t>
            </w:r>
            <w:r w:rsidRPr="00111707">
              <w:rPr>
                <w:rFonts w:ascii="Times New Roman" w:hAnsi="Times New Roman" w:cs="Times New Roman"/>
              </w:rPr>
              <w:t xml:space="preserve">Художественная реформа Джотто. Новый, гуманистический подход в трактовке евангельских образов.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52ED797" w14:textId="77777777" w:rsidR="00275E5A" w:rsidRPr="00E71D5D" w:rsidRDefault="00275E5A" w:rsidP="00275E5A">
            <w:pPr>
              <w:rPr>
                <w:rFonts w:ascii="Times New Roman" w:hAnsi="Times New Roman" w:cs="Times New Roman"/>
              </w:rPr>
            </w:pPr>
            <w:r w:rsidRPr="00E71D5D">
              <w:rPr>
                <w:rFonts w:ascii="Times New Roman" w:hAnsi="Times New Roman" w:cs="Times New Roman"/>
                <w:i/>
                <w:iCs/>
              </w:rPr>
              <w:t>Воспитание художественно-эстетического вкуса.</w:t>
            </w:r>
          </w:p>
        </w:tc>
        <w:tc>
          <w:tcPr>
            <w:tcW w:w="1701" w:type="dxa"/>
          </w:tcPr>
          <w:p w14:paraId="311188BC" w14:textId="30E86960" w:rsidR="00275E5A" w:rsidRPr="00275E5A" w:rsidRDefault="00275E5A" w:rsidP="00275E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8B755B7" w14:textId="77777777" w:rsidR="00275E5A" w:rsidRPr="00E71D5D" w:rsidRDefault="00275E5A" w:rsidP="00275E5A">
            <w:pPr>
              <w:rPr>
                <w:rFonts w:ascii="Times New Roman" w:hAnsi="Times New Roman" w:cs="Times New Roman"/>
              </w:rPr>
            </w:pPr>
          </w:p>
        </w:tc>
      </w:tr>
      <w:tr w:rsidR="00275E5A" w:rsidRPr="00E71D5D" w14:paraId="77993152" w14:textId="77777777" w:rsidTr="00EA55DF">
        <w:tc>
          <w:tcPr>
            <w:tcW w:w="709" w:type="dxa"/>
          </w:tcPr>
          <w:p w14:paraId="079C0500" w14:textId="77777777" w:rsidR="00275E5A" w:rsidRPr="00E71D5D" w:rsidRDefault="00275E5A" w:rsidP="00275E5A">
            <w:pPr>
              <w:rPr>
                <w:rFonts w:ascii="Times New Roman" w:hAnsi="Times New Roman" w:cs="Times New Roman"/>
              </w:rPr>
            </w:pPr>
            <w:r w:rsidRPr="00E71D5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350" w:type="dxa"/>
          </w:tcPr>
          <w:p w14:paraId="07789843" w14:textId="34546C47" w:rsidR="00275E5A" w:rsidRPr="00314491" w:rsidRDefault="00275E5A" w:rsidP="00275E5A">
            <w:pPr>
              <w:rPr>
                <w:rFonts w:ascii="Times New Roman" w:hAnsi="Times New Roman" w:cs="Times New Roman"/>
              </w:rPr>
            </w:pPr>
            <w:r w:rsidRPr="00314491">
              <w:rPr>
                <w:rFonts w:ascii="Times New Roman" w:hAnsi="Times New Roman" w:cs="Times New Roman"/>
              </w:rPr>
              <w:t>Прорыв в действительность. Обозначение термином Северное Возрождение процессов гуманизации культуры, происходящих в странах Западной Европы.</w:t>
            </w:r>
          </w:p>
          <w:p w14:paraId="3875EBDA" w14:textId="77777777" w:rsidR="00275E5A" w:rsidRPr="00E71D5D" w:rsidRDefault="00275E5A" w:rsidP="00275E5A">
            <w:pPr>
              <w:rPr>
                <w:rFonts w:ascii="Times New Roman" w:hAnsi="Times New Roman" w:cs="Times New Roman"/>
              </w:rPr>
            </w:pPr>
            <w:r w:rsidRPr="00E71D5D">
              <w:rPr>
                <w:rFonts w:ascii="Times New Roman" w:hAnsi="Times New Roman" w:cs="Times New Roman"/>
              </w:rPr>
              <w:t>Гентский алтарь братьев ван Эйк.</w:t>
            </w:r>
          </w:p>
          <w:p w14:paraId="1EE5D5CD" w14:textId="77777777" w:rsidR="00275E5A" w:rsidRPr="00E71D5D" w:rsidRDefault="00275E5A" w:rsidP="00275E5A">
            <w:pPr>
              <w:rPr>
                <w:rFonts w:ascii="Times New Roman" w:hAnsi="Times New Roman" w:cs="Times New Roman"/>
                <w:i/>
                <w:iCs/>
              </w:rPr>
            </w:pPr>
            <w:r w:rsidRPr="00E71D5D">
              <w:rPr>
                <w:rFonts w:ascii="Times New Roman" w:hAnsi="Times New Roman" w:cs="Times New Roman"/>
                <w:i/>
                <w:iCs/>
              </w:rPr>
              <w:t>Воспитание художественно-эстетического вкуса.</w:t>
            </w:r>
          </w:p>
        </w:tc>
        <w:tc>
          <w:tcPr>
            <w:tcW w:w="1701" w:type="dxa"/>
          </w:tcPr>
          <w:p w14:paraId="7247D783" w14:textId="5BFFBFE7" w:rsidR="00275E5A" w:rsidRPr="00275E5A" w:rsidRDefault="00275E5A" w:rsidP="00275E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923A5B7" w14:textId="77777777" w:rsidR="00275E5A" w:rsidRPr="00E71D5D" w:rsidRDefault="00275E5A" w:rsidP="00275E5A">
            <w:pPr>
              <w:rPr>
                <w:rFonts w:ascii="Times New Roman" w:hAnsi="Times New Roman" w:cs="Times New Roman"/>
              </w:rPr>
            </w:pPr>
          </w:p>
        </w:tc>
      </w:tr>
      <w:tr w:rsidR="00275E5A" w:rsidRPr="00E71D5D" w14:paraId="031BB1A4" w14:textId="77777777" w:rsidTr="00EA55DF">
        <w:tc>
          <w:tcPr>
            <w:tcW w:w="709" w:type="dxa"/>
          </w:tcPr>
          <w:p w14:paraId="4B0620CE" w14:textId="77777777" w:rsidR="00275E5A" w:rsidRPr="00E71D5D" w:rsidRDefault="00275E5A" w:rsidP="00275E5A">
            <w:pPr>
              <w:rPr>
                <w:rFonts w:ascii="Times New Roman" w:hAnsi="Times New Roman" w:cs="Times New Roman"/>
              </w:rPr>
            </w:pPr>
            <w:r w:rsidRPr="00E71D5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350" w:type="dxa"/>
          </w:tcPr>
          <w:p w14:paraId="45256F27" w14:textId="77777777" w:rsidR="00275E5A" w:rsidRPr="00314491" w:rsidRDefault="00275E5A" w:rsidP="00275E5A">
            <w:pPr>
              <w:rPr>
                <w:rFonts w:ascii="Times New Roman" w:hAnsi="Times New Roman" w:cs="Times New Roman"/>
              </w:rPr>
            </w:pPr>
            <w:r w:rsidRPr="00314491">
              <w:rPr>
                <w:rFonts w:ascii="Times New Roman" w:hAnsi="Times New Roman" w:cs="Times New Roman"/>
              </w:rPr>
              <w:t>Космос Данте.</w:t>
            </w:r>
          </w:p>
          <w:p w14:paraId="48260FB9" w14:textId="77777777" w:rsidR="00275E5A" w:rsidRPr="00E71D5D" w:rsidRDefault="00275E5A" w:rsidP="00275E5A">
            <w:pPr>
              <w:rPr>
                <w:rFonts w:ascii="Times New Roman" w:hAnsi="Times New Roman" w:cs="Times New Roman"/>
              </w:rPr>
            </w:pPr>
            <w:r w:rsidRPr="00E71D5D">
              <w:rPr>
                <w:rFonts w:ascii="Times New Roman" w:hAnsi="Times New Roman" w:cs="Times New Roman"/>
              </w:rPr>
              <w:t>Сандро Боттичелли – певец прекрасной дамы.</w:t>
            </w:r>
          </w:p>
        </w:tc>
        <w:tc>
          <w:tcPr>
            <w:tcW w:w="1701" w:type="dxa"/>
          </w:tcPr>
          <w:p w14:paraId="7735FCE7" w14:textId="7D71DF19" w:rsidR="00275E5A" w:rsidRPr="00275E5A" w:rsidRDefault="00275E5A" w:rsidP="00275E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D341BCE" w14:textId="77777777" w:rsidR="00275E5A" w:rsidRPr="00E71D5D" w:rsidRDefault="00275E5A" w:rsidP="00275E5A">
            <w:pPr>
              <w:rPr>
                <w:rFonts w:ascii="Times New Roman" w:hAnsi="Times New Roman" w:cs="Times New Roman"/>
              </w:rPr>
            </w:pPr>
          </w:p>
        </w:tc>
      </w:tr>
      <w:tr w:rsidR="00275E5A" w:rsidRPr="00E71D5D" w14:paraId="341866DD" w14:textId="77777777" w:rsidTr="00EA55DF">
        <w:tc>
          <w:tcPr>
            <w:tcW w:w="709" w:type="dxa"/>
          </w:tcPr>
          <w:p w14:paraId="587A812C" w14:textId="77777777" w:rsidR="00275E5A" w:rsidRPr="00E71D5D" w:rsidRDefault="00275E5A" w:rsidP="00275E5A">
            <w:pPr>
              <w:rPr>
                <w:rFonts w:ascii="Times New Roman" w:hAnsi="Times New Roman" w:cs="Times New Roman"/>
              </w:rPr>
            </w:pPr>
            <w:r w:rsidRPr="00E71D5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350" w:type="dxa"/>
          </w:tcPr>
          <w:p w14:paraId="6EBA4F59" w14:textId="77777777" w:rsidR="00275E5A" w:rsidRPr="00E71D5D" w:rsidRDefault="00275E5A" w:rsidP="00275E5A">
            <w:pPr>
              <w:rPr>
                <w:rFonts w:ascii="Times New Roman" w:hAnsi="Times New Roman" w:cs="Times New Roman"/>
                <w:u w:val="single"/>
              </w:rPr>
            </w:pPr>
            <w:r w:rsidRPr="00E71D5D">
              <w:rPr>
                <w:rFonts w:ascii="Times New Roman" w:hAnsi="Times New Roman" w:cs="Times New Roman"/>
                <w:u w:val="single"/>
              </w:rPr>
              <w:t>Величавая беседа равных.</w:t>
            </w:r>
          </w:p>
          <w:p w14:paraId="7C82FC6B" w14:textId="77777777" w:rsidR="00275E5A" w:rsidRPr="00E71D5D" w:rsidRDefault="00275E5A" w:rsidP="00275E5A">
            <w:pPr>
              <w:rPr>
                <w:rFonts w:ascii="Times New Roman" w:hAnsi="Times New Roman" w:cs="Times New Roman"/>
              </w:rPr>
            </w:pPr>
            <w:r w:rsidRPr="00E71D5D">
              <w:rPr>
                <w:rFonts w:ascii="Times New Roman" w:hAnsi="Times New Roman" w:cs="Times New Roman"/>
              </w:rPr>
              <w:t>Художественный мир Леонардо да Винчи.</w:t>
            </w:r>
          </w:p>
          <w:p w14:paraId="481A9513" w14:textId="77777777" w:rsidR="00275E5A" w:rsidRPr="00E71D5D" w:rsidRDefault="00275E5A" w:rsidP="00275E5A">
            <w:pPr>
              <w:rPr>
                <w:rFonts w:ascii="Times New Roman" w:hAnsi="Times New Roman" w:cs="Times New Roman"/>
                <w:i/>
                <w:iCs/>
              </w:rPr>
            </w:pPr>
            <w:r w:rsidRPr="00E71D5D">
              <w:rPr>
                <w:rFonts w:ascii="Times New Roman" w:hAnsi="Times New Roman" w:cs="Times New Roman"/>
                <w:i/>
                <w:iCs/>
              </w:rPr>
              <w:t>Воспитание уважения к ценностям мировой культуры.</w:t>
            </w:r>
          </w:p>
        </w:tc>
        <w:tc>
          <w:tcPr>
            <w:tcW w:w="1701" w:type="dxa"/>
          </w:tcPr>
          <w:p w14:paraId="3ED5CBA6" w14:textId="1488CEA7" w:rsidR="00275E5A" w:rsidRPr="00275E5A" w:rsidRDefault="00275E5A" w:rsidP="00275E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AF27FAA" w14:textId="77777777" w:rsidR="00275E5A" w:rsidRPr="00E71D5D" w:rsidRDefault="00275E5A" w:rsidP="00275E5A">
            <w:pPr>
              <w:rPr>
                <w:rFonts w:ascii="Times New Roman" w:hAnsi="Times New Roman" w:cs="Times New Roman"/>
              </w:rPr>
            </w:pPr>
          </w:p>
        </w:tc>
      </w:tr>
      <w:tr w:rsidR="00275E5A" w:rsidRPr="00E71D5D" w14:paraId="672F451A" w14:textId="77777777" w:rsidTr="00EA55DF">
        <w:tc>
          <w:tcPr>
            <w:tcW w:w="709" w:type="dxa"/>
          </w:tcPr>
          <w:p w14:paraId="272EF86A" w14:textId="77777777" w:rsidR="00275E5A" w:rsidRPr="00E71D5D" w:rsidRDefault="00275E5A" w:rsidP="00275E5A">
            <w:pPr>
              <w:rPr>
                <w:rFonts w:ascii="Times New Roman" w:hAnsi="Times New Roman" w:cs="Times New Roman"/>
              </w:rPr>
            </w:pPr>
            <w:r w:rsidRPr="00E71D5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350" w:type="dxa"/>
          </w:tcPr>
          <w:p w14:paraId="4FFCC2F6" w14:textId="77777777" w:rsidR="00275E5A" w:rsidRPr="00E71D5D" w:rsidRDefault="00275E5A" w:rsidP="00275E5A">
            <w:pPr>
              <w:rPr>
                <w:rFonts w:ascii="Times New Roman" w:hAnsi="Times New Roman" w:cs="Times New Roman"/>
                <w:u w:val="single"/>
              </w:rPr>
            </w:pPr>
            <w:r w:rsidRPr="00E71D5D">
              <w:rPr>
                <w:rFonts w:ascii="Times New Roman" w:hAnsi="Times New Roman" w:cs="Times New Roman"/>
                <w:u w:val="single"/>
              </w:rPr>
              <w:t>Величавая беседа равных.</w:t>
            </w:r>
          </w:p>
          <w:p w14:paraId="2ED04A02" w14:textId="77777777" w:rsidR="00275E5A" w:rsidRPr="00E71D5D" w:rsidRDefault="00275E5A" w:rsidP="00275E5A">
            <w:pPr>
              <w:rPr>
                <w:rFonts w:ascii="Times New Roman" w:hAnsi="Times New Roman" w:cs="Times New Roman"/>
              </w:rPr>
            </w:pPr>
            <w:r w:rsidRPr="00E71D5D">
              <w:rPr>
                <w:rFonts w:ascii="Times New Roman" w:hAnsi="Times New Roman" w:cs="Times New Roman"/>
              </w:rPr>
              <w:t xml:space="preserve"> Художественный мир Леонардо да Винчи.</w:t>
            </w:r>
          </w:p>
          <w:p w14:paraId="07B4051F" w14:textId="77777777" w:rsidR="00275E5A" w:rsidRPr="00E71D5D" w:rsidRDefault="00275E5A" w:rsidP="00275E5A">
            <w:pPr>
              <w:rPr>
                <w:rFonts w:ascii="Times New Roman" w:hAnsi="Times New Roman" w:cs="Times New Roman"/>
                <w:i/>
                <w:iCs/>
              </w:rPr>
            </w:pPr>
            <w:r w:rsidRPr="00E71D5D">
              <w:rPr>
                <w:rFonts w:ascii="Times New Roman" w:hAnsi="Times New Roman" w:cs="Times New Roman"/>
                <w:i/>
                <w:iCs/>
              </w:rPr>
              <w:t>Воспитание понимания значимости культуры других народов.</w:t>
            </w:r>
          </w:p>
        </w:tc>
        <w:tc>
          <w:tcPr>
            <w:tcW w:w="1701" w:type="dxa"/>
          </w:tcPr>
          <w:p w14:paraId="20353A4D" w14:textId="5F6C86DA" w:rsidR="00275E5A" w:rsidRPr="00275E5A" w:rsidRDefault="00275E5A" w:rsidP="00275E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50A4CC1" w14:textId="77777777" w:rsidR="00275E5A" w:rsidRPr="00E71D5D" w:rsidRDefault="00275E5A" w:rsidP="00275E5A">
            <w:pPr>
              <w:rPr>
                <w:rFonts w:ascii="Times New Roman" w:hAnsi="Times New Roman" w:cs="Times New Roman"/>
              </w:rPr>
            </w:pPr>
          </w:p>
        </w:tc>
      </w:tr>
      <w:tr w:rsidR="00275E5A" w:rsidRPr="00E71D5D" w14:paraId="1B7A7307" w14:textId="77777777" w:rsidTr="005712A5">
        <w:tc>
          <w:tcPr>
            <w:tcW w:w="709" w:type="dxa"/>
          </w:tcPr>
          <w:p w14:paraId="1B7AF11B" w14:textId="77777777" w:rsidR="00275E5A" w:rsidRPr="00E71D5D" w:rsidRDefault="00275E5A" w:rsidP="00275E5A">
            <w:pPr>
              <w:rPr>
                <w:rFonts w:ascii="Times New Roman" w:hAnsi="Times New Roman" w:cs="Times New Roman"/>
              </w:rPr>
            </w:pPr>
            <w:r w:rsidRPr="00E71D5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350" w:type="dxa"/>
          </w:tcPr>
          <w:p w14:paraId="5680598C" w14:textId="77777777" w:rsidR="00275E5A" w:rsidRPr="00E71D5D" w:rsidRDefault="00275E5A" w:rsidP="00275E5A">
            <w:pPr>
              <w:rPr>
                <w:rFonts w:ascii="Times New Roman" w:hAnsi="Times New Roman" w:cs="Times New Roman"/>
                <w:u w:val="single"/>
              </w:rPr>
            </w:pPr>
            <w:r w:rsidRPr="00E71D5D">
              <w:rPr>
                <w:rFonts w:ascii="Times New Roman" w:hAnsi="Times New Roman" w:cs="Times New Roman"/>
                <w:u w:val="single"/>
              </w:rPr>
              <w:t>Величавая беседа равных.</w:t>
            </w:r>
          </w:p>
          <w:p w14:paraId="14F8274E" w14:textId="45DE572A" w:rsidR="00275E5A" w:rsidRPr="00E71D5D" w:rsidRDefault="00275E5A" w:rsidP="00275E5A">
            <w:pPr>
              <w:rPr>
                <w:rFonts w:ascii="Times New Roman" w:hAnsi="Times New Roman" w:cs="Times New Roman"/>
              </w:rPr>
            </w:pPr>
            <w:r w:rsidRPr="00E71D5D">
              <w:rPr>
                <w:rFonts w:ascii="Times New Roman" w:hAnsi="Times New Roman" w:cs="Times New Roman"/>
              </w:rPr>
              <w:t>Бунтующий гений Микеланджело. Живопись.</w:t>
            </w:r>
            <w:r>
              <w:rPr>
                <w:rFonts w:ascii="Times New Roman" w:hAnsi="Times New Roman" w:cs="Times New Roman"/>
              </w:rPr>
              <w:t xml:space="preserve"> Росписи плафона Сикстинской капеллы. «Страшный суд» - роспись алтарной стены.</w:t>
            </w:r>
          </w:p>
          <w:p w14:paraId="0F088DD7" w14:textId="77777777" w:rsidR="00275E5A" w:rsidRPr="00E71D5D" w:rsidRDefault="00275E5A" w:rsidP="00275E5A">
            <w:pPr>
              <w:rPr>
                <w:rFonts w:ascii="Times New Roman" w:hAnsi="Times New Roman" w:cs="Times New Roman"/>
                <w:i/>
                <w:iCs/>
              </w:rPr>
            </w:pPr>
            <w:r w:rsidRPr="00E71D5D">
              <w:rPr>
                <w:rFonts w:ascii="Times New Roman" w:hAnsi="Times New Roman" w:cs="Times New Roman"/>
                <w:i/>
                <w:iCs/>
              </w:rPr>
              <w:t>Воспитание способности понимать и принимать культуру других народов.</w:t>
            </w:r>
          </w:p>
        </w:tc>
        <w:tc>
          <w:tcPr>
            <w:tcW w:w="1701" w:type="dxa"/>
          </w:tcPr>
          <w:p w14:paraId="563634EA" w14:textId="617E3D26" w:rsidR="00275E5A" w:rsidRPr="00275E5A" w:rsidRDefault="00275E5A" w:rsidP="00275E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898DD9B" w14:textId="77777777" w:rsidR="00275E5A" w:rsidRPr="00E71D5D" w:rsidRDefault="00275E5A" w:rsidP="00275E5A">
            <w:pPr>
              <w:rPr>
                <w:rFonts w:ascii="Times New Roman" w:hAnsi="Times New Roman" w:cs="Times New Roman"/>
              </w:rPr>
            </w:pPr>
          </w:p>
        </w:tc>
      </w:tr>
      <w:tr w:rsidR="00275E5A" w:rsidRPr="00E71D5D" w14:paraId="1FAE893A" w14:textId="77777777" w:rsidTr="005712A5">
        <w:tc>
          <w:tcPr>
            <w:tcW w:w="709" w:type="dxa"/>
          </w:tcPr>
          <w:p w14:paraId="439BA6CA" w14:textId="77777777" w:rsidR="00275E5A" w:rsidRPr="00E71D5D" w:rsidRDefault="00275E5A" w:rsidP="00275E5A">
            <w:pPr>
              <w:rPr>
                <w:rFonts w:ascii="Times New Roman" w:hAnsi="Times New Roman" w:cs="Times New Roman"/>
              </w:rPr>
            </w:pPr>
            <w:r w:rsidRPr="00E71D5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350" w:type="dxa"/>
          </w:tcPr>
          <w:p w14:paraId="455A65A7" w14:textId="77777777" w:rsidR="00275E5A" w:rsidRPr="00E71D5D" w:rsidRDefault="00275E5A" w:rsidP="00275E5A">
            <w:pPr>
              <w:rPr>
                <w:rFonts w:ascii="Times New Roman" w:hAnsi="Times New Roman" w:cs="Times New Roman"/>
                <w:u w:val="single"/>
              </w:rPr>
            </w:pPr>
            <w:r w:rsidRPr="00E71D5D">
              <w:rPr>
                <w:rFonts w:ascii="Times New Roman" w:hAnsi="Times New Roman" w:cs="Times New Roman"/>
                <w:u w:val="single"/>
              </w:rPr>
              <w:t>Величавая беседа равных.</w:t>
            </w:r>
          </w:p>
          <w:p w14:paraId="37FAA271" w14:textId="77777777" w:rsidR="00275E5A" w:rsidRPr="00E71D5D" w:rsidRDefault="00275E5A" w:rsidP="00275E5A">
            <w:pPr>
              <w:rPr>
                <w:rFonts w:ascii="Times New Roman" w:hAnsi="Times New Roman" w:cs="Times New Roman"/>
              </w:rPr>
            </w:pPr>
            <w:r w:rsidRPr="00E71D5D">
              <w:rPr>
                <w:rFonts w:ascii="Times New Roman" w:hAnsi="Times New Roman" w:cs="Times New Roman"/>
              </w:rPr>
              <w:t>Бунтующий гений Микеланджело. Архитектура и скульптура.</w:t>
            </w:r>
          </w:p>
          <w:p w14:paraId="25369CAC" w14:textId="77777777" w:rsidR="00275E5A" w:rsidRPr="00E71D5D" w:rsidRDefault="00275E5A" w:rsidP="00275E5A">
            <w:pPr>
              <w:rPr>
                <w:rFonts w:ascii="Times New Roman" w:hAnsi="Times New Roman" w:cs="Times New Roman"/>
                <w:i/>
                <w:iCs/>
              </w:rPr>
            </w:pPr>
            <w:r w:rsidRPr="00E71D5D">
              <w:rPr>
                <w:rFonts w:ascii="Times New Roman" w:hAnsi="Times New Roman" w:cs="Times New Roman"/>
                <w:i/>
                <w:iCs/>
              </w:rPr>
              <w:t>Воспитание основ критического мышления.</w:t>
            </w:r>
          </w:p>
        </w:tc>
        <w:tc>
          <w:tcPr>
            <w:tcW w:w="1701" w:type="dxa"/>
          </w:tcPr>
          <w:p w14:paraId="3B25413C" w14:textId="42FCC07C" w:rsidR="00275E5A" w:rsidRPr="00275E5A" w:rsidRDefault="00275E5A" w:rsidP="00275E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F4470F7" w14:textId="77777777" w:rsidR="00275E5A" w:rsidRPr="00E71D5D" w:rsidRDefault="00275E5A" w:rsidP="00275E5A">
            <w:pPr>
              <w:rPr>
                <w:rFonts w:ascii="Times New Roman" w:hAnsi="Times New Roman" w:cs="Times New Roman"/>
              </w:rPr>
            </w:pPr>
          </w:p>
        </w:tc>
      </w:tr>
      <w:tr w:rsidR="00275E5A" w:rsidRPr="00E71D5D" w14:paraId="02FAECF9" w14:textId="77777777" w:rsidTr="005712A5">
        <w:tc>
          <w:tcPr>
            <w:tcW w:w="709" w:type="dxa"/>
          </w:tcPr>
          <w:p w14:paraId="05D33337" w14:textId="77777777" w:rsidR="00275E5A" w:rsidRPr="00E71D5D" w:rsidRDefault="00275E5A" w:rsidP="00275E5A">
            <w:pPr>
              <w:rPr>
                <w:rFonts w:ascii="Times New Roman" w:hAnsi="Times New Roman" w:cs="Times New Roman"/>
              </w:rPr>
            </w:pPr>
            <w:r w:rsidRPr="00E71D5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350" w:type="dxa"/>
          </w:tcPr>
          <w:p w14:paraId="126080DA" w14:textId="77777777" w:rsidR="00275E5A" w:rsidRPr="00E71D5D" w:rsidRDefault="00275E5A" w:rsidP="00275E5A">
            <w:pPr>
              <w:rPr>
                <w:rFonts w:ascii="Times New Roman" w:hAnsi="Times New Roman" w:cs="Times New Roman"/>
                <w:u w:val="single"/>
              </w:rPr>
            </w:pPr>
            <w:r w:rsidRPr="00E71D5D">
              <w:rPr>
                <w:rFonts w:ascii="Times New Roman" w:hAnsi="Times New Roman" w:cs="Times New Roman"/>
                <w:u w:val="single"/>
              </w:rPr>
              <w:t>Величавая беседа равных.</w:t>
            </w:r>
          </w:p>
          <w:p w14:paraId="1B3BE3B2" w14:textId="77777777" w:rsidR="00275E5A" w:rsidRPr="00E71D5D" w:rsidRDefault="00275E5A" w:rsidP="00275E5A">
            <w:pPr>
              <w:rPr>
                <w:rFonts w:ascii="Times New Roman" w:hAnsi="Times New Roman" w:cs="Times New Roman"/>
              </w:rPr>
            </w:pPr>
            <w:r w:rsidRPr="00E71D5D">
              <w:rPr>
                <w:rFonts w:ascii="Times New Roman" w:hAnsi="Times New Roman" w:cs="Times New Roman"/>
              </w:rPr>
              <w:t>Титаны Возрождения. Рафаэль – «первый среди равных».</w:t>
            </w:r>
          </w:p>
          <w:p w14:paraId="639AD57D" w14:textId="77777777" w:rsidR="00275E5A" w:rsidRPr="00E71D5D" w:rsidRDefault="00275E5A" w:rsidP="00275E5A">
            <w:pPr>
              <w:rPr>
                <w:rFonts w:ascii="Times New Roman" w:hAnsi="Times New Roman" w:cs="Times New Roman"/>
                <w:i/>
                <w:iCs/>
              </w:rPr>
            </w:pPr>
            <w:r w:rsidRPr="00E71D5D">
              <w:rPr>
                <w:rFonts w:ascii="Times New Roman" w:hAnsi="Times New Roman" w:cs="Times New Roman"/>
                <w:i/>
                <w:iCs/>
              </w:rPr>
              <w:t>Воспитание определения обучающимися собственной позиции в отношении культурного наследия.</w:t>
            </w:r>
          </w:p>
        </w:tc>
        <w:tc>
          <w:tcPr>
            <w:tcW w:w="1701" w:type="dxa"/>
          </w:tcPr>
          <w:p w14:paraId="190BF28C" w14:textId="75711B2D" w:rsidR="00275E5A" w:rsidRPr="00275E5A" w:rsidRDefault="00275E5A" w:rsidP="00275E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A64AAD7" w14:textId="77777777" w:rsidR="00275E5A" w:rsidRPr="00E71D5D" w:rsidRDefault="00275E5A" w:rsidP="00275E5A">
            <w:pPr>
              <w:rPr>
                <w:rFonts w:ascii="Times New Roman" w:hAnsi="Times New Roman" w:cs="Times New Roman"/>
              </w:rPr>
            </w:pPr>
          </w:p>
        </w:tc>
      </w:tr>
      <w:tr w:rsidR="00275E5A" w:rsidRPr="00E71D5D" w14:paraId="1DF6B862" w14:textId="77777777" w:rsidTr="00CC5357">
        <w:tc>
          <w:tcPr>
            <w:tcW w:w="709" w:type="dxa"/>
          </w:tcPr>
          <w:p w14:paraId="6F61D177" w14:textId="77777777" w:rsidR="00275E5A" w:rsidRPr="00E71D5D" w:rsidRDefault="00275E5A" w:rsidP="00275E5A">
            <w:pPr>
              <w:rPr>
                <w:rFonts w:ascii="Times New Roman" w:hAnsi="Times New Roman" w:cs="Times New Roman"/>
              </w:rPr>
            </w:pPr>
            <w:r w:rsidRPr="00E71D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50" w:type="dxa"/>
          </w:tcPr>
          <w:p w14:paraId="16ADA73D" w14:textId="77777777" w:rsidR="00275E5A" w:rsidRPr="00E71D5D" w:rsidRDefault="00275E5A" w:rsidP="00275E5A">
            <w:pPr>
              <w:rPr>
                <w:rFonts w:ascii="Times New Roman" w:hAnsi="Times New Roman" w:cs="Times New Roman"/>
                <w:u w:val="single"/>
              </w:rPr>
            </w:pPr>
            <w:r w:rsidRPr="00E71D5D">
              <w:rPr>
                <w:rFonts w:ascii="Times New Roman" w:hAnsi="Times New Roman" w:cs="Times New Roman"/>
                <w:u w:val="single"/>
              </w:rPr>
              <w:t>Борьба за разум.</w:t>
            </w:r>
          </w:p>
          <w:p w14:paraId="1EF59406" w14:textId="58E4B438" w:rsidR="00275E5A" w:rsidRPr="00E71D5D" w:rsidRDefault="00275E5A" w:rsidP="00275E5A">
            <w:pPr>
              <w:rPr>
                <w:rFonts w:ascii="Times New Roman" w:hAnsi="Times New Roman" w:cs="Times New Roman"/>
              </w:rPr>
            </w:pPr>
            <w:r w:rsidRPr="00E71D5D">
              <w:rPr>
                <w:rFonts w:ascii="Times New Roman" w:hAnsi="Times New Roman" w:cs="Times New Roman"/>
              </w:rPr>
              <w:t>Северное Возрождение. Живопись нидерландских мастеров.</w:t>
            </w:r>
            <w:r>
              <w:rPr>
                <w:rFonts w:ascii="Times New Roman" w:hAnsi="Times New Roman" w:cs="Times New Roman"/>
              </w:rPr>
              <w:t xml:space="preserve"> И. Босх. Питер Брейгель старший(мужицкий).</w:t>
            </w:r>
            <w:r w:rsidRPr="00E71D5D">
              <w:rPr>
                <w:rFonts w:ascii="Times New Roman" w:hAnsi="Times New Roman" w:cs="Times New Roman"/>
              </w:rPr>
              <w:t xml:space="preserve"> Живопись немецких мастеров.</w:t>
            </w:r>
            <w:r>
              <w:rPr>
                <w:rFonts w:ascii="Times New Roman" w:hAnsi="Times New Roman" w:cs="Times New Roman"/>
              </w:rPr>
              <w:t xml:space="preserve"> Альбрехт Дюрер. Ганс Гольбейн Младший.</w:t>
            </w:r>
          </w:p>
          <w:p w14:paraId="4E3C5AE2" w14:textId="77777777" w:rsidR="00275E5A" w:rsidRPr="00E71D5D" w:rsidRDefault="00275E5A" w:rsidP="00275E5A">
            <w:pPr>
              <w:rPr>
                <w:rFonts w:ascii="Times New Roman" w:hAnsi="Times New Roman" w:cs="Times New Roman"/>
                <w:i/>
                <w:iCs/>
              </w:rPr>
            </w:pPr>
            <w:r w:rsidRPr="00E71D5D">
              <w:rPr>
                <w:rFonts w:ascii="Times New Roman" w:hAnsi="Times New Roman" w:cs="Times New Roman"/>
                <w:i/>
                <w:iCs/>
              </w:rPr>
              <w:t>Воспитание способности понимать и принимать культуру других народов.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14:paraId="7C776C7C" w14:textId="0F2C8E27" w:rsidR="00275E5A" w:rsidRPr="00275E5A" w:rsidRDefault="00275E5A" w:rsidP="00275E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C89CFD4" w14:textId="77777777" w:rsidR="00275E5A" w:rsidRPr="00E71D5D" w:rsidRDefault="00275E5A" w:rsidP="00275E5A">
            <w:pPr>
              <w:rPr>
                <w:rFonts w:ascii="Times New Roman" w:hAnsi="Times New Roman" w:cs="Times New Roman"/>
              </w:rPr>
            </w:pPr>
          </w:p>
        </w:tc>
      </w:tr>
    </w:tbl>
    <w:p w14:paraId="33DB3089" w14:textId="77777777" w:rsidR="00A30055" w:rsidRDefault="00A30055" w:rsidP="00CC53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489775" w14:textId="1DDEF738" w:rsidR="00CC5357" w:rsidRDefault="00CC5357" w:rsidP="00CC5357">
      <w:pPr>
        <w:jc w:val="center"/>
        <w:rPr>
          <w:rFonts w:ascii="Times New Roman" w:hAnsi="Times New Roman" w:cs="Times New Roman"/>
          <w:sz w:val="24"/>
          <w:szCs w:val="24"/>
        </w:rPr>
      </w:pPr>
      <w:r w:rsidRPr="00CC5357"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Календарно-тематическое планирование</w:t>
      </w:r>
      <w:r w:rsidR="005E2E5E">
        <w:rPr>
          <w:rFonts w:ascii="Times New Roman" w:hAnsi="Times New Roman" w:cs="Times New Roman"/>
          <w:sz w:val="24"/>
          <w:szCs w:val="24"/>
        </w:rPr>
        <w:t xml:space="preserve"> 9</w:t>
      </w:r>
      <w:r w:rsidRPr="00CC5357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W w:w="9923" w:type="dxa"/>
        <w:tblInd w:w="-16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5954"/>
        <w:gridCol w:w="1559"/>
        <w:gridCol w:w="1559"/>
      </w:tblGrid>
      <w:tr w:rsidR="00CC5357" w:rsidRPr="005E2E5E" w14:paraId="09DA86A0" w14:textId="77777777" w:rsidTr="00CC535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C41DD5A" w14:textId="77777777" w:rsidR="00CC5357" w:rsidRPr="00A34849" w:rsidRDefault="00CC5357" w:rsidP="00CC5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849">
              <w:rPr>
                <w:rFonts w:ascii="Times New Roman" w:hAnsi="Times New Roman" w:cs="Times New Roman"/>
              </w:rPr>
              <w:t>Номер урока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5D5B928" w14:textId="77777777" w:rsidR="00CC5357" w:rsidRPr="00A34849" w:rsidRDefault="00CC5357" w:rsidP="00CC5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849">
              <w:rPr>
                <w:rFonts w:ascii="Times New Roman" w:hAnsi="Times New Roman" w:cs="Times New Roman"/>
              </w:rPr>
              <w:t>Наименование раздела, темы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32D3036" w14:textId="77777777" w:rsidR="00CC5357" w:rsidRPr="00A34849" w:rsidRDefault="00CC5357" w:rsidP="00CC5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849">
              <w:rPr>
                <w:rFonts w:ascii="Times New Roman" w:hAnsi="Times New Roman" w:cs="Times New Roman"/>
              </w:rPr>
              <w:t>Плановые сроки прохождения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79F6B0D" w14:textId="77777777" w:rsidR="00CC5357" w:rsidRPr="005E2E5E" w:rsidRDefault="00CC5357" w:rsidP="00CC535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275E5A">
              <w:rPr>
                <w:rFonts w:ascii="Times New Roman" w:hAnsi="Times New Roman" w:cs="Times New Roman"/>
              </w:rPr>
              <w:t xml:space="preserve">Скорректированные сроки прохождения </w:t>
            </w:r>
          </w:p>
        </w:tc>
      </w:tr>
      <w:tr w:rsidR="00CC5357" w:rsidRPr="005E2E5E" w14:paraId="1D228E6C" w14:textId="77777777" w:rsidTr="00CC5357"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1F6B64BF" w14:textId="77777777" w:rsidR="00CC5357" w:rsidRPr="00A34849" w:rsidRDefault="00CC5357" w:rsidP="00CC5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4B5D003E" w14:textId="77777777" w:rsidR="009E1F82" w:rsidRDefault="009E1F82" w:rsidP="009E1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8" w:name="_Hlk116594231"/>
            <w:r w:rsidRPr="00A34849">
              <w:rPr>
                <w:rFonts w:ascii="Times New Roman" w:hAnsi="Times New Roman" w:cs="Times New Roman"/>
                <w:b/>
                <w:i/>
              </w:rPr>
              <w:t>Художественная культура Нового времени – 1</w:t>
            </w:r>
            <w:r>
              <w:rPr>
                <w:rFonts w:ascii="Times New Roman" w:hAnsi="Times New Roman" w:cs="Times New Roman"/>
                <w:b/>
                <w:i/>
              </w:rPr>
              <w:t>5</w:t>
            </w:r>
            <w:r w:rsidRPr="00A34849">
              <w:rPr>
                <w:rFonts w:ascii="Times New Roman" w:hAnsi="Times New Roman" w:cs="Times New Roman"/>
                <w:b/>
                <w:i/>
              </w:rPr>
              <w:t xml:space="preserve"> часов</w:t>
            </w:r>
          </w:p>
          <w:p w14:paraId="49DF2A35" w14:textId="77777777" w:rsidR="009E1F82" w:rsidRPr="00A34849" w:rsidRDefault="009E1F82" w:rsidP="009E1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10EAC">
              <w:rPr>
                <w:rFonts w:ascii="Times New Roman" w:hAnsi="Times New Roman" w:cs="Times New Roman"/>
                <w:b/>
                <w:i/>
              </w:rPr>
              <w:t xml:space="preserve">Раздел I Искусство Нового времени </w:t>
            </w:r>
            <w:r>
              <w:rPr>
                <w:rFonts w:ascii="Times New Roman" w:hAnsi="Times New Roman" w:cs="Times New Roman"/>
                <w:b/>
                <w:i/>
              </w:rPr>
              <w:t>7</w:t>
            </w:r>
            <w:r w:rsidRPr="00210EAC">
              <w:rPr>
                <w:rFonts w:ascii="Times New Roman" w:hAnsi="Times New Roman" w:cs="Times New Roman"/>
                <w:b/>
                <w:i/>
              </w:rPr>
              <w:t xml:space="preserve"> часов</w:t>
            </w:r>
          </w:p>
          <w:bookmarkEnd w:id="8"/>
          <w:p w14:paraId="2B34A173" w14:textId="77777777" w:rsidR="00CC5357" w:rsidRPr="00A34849" w:rsidRDefault="00CC5357" w:rsidP="009E1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C5357" w:rsidRPr="005E2E5E" w14:paraId="08DD8C91" w14:textId="77777777" w:rsidTr="00CC535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1BE9050" w14:textId="77777777" w:rsidR="00CC5357" w:rsidRPr="00A34849" w:rsidRDefault="00CC5357" w:rsidP="00CC535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34849">
              <w:rPr>
                <w:rFonts w:ascii="Times New Roman" w:hAnsi="Times New Roman" w:cs="Times New Roman"/>
              </w:rPr>
              <w:t> 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6B3270E" w14:textId="77777777" w:rsidR="00CC5357" w:rsidRPr="00A34849" w:rsidRDefault="00CC5357" w:rsidP="00CC5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849">
              <w:rPr>
                <w:rFonts w:ascii="Times New Roman" w:hAnsi="Times New Roman" w:cs="Times New Roman"/>
              </w:rPr>
              <w:t>Начало Нового времени. Великие географические открытия и научное познание мира. Исторические границы Нового времени. Главные итоги и вопросы Нового времени.</w:t>
            </w:r>
          </w:p>
          <w:p w14:paraId="71EDFD54" w14:textId="77777777" w:rsidR="00CC5357" w:rsidRPr="00A34849" w:rsidRDefault="00CC5357" w:rsidP="00CC535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34849">
              <w:rPr>
                <w:rFonts w:ascii="Times New Roman" w:hAnsi="Times New Roman" w:cs="Times New Roman"/>
                <w:i/>
                <w:iCs/>
              </w:rPr>
              <w:t>Воспитание уважения к общекультурным ценностям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290F1698" w14:textId="77777777" w:rsidR="00CC5357" w:rsidRPr="00A34849" w:rsidRDefault="00CC5357" w:rsidP="00CC5357">
            <w:pPr>
              <w:pStyle w:val="a5"/>
              <w:tabs>
                <w:tab w:val="left" w:pos="12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2E290E5" w14:textId="77777777" w:rsidR="00CC5357" w:rsidRPr="005E2E5E" w:rsidRDefault="00CC5357" w:rsidP="00CC535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5E2E5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 </w:t>
            </w:r>
          </w:p>
        </w:tc>
      </w:tr>
      <w:tr w:rsidR="00CC5357" w:rsidRPr="005E2E5E" w14:paraId="5566CD11" w14:textId="77777777" w:rsidTr="00CC535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6665551" w14:textId="77777777" w:rsidR="00CC5357" w:rsidRPr="00A34849" w:rsidRDefault="00CC5357" w:rsidP="00CC5357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34849">
              <w:rPr>
                <w:rFonts w:ascii="Times New Roman" w:hAnsi="Times New Roman" w:cs="Times New Roman"/>
              </w:rPr>
              <w:t> 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5F83234" w14:textId="38206EFD" w:rsidR="00CC5357" w:rsidRPr="00A34849" w:rsidRDefault="00CC5357" w:rsidP="00434A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34849">
              <w:rPr>
                <w:rFonts w:ascii="Times New Roman" w:hAnsi="Times New Roman" w:cs="Times New Roman"/>
              </w:rPr>
              <w:t xml:space="preserve">Архитектура барокко: собор св. Петра в Риме; дворец короля Людовика </w:t>
            </w:r>
            <w:r w:rsidRPr="00A34849">
              <w:rPr>
                <w:rFonts w:ascii="Times New Roman" w:hAnsi="Times New Roman" w:cs="Times New Roman"/>
                <w:lang w:val="en-US"/>
              </w:rPr>
              <w:t>XIV</w:t>
            </w:r>
            <w:r w:rsidRPr="00A34849">
              <w:rPr>
                <w:rFonts w:ascii="Times New Roman" w:hAnsi="Times New Roman" w:cs="Times New Roman"/>
              </w:rPr>
              <w:t xml:space="preserve"> в Версале. Изобразительное искусство барокко: скульптурные композиции Лоренцо Бернини. От барокко и классицизма к академизму в живописи на примере произведений Н. Пуссена. </w:t>
            </w:r>
            <w:r w:rsidRPr="00A34849">
              <w:rPr>
                <w:rFonts w:ascii="Times New Roman" w:hAnsi="Times New Roman" w:cs="Times New Roman"/>
                <w:i/>
                <w:iCs/>
              </w:rPr>
              <w:t>Воспитание уважения к общекультурным ценностям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0DA9E385" w14:textId="77777777" w:rsidR="00CC5357" w:rsidRPr="00A34849" w:rsidRDefault="00CC5357" w:rsidP="00CC535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98A302B" w14:textId="77777777" w:rsidR="00CC5357" w:rsidRPr="005E2E5E" w:rsidRDefault="00CC5357" w:rsidP="00CC535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5E2E5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 </w:t>
            </w:r>
          </w:p>
        </w:tc>
      </w:tr>
      <w:tr w:rsidR="00CC5357" w:rsidRPr="005E2E5E" w14:paraId="63859B24" w14:textId="77777777" w:rsidTr="00CC535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3D5F125" w14:textId="77777777" w:rsidR="00CC5357" w:rsidRPr="00A34849" w:rsidRDefault="00CC5357" w:rsidP="00CC5357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34849">
              <w:rPr>
                <w:rFonts w:ascii="Times New Roman" w:hAnsi="Times New Roman" w:cs="Times New Roman"/>
              </w:rPr>
              <w:t> 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54F2B48E" w14:textId="692E9833" w:rsidR="00CC5357" w:rsidRPr="00680C87" w:rsidRDefault="00680C87" w:rsidP="00CC535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Шедевры барокко в сокровищницах мировых музейных центров: Версаль во Франции, Цвингер в Германии, Аранхуэс в Испании.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7E0587BF" w14:textId="55EA3830" w:rsidR="00CC5357" w:rsidRPr="00A34849" w:rsidRDefault="00CC5357" w:rsidP="00CC53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5359443" w14:textId="77777777" w:rsidR="00CC5357" w:rsidRPr="005E2E5E" w:rsidRDefault="00CC5357" w:rsidP="00CC535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5E2E5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 </w:t>
            </w:r>
          </w:p>
        </w:tc>
      </w:tr>
      <w:tr w:rsidR="00CC5357" w:rsidRPr="005E2E5E" w14:paraId="5C5139DC" w14:textId="77777777" w:rsidTr="00CC535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79D94E3" w14:textId="77777777" w:rsidR="00CC5357" w:rsidRPr="00A34849" w:rsidRDefault="00CC5357" w:rsidP="00CC5357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34849">
              <w:rPr>
                <w:rFonts w:ascii="Times New Roman" w:hAnsi="Times New Roman" w:cs="Times New Roman"/>
              </w:rPr>
              <w:t> 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13659605" w14:textId="77777777" w:rsidR="00CC5357" w:rsidRPr="00A34849" w:rsidRDefault="00CC5357" w:rsidP="00CC5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849">
              <w:rPr>
                <w:rFonts w:ascii="Times New Roman" w:hAnsi="Times New Roman" w:cs="Times New Roman"/>
              </w:rPr>
              <w:t>Живописцы реального мира: Вермер Дельфтский, Питер де Хох, Ян Стен, Снейдерс. Жанровая картина, интерьер и натюрморт в творчестве голландских художников.</w:t>
            </w:r>
          </w:p>
          <w:p w14:paraId="3B38F138" w14:textId="77777777" w:rsidR="00CC5357" w:rsidRPr="00A34849" w:rsidRDefault="00CC5357" w:rsidP="00CC535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34849">
              <w:rPr>
                <w:rFonts w:ascii="Times New Roman" w:hAnsi="Times New Roman" w:cs="Times New Roman"/>
                <w:i/>
                <w:iCs/>
              </w:rPr>
              <w:t>Воспитание художественно-эстетического вкуса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128ABC0D" w14:textId="157A6F58" w:rsidR="00CC5357" w:rsidRPr="00A34849" w:rsidRDefault="00CC5357" w:rsidP="00CC53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F5CF5DE" w14:textId="77777777" w:rsidR="00CC5357" w:rsidRPr="005E2E5E" w:rsidRDefault="00CC5357" w:rsidP="00CC535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5E2E5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 </w:t>
            </w:r>
          </w:p>
        </w:tc>
      </w:tr>
      <w:tr w:rsidR="00CC5357" w:rsidRPr="005E2E5E" w14:paraId="163424BB" w14:textId="77777777" w:rsidTr="00CC535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325A2A3" w14:textId="77777777" w:rsidR="00CC5357" w:rsidRPr="00A34849" w:rsidRDefault="00CC5357" w:rsidP="00CC5357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34849">
              <w:rPr>
                <w:rFonts w:ascii="Times New Roman" w:hAnsi="Times New Roman" w:cs="Times New Roman"/>
              </w:rPr>
              <w:t> 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5DD0867" w14:textId="58FBC784" w:rsidR="00CC5357" w:rsidRPr="00A34849" w:rsidRDefault="00CC5357" w:rsidP="00CC5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849">
              <w:rPr>
                <w:rFonts w:ascii="Times New Roman" w:hAnsi="Times New Roman" w:cs="Times New Roman"/>
              </w:rPr>
              <w:t xml:space="preserve">Гении </w:t>
            </w:r>
            <w:r w:rsidRPr="00A34849">
              <w:rPr>
                <w:rFonts w:ascii="Times New Roman" w:hAnsi="Times New Roman" w:cs="Times New Roman"/>
                <w:lang w:val="en-US"/>
              </w:rPr>
              <w:t>XVII</w:t>
            </w:r>
            <w:r w:rsidRPr="00A34849">
              <w:rPr>
                <w:rFonts w:ascii="Times New Roman" w:hAnsi="Times New Roman" w:cs="Times New Roman"/>
              </w:rPr>
              <w:t xml:space="preserve"> века. Рембрандт Харменс ван Рейн.</w:t>
            </w:r>
            <w:r w:rsidR="00680C87">
              <w:rPr>
                <w:rFonts w:ascii="Times New Roman" w:hAnsi="Times New Roman" w:cs="Times New Roman"/>
              </w:rPr>
              <w:t xml:space="preserve"> Шедевры Рембрандта в собраниях музеев мира: Эрмитаж, ГМИИ им. А. С. Пушкина, Рейксмюсеум в Амстердаме и т. </w:t>
            </w:r>
            <w:r w:rsidR="00CD3D54">
              <w:rPr>
                <w:rFonts w:ascii="Times New Roman" w:hAnsi="Times New Roman" w:cs="Times New Roman"/>
              </w:rPr>
              <w:t>д</w:t>
            </w:r>
            <w:r w:rsidR="00680C87">
              <w:rPr>
                <w:rFonts w:ascii="Times New Roman" w:hAnsi="Times New Roman" w:cs="Times New Roman"/>
              </w:rPr>
              <w:t>.</w:t>
            </w:r>
          </w:p>
          <w:p w14:paraId="4B98324E" w14:textId="77777777" w:rsidR="00CC5357" w:rsidRPr="00A34849" w:rsidRDefault="00CC5357" w:rsidP="00CC535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34849">
              <w:rPr>
                <w:rFonts w:ascii="Times New Roman" w:hAnsi="Times New Roman" w:cs="Times New Roman"/>
                <w:i/>
                <w:iCs/>
              </w:rPr>
              <w:t>Воспитание уважения к ценностям мировой культуры.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28CEC0D7" w14:textId="150E37A5" w:rsidR="00CC5357" w:rsidRPr="00A34849" w:rsidRDefault="00CC5357" w:rsidP="00CC53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EC8BE2A" w14:textId="77777777" w:rsidR="00CC5357" w:rsidRPr="005E2E5E" w:rsidRDefault="00CC5357" w:rsidP="00CC535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5E2E5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 </w:t>
            </w:r>
          </w:p>
        </w:tc>
      </w:tr>
      <w:tr w:rsidR="00CC5357" w:rsidRPr="005E2E5E" w14:paraId="2C08C08F" w14:textId="77777777" w:rsidTr="00CC535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971DABF" w14:textId="77777777" w:rsidR="00CC5357" w:rsidRPr="00A34849" w:rsidRDefault="00CC5357" w:rsidP="00CC5357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34849">
              <w:rPr>
                <w:rFonts w:ascii="Times New Roman" w:hAnsi="Times New Roman" w:cs="Times New Roman"/>
              </w:rPr>
              <w:t> 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FE1AFCC" w14:textId="6461469E" w:rsidR="00CC5357" w:rsidRPr="00A34849" w:rsidRDefault="00CC5357" w:rsidP="00CC5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849">
              <w:rPr>
                <w:rFonts w:ascii="Times New Roman" w:hAnsi="Times New Roman" w:cs="Times New Roman"/>
              </w:rPr>
              <w:t>Гении XVII века. Питер Пауль Рубенс – «король живописцев и живописец королей».</w:t>
            </w:r>
            <w:r w:rsidR="00680C87">
              <w:rPr>
                <w:rFonts w:ascii="Times New Roman" w:hAnsi="Times New Roman" w:cs="Times New Roman"/>
              </w:rPr>
              <w:t xml:space="preserve"> Шедевры Рубенса в коллекциях музеев мира: </w:t>
            </w:r>
            <w:r w:rsidR="00CD3D54">
              <w:rPr>
                <w:rFonts w:ascii="Times New Roman" w:hAnsi="Times New Roman" w:cs="Times New Roman"/>
              </w:rPr>
              <w:t>Эрмитаж</w:t>
            </w:r>
            <w:r w:rsidR="00680C87">
              <w:rPr>
                <w:rFonts w:ascii="Times New Roman" w:hAnsi="Times New Roman" w:cs="Times New Roman"/>
              </w:rPr>
              <w:t xml:space="preserve">, </w:t>
            </w:r>
            <w:r w:rsidR="00CD3D54" w:rsidRPr="00CD3D54">
              <w:rPr>
                <w:rFonts w:ascii="Times New Roman" w:hAnsi="Times New Roman" w:cs="Times New Roman"/>
              </w:rPr>
              <w:t>ГМИИ им. А. С. Пушкина,</w:t>
            </w:r>
            <w:r w:rsidR="00CD3D54">
              <w:rPr>
                <w:rFonts w:ascii="Times New Roman" w:hAnsi="Times New Roman" w:cs="Times New Roman"/>
              </w:rPr>
              <w:t xml:space="preserve"> Национальная галерея Лондона, дома -музея Рубенса в Антверпене и др.</w:t>
            </w:r>
          </w:p>
          <w:p w14:paraId="2021F9DB" w14:textId="77777777" w:rsidR="00CC5357" w:rsidRPr="00A34849" w:rsidRDefault="00CC5357" w:rsidP="00CC535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34849">
              <w:rPr>
                <w:rFonts w:ascii="Times New Roman" w:hAnsi="Times New Roman" w:cs="Times New Roman"/>
                <w:i/>
                <w:iCs/>
              </w:rPr>
              <w:t>Воспитание уважения к ценностям мирового наследия.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527B0ABE" w14:textId="5D798304" w:rsidR="00CC5357" w:rsidRPr="00A34849" w:rsidRDefault="00CC5357" w:rsidP="00CC53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558001A" w14:textId="77777777" w:rsidR="00CC5357" w:rsidRPr="005E2E5E" w:rsidRDefault="00CC5357" w:rsidP="00CC535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5E2E5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 </w:t>
            </w:r>
          </w:p>
        </w:tc>
      </w:tr>
      <w:tr w:rsidR="00CC5357" w:rsidRPr="005E2E5E" w14:paraId="4D66C913" w14:textId="77777777" w:rsidTr="00CC535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6D002FE" w14:textId="77777777" w:rsidR="00CC5357" w:rsidRPr="00A34849" w:rsidRDefault="00CC5357" w:rsidP="00CC5357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34849">
              <w:rPr>
                <w:rFonts w:ascii="Times New Roman" w:hAnsi="Times New Roman" w:cs="Times New Roman"/>
              </w:rPr>
              <w:t> 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50FAA55" w14:textId="058141E1" w:rsidR="00CC5357" w:rsidRPr="00A34849" w:rsidRDefault="00CC5357" w:rsidP="00CC5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849">
              <w:rPr>
                <w:rFonts w:ascii="Times New Roman" w:hAnsi="Times New Roman" w:cs="Times New Roman"/>
              </w:rPr>
              <w:t>Гении XVII века. Диего Веласкес де Сильва.</w:t>
            </w:r>
            <w:r w:rsidR="00CD3D54">
              <w:rPr>
                <w:rFonts w:ascii="Times New Roman" w:hAnsi="Times New Roman" w:cs="Times New Roman"/>
              </w:rPr>
              <w:t xml:space="preserve"> Шедевры Веласкеса в собраниях музеев мира: Эрмитаж. Прадо, </w:t>
            </w:r>
          </w:p>
          <w:p w14:paraId="55065379" w14:textId="77777777" w:rsidR="00CC5357" w:rsidRPr="00A34849" w:rsidRDefault="00CC5357" w:rsidP="00CC535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34849">
              <w:rPr>
                <w:rFonts w:ascii="Times New Roman" w:hAnsi="Times New Roman" w:cs="Times New Roman"/>
                <w:i/>
                <w:iCs/>
              </w:rPr>
              <w:t>Воспитание художественно-эстетического вкуса.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6EBD2591" w14:textId="19A414A3" w:rsidR="00CC5357" w:rsidRPr="00A34849" w:rsidRDefault="00CC5357" w:rsidP="00CC53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95718FE" w14:textId="77777777" w:rsidR="00CC5357" w:rsidRPr="005E2E5E" w:rsidRDefault="00CC5357" w:rsidP="00CC535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5E2E5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 </w:t>
            </w:r>
          </w:p>
        </w:tc>
      </w:tr>
      <w:tr w:rsidR="009E1F82" w:rsidRPr="005E2E5E" w14:paraId="0361D9CE" w14:textId="77777777" w:rsidTr="00FC6287"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03FE0FC6" w14:textId="77777777" w:rsidR="009E1F82" w:rsidRDefault="009E1F82" w:rsidP="00CC53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2824D196" w14:textId="77777777" w:rsidR="009E1F82" w:rsidRDefault="009E1F82" w:rsidP="009E1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E1F82">
              <w:rPr>
                <w:rFonts w:ascii="Times New Roman" w:hAnsi="Times New Roman" w:cs="Times New Roman"/>
                <w:b/>
                <w:i/>
              </w:rPr>
              <w:t>Раздел II. Художественная культура XVIII в. Западная Европа. Россия. 8 часов</w:t>
            </w:r>
          </w:p>
          <w:p w14:paraId="3F74EAD6" w14:textId="44AFD255" w:rsidR="009E1F82" w:rsidRPr="005E2E5E" w:rsidRDefault="009E1F82" w:rsidP="00CC53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</w:p>
        </w:tc>
      </w:tr>
      <w:tr w:rsidR="00CC5357" w:rsidRPr="005E2E5E" w14:paraId="79140D98" w14:textId="77777777" w:rsidTr="00275E5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B3CC0F4" w14:textId="77777777" w:rsidR="00CC5357" w:rsidRPr="00A34849" w:rsidRDefault="00CC5357" w:rsidP="00CC5357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34849">
              <w:rPr>
                <w:rFonts w:ascii="Times New Roman" w:hAnsi="Times New Roman" w:cs="Times New Roman"/>
              </w:rPr>
              <w:t> 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4BEF7AE" w14:textId="21DBD3B6" w:rsidR="00CC5357" w:rsidRPr="00CB700A" w:rsidRDefault="00CB700A" w:rsidP="00CD3D5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B700A">
              <w:rPr>
                <w:rFonts w:ascii="Times New Roman" w:hAnsi="Times New Roman" w:cs="Times New Roman"/>
                <w:iCs/>
              </w:rPr>
              <w:t>«Дивное узорочье»</w:t>
            </w:r>
            <w:r>
              <w:rPr>
                <w:rFonts w:ascii="Times New Roman" w:hAnsi="Times New Roman" w:cs="Times New Roman"/>
                <w:iCs/>
              </w:rPr>
              <w:t xml:space="preserve"> московского Барокко. </w:t>
            </w:r>
            <w:r w:rsidRPr="00CB700A">
              <w:rPr>
                <w:rFonts w:ascii="Times New Roman" w:hAnsi="Times New Roman" w:cs="Times New Roman"/>
                <w:iCs/>
              </w:rPr>
              <w:t xml:space="preserve"> как тенденция в развитии культовой архитектуры XVII в.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CB700A">
              <w:rPr>
                <w:rFonts w:ascii="Times New Roman" w:hAnsi="Times New Roman" w:cs="Times New Roman"/>
                <w:iCs/>
              </w:rPr>
              <w:t>«Обмирщение» русской духовной жизни</w:t>
            </w:r>
            <w:r>
              <w:rPr>
                <w:rFonts w:ascii="Times New Roman" w:hAnsi="Times New Roman" w:cs="Times New Roman"/>
                <w:iCs/>
              </w:rPr>
              <w:t>.</w:t>
            </w:r>
            <w:r w:rsidRPr="00CB700A">
              <w:rPr>
                <w:rFonts w:ascii="Times New Roman" w:hAnsi="Times New Roman" w:cs="Times New Roman"/>
                <w:iCs/>
              </w:rPr>
              <w:t xml:space="preserve"> Ново-иерусалимский монастырь — пример никоновской</w:t>
            </w:r>
            <w:r>
              <w:rPr>
                <w:rFonts w:ascii="Times New Roman" w:hAnsi="Times New Roman" w:cs="Times New Roman"/>
                <w:iCs/>
              </w:rPr>
              <w:t xml:space="preserve"> реформы. Симон Ушаков – «царский изограф» </w:t>
            </w:r>
            <w:r w:rsidR="006C4E6B">
              <w:rPr>
                <w:rFonts w:ascii="Times New Roman" w:hAnsi="Times New Roman" w:cs="Times New Roman"/>
                <w:iCs/>
              </w:rPr>
              <w:t>О</w:t>
            </w:r>
            <w:r>
              <w:rPr>
                <w:rFonts w:ascii="Times New Roman" w:hAnsi="Times New Roman" w:cs="Times New Roman"/>
                <w:iCs/>
              </w:rPr>
              <w:t>ружейной палаты.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1D30AB20" w14:textId="72EFCBF3" w:rsidR="00CC5357" w:rsidRPr="00A34849" w:rsidRDefault="00CC5357" w:rsidP="00CC53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6F21A717" w14:textId="63D163D5" w:rsidR="00CC5357" w:rsidRPr="00275E5A" w:rsidRDefault="00CC5357" w:rsidP="00CC53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5357" w:rsidRPr="005E2E5E" w14:paraId="5542977E" w14:textId="77777777" w:rsidTr="00275E5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15A8452" w14:textId="77777777" w:rsidR="00CC5357" w:rsidRPr="00A34849" w:rsidRDefault="00CC5357" w:rsidP="00CC5357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34849">
              <w:rPr>
                <w:rFonts w:ascii="Times New Roman" w:hAnsi="Times New Roman" w:cs="Times New Roman"/>
              </w:rPr>
              <w:t> 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B4D10F6" w14:textId="38405363" w:rsidR="00CC5357" w:rsidRDefault="00CB700A" w:rsidP="00CC535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B700A">
              <w:rPr>
                <w:rFonts w:ascii="Times New Roman" w:hAnsi="Times New Roman" w:cs="Times New Roman"/>
                <w:iCs/>
              </w:rPr>
              <w:t>Россия на пути к Европе. Светские тенденции в искусстве Древней Руси XVII века.  Петербург и Петергоф – от барокко к классицизму. Шедевры классицизма в архитектуре России.</w:t>
            </w:r>
            <w:r w:rsidR="006C4E6B">
              <w:rPr>
                <w:rFonts w:ascii="Times New Roman" w:hAnsi="Times New Roman" w:cs="Times New Roman"/>
                <w:iCs/>
              </w:rPr>
              <w:t xml:space="preserve"> </w:t>
            </w:r>
            <w:r w:rsidR="00CD3D54" w:rsidRPr="00CD3D54">
              <w:rPr>
                <w:rFonts w:ascii="Times New Roman" w:hAnsi="Times New Roman" w:cs="Times New Roman"/>
                <w:iCs/>
              </w:rPr>
              <w:t>Шедевры архитектурного ансамбля Петергофа и Царского Села.</w:t>
            </w:r>
            <w:r w:rsidR="00CD3D54">
              <w:rPr>
                <w:rFonts w:ascii="Times New Roman" w:hAnsi="Times New Roman" w:cs="Times New Roman"/>
                <w:iCs/>
              </w:rPr>
              <w:t xml:space="preserve"> Виртуальная экскурсия. </w:t>
            </w:r>
          </w:p>
          <w:p w14:paraId="19977FDC" w14:textId="6D35E0E0" w:rsidR="00CB700A" w:rsidRPr="00CB700A" w:rsidRDefault="00CB700A" w:rsidP="00CC535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B700A">
              <w:rPr>
                <w:rFonts w:ascii="Times New Roman" w:hAnsi="Times New Roman" w:cs="Times New Roman"/>
                <w:i/>
                <w:iCs/>
              </w:rPr>
              <w:t>Воспитание способности понимать и принимать культуру своей страны.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6410D224" w14:textId="0D8F89E3" w:rsidR="00CC5357" w:rsidRPr="00A34849" w:rsidRDefault="00CC5357" w:rsidP="00CC53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745AAA42" w14:textId="747026DB" w:rsidR="00CC5357" w:rsidRPr="00275E5A" w:rsidRDefault="00CC5357" w:rsidP="00CC53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5357" w:rsidRPr="005E2E5E" w14:paraId="25A2D1AB" w14:textId="77777777" w:rsidTr="00275E5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6BA9DCD" w14:textId="77777777" w:rsidR="00CC5357" w:rsidRPr="00A34849" w:rsidRDefault="00CC5357" w:rsidP="00CC5357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34849">
              <w:rPr>
                <w:rFonts w:ascii="Times New Roman" w:hAnsi="Times New Roman" w:cs="Times New Roman"/>
              </w:rPr>
              <w:t> 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044CA4A" w14:textId="77777777" w:rsidR="00CC5357" w:rsidRPr="00A34849" w:rsidRDefault="00CC5357" w:rsidP="00CC5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849">
              <w:rPr>
                <w:rFonts w:ascii="Times New Roman" w:hAnsi="Times New Roman" w:cs="Times New Roman"/>
              </w:rPr>
              <w:t>Искусство русского портрета от «парсуны» до «репрезентативного» портрета.</w:t>
            </w:r>
          </w:p>
          <w:p w14:paraId="1A116CCD" w14:textId="77777777" w:rsidR="00CC5357" w:rsidRPr="00A34849" w:rsidRDefault="00CC5357" w:rsidP="00CC535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34849">
              <w:rPr>
                <w:rFonts w:ascii="Times New Roman" w:hAnsi="Times New Roman" w:cs="Times New Roman"/>
                <w:i/>
                <w:iCs/>
              </w:rPr>
              <w:t>Воспитание художественно-эстетического вкуса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2987A7F3" w14:textId="3DBB0BC7" w:rsidR="00CC5357" w:rsidRPr="00A34849" w:rsidRDefault="00CC5357" w:rsidP="00CC53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5442E6F3" w14:textId="56A97359" w:rsidR="00CC5357" w:rsidRPr="005E2E5E" w:rsidRDefault="00CC5357" w:rsidP="00CC535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C5357" w:rsidRPr="005E2E5E" w14:paraId="55D7BC73" w14:textId="77777777" w:rsidTr="006C4E6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2525B58" w14:textId="77777777" w:rsidR="00CC5357" w:rsidRPr="00A34849" w:rsidRDefault="00CC5357" w:rsidP="00CC5357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34849">
              <w:rPr>
                <w:rFonts w:ascii="Times New Roman" w:hAnsi="Times New Roman" w:cs="Times New Roman"/>
              </w:rPr>
              <w:t> 11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67E15C03" w14:textId="77777777" w:rsidR="006C4E6B" w:rsidRPr="006C4E6B" w:rsidRDefault="006C4E6B" w:rsidP="006C4E6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6C4E6B">
              <w:rPr>
                <w:rFonts w:ascii="Times New Roman" w:hAnsi="Times New Roman" w:cs="Times New Roman"/>
                <w:iCs/>
              </w:rPr>
              <w:t xml:space="preserve">Реальная и вымышленная действительность. Идеи </w:t>
            </w:r>
            <w:r w:rsidRPr="006C4E6B">
              <w:rPr>
                <w:rFonts w:ascii="Times New Roman" w:hAnsi="Times New Roman" w:cs="Times New Roman"/>
                <w:iCs/>
              </w:rPr>
              <w:lastRenderedPageBreak/>
              <w:t xml:space="preserve">Просвещения в Англии. XVIII века. Джонатан Свифт Уильям Хогарт. </w:t>
            </w:r>
          </w:p>
          <w:p w14:paraId="4972E50B" w14:textId="4B93CF42" w:rsidR="00CC5357" w:rsidRPr="00A34849" w:rsidRDefault="006C4E6B" w:rsidP="006C4E6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C4E6B">
              <w:rPr>
                <w:rFonts w:ascii="Times New Roman" w:hAnsi="Times New Roman" w:cs="Times New Roman"/>
                <w:i/>
                <w:iCs/>
              </w:rPr>
              <w:t>Воспитание уважения к общекультурным ценностям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57C9BED8" w14:textId="2B4E640E" w:rsidR="00CC5357" w:rsidRPr="00A34849" w:rsidRDefault="00CC5357" w:rsidP="00CC53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1AB5B3A" w14:textId="77777777" w:rsidR="00CC5357" w:rsidRPr="005E2E5E" w:rsidRDefault="00CC5357" w:rsidP="00CC535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5E2E5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 </w:t>
            </w:r>
          </w:p>
        </w:tc>
      </w:tr>
      <w:tr w:rsidR="00CC5357" w:rsidRPr="005E2E5E" w14:paraId="01596749" w14:textId="77777777" w:rsidTr="00CC535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06575B2" w14:textId="77777777" w:rsidR="00CC5357" w:rsidRPr="00A34849" w:rsidRDefault="00CC5357" w:rsidP="00CC5357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34849">
              <w:rPr>
                <w:rFonts w:ascii="Times New Roman" w:hAnsi="Times New Roman" w:cs="Times New Roman"/>
              </w:rPr>
              <w:lastRenderedPageBreak/>
              <w:t> 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094B427" w14:textId="69733B94" w:rsidR="006C4E6B" w:rsidRPr="006C4E6B" w:rsidRDefault="006C4E6B" w:rsidP="006C4E6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6C4E6B">
              <w:rPr>
                <w:rFonts w:ascii="Times New Roman" w:hAnsi="Times New Roman" w:cs="Times New Roman"/>
                <w:iCs/>
              </w:rPr>
              <w:t>Образы русских полководцев в скульптурах Б. И. Орловского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 w:rsidRPr="006C4E6B">
              <w:rPr>
                <w:rFonts w:ascii="Times New Roman" w:hAnsi="Times New Roman" w:cs="Times New Roman"/>
                <w:iCs/>
              </w:rPr>
              <w:t>Общественное значение «Памятника К. Минину и Д. Пожарскому» скульптора И. П. Мартоса</w:t>
            </w:r>
            <w:r>
              <w:rPr>
                <w:rFonts w:ascii="Times New Roman" w:hAnsi="Times New Roman" w:cs="Times New Roman"/>
                <w:iCs/>
              </w:rPr>
              <w:t>.</w:t>
            </w:r>
            <w:r w:rsidRPr="006C4E6B">
              <w:rPr>
                <w:rFonts w:ascii="Times New Roman" w:hAnsi="Times New Roman" w:cs="Times New Roman"/>
                <w:iCs/>
              </w:rPr>
              <w:t xml:space="preserve"> </w:t>
            </w:r>
          </w:p>
          <w:p w14:paraId="53D01748" w14:textId="06C4B8ED" w:rsidR="006C4E6B" w:rsidRPr="006C4E6B" w:rsidRDefault="006C4E6B" w:rsidP="006C4E6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6C4E6B">
              <w:rPr>
                <w:rFonts w:ascii="Times New Roman" w:hAnsi="Times New Roman" w:cs="Times New Roman"/>
                <w:iCs/>
              </w:rPr>
              <w:t xml:space="preserve"> Карл Брюллов, Александр Иванов, их место в русском искусстве первой половины XIX в. </w:t>
            </w:r>
          </w:p>
          <w:p w14:paraId="2B18B2A1" w14:textId="70AE8DA7" w:rsidR="00CC5357" w:rsidRPr="00A34849" w:rsidRDefault="006C4E6B" w:rsidP="006C4E6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34849">
              <w:rPr>
                <w:rFonts w:ascii="Times New Roman" w:hAnsi="Times New Roman" w:cs="Times New Roman"/>
                <w:i/>
                <w:iCs/>
              </w:rPr>
              <w:t>Воспитание гордости за свою историю, свою культуру.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6D898A06" w14:textId="796127E7" w:rsidR="00CC5357" w:rsidRPr="00A34849" w:rsidRDefault="00CC5357" w:rsidP="00CC53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0810995" w14:textId="77777777" w:rsidR="00CC5357" w:rsidRPr="005E2E5E" w:rsidRDefault="00CC5357" w:rsidP="00CC535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5E2E5E">
              <w:rPr>
                <w:rFonts w:ascii="Times New Roman" w:hAnsi="Times New Roman" w:cs="Times New Roman"/>
                <w:color w:val="FF0000"/>
              </w:rPr>
              <w:t> </w:t>
            </w:r>
          </w:p>
        </w:tc>
      </w:tr>
      <w:tr w:rsidR="00CC5357" w:rsidRPr="005E2E5E" w14:paraId="4DC79964" w14:textId="77777777" w:rsidTr="00CC535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DDBF9F0" w14:textId="77777777" w:rsidR="00CC5357" w:rsidRPr="00A34849" w:rsidRDefault="00CC5357" w:rsidP="00CC5357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34849">
              <w:rPr>
                <w:rFonts w:ascii="Times New Roman" w:hAnsi="Times New Roman" w:cs="Times New Roman"/>
              </w:rPr>
              <w:t> 13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994A3D5" w14:textId="5148C1C0" w:rsidR="006C4E6B" w:rsidRDefault="006C4E6B" w:rsidP="00CC5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E6B">
              <w:rPr>
                <w:rFonts w:ascii="Times New Roman" w:hAnsi="Times New Roman" w:cs="Times New Roman"/>
              </w:rPr>
              <w:t>«Капризы» рококо. Ж.А. Ватто, Ф. Буше. Распространение классицизма в художественных культурах европейских стран.</w:t>
            </w:r>
          </w:p>
          <w:p w14:paraId="1EA56647" w14:textId="1E72D9C6" w:rsidR="00CC5357" w:rsidRPr="00A34849" w:rsidRDefault="00CC5357" w:rsidP="005A45E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34849">
              <w:rPr>
                <w:rFonts w:ascii="Times New Roman" w:hAnsi="Times New Roman" w:cs="Times New Roman"/>
              </w:rPr>
              <w:t xml:space="preserve">Неоклассицизм в творчестве Жак Луи Давида. Наполеон Бонапарт и его время. </w:t>
            </w:r>
            <w:r w:rsidRPr="00A34849">
              <w:rPr>
                <w:rFonts w:ascii="Times New Roman" w:hAnsi="Times New Roman" w:cs="Times New Roman"/>
                <w:i/>
                <w:iCs/>
              </w:rPr>
              <w:t>Воспитание гордости за свою историю, свою культуру.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4A5181D1" w14:textId="1F44B950" w:rsidR="00CC5357" w:rsidRPr="00A34849" w:rsidRDefault="00CC5357" w:rsidP="00CC53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3EE0877" w14:textId="77777777" w:rsidR="00CC5357" w:rsidRPr="005E2E5E" w:rsidRDefault="00CC5357" w:rsidP="00CC535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5E2E5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 </w:t>
            </w:r>
          </w:p>
        </w:tc>
      </w:tr>
      <w:tr w:rsidR="00CC5357" w:rsidRPr="005E2E5E" w14:paraId="2AECADCB" w14:textId="77777777" w:rsidTr="00CC535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D547B33" w14:textId="77777777" w:rsidR="00CC5357" w:rsidRPr="00A34849" w:rsidRDefault="00CC5357" w:rsidP="00CC5357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34849">
              <w:rPr>
                <w:rFonts w:ascii="Times New Roman" w:hAnsi="Times New Roman" w:cs="Times New Roman"/>
              </w:rPr>
              <w:t> 14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B2CF53E" w14:textId="3E83E1AC" w:rsidR="00CC5357" w:rsidRPr="00A34849" w:rsidRDefault="00CC5357" w:rsidP="005A45E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34849">
              <w:rPr>
                <w:rFonts w:ascii="Times New Roman" w:hAnsi="Times New Roman" w:cs="Times New Roman"/>
              </w:rPr>
              <w:t xml:space="preserve">Романтическая битва. Идеи романтизма в творчестве французских художников: Теодора Жерико и Эжена Делакруа. Романтизм в литературе и музыке – Байрон и Шопен. </w:t>
            </w:r>
            <w:r w:rsidRPr="00A34849">
              <w:rPr>
                <w:rFonts w:ascii="Times New Roman" w:hAnsi="Times New Roman" w:cs="Times New Roman"/>
                <w:i/>
                <w:iCs/>
              </w:rPr>
              <w:t>Воспитание уважения к ценностям мировой культуры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56C8F6D5" w14:textId="2A85F739" w:rsidR="00CC5357" w:rsidRPr="00A34849" w:rsidRDefault="00CC5357" w:rsidP="00CC53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6B222C4" w14:textId="77777777" w:rsidR="00CC5357" w:rsidRPr="005E2E5E" w:rsidRDefault="00CC5357" w:rsidP="00CC535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5E2E5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 </w:t>
            </w:r>
          </w:p>
        </w:tc>
      </w:tr>
      <w:tr w:rsidR="00CC5357" w:rsidRPr="005E2E5E" w14:paraId="610D4B76" w14:textId="77777777" w:rsidTr="00CC535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4D4107F" w14:textId="77777777" w:rsidR="00CC5357" w:rsidRPr="00A34849" w:rsidRDefault="00CC5357" w:rsidP="00CC5357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34849">
              <w:rPr>
                <w:rFonts w:ascii="Times New Roman" w:hAnsi="Times New Roman" w:cs="Times New Roman"/>
              </w:rPr>
              <w:t> 15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689CA7A" w14:textId="24226D7D" w:rsidR="00CC5357" w:rsidRPr="00A34849" w:rsidRDefault="005A45EE" w:rsidP="00CC5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45EE">
              <w:rPr>
                <w:rFonts w:ascii="Times New Roman" w:hAnsi="Times New Roman" w:cs="Times New Roman"/>
              </w:rPr>
              <w:t>Франсиско Гойя и его творчество. Творчество прерафаэлитов.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45EE">
              <w:rPr>
                <w:rFonts w:ascii="Times New Roman" w:hAnsi="Times New Roman" w:cs="Times New Roman"/>
              </w:rPr>
              <w:t>Отечественная война 1812 года в русском искусстве.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F298B34" w14:textId="77777777" w:rsidR="00CC5357" w:rsidRPr="00A34849" w:rsidRDefault="00CC5357" w:rsidP="00CC535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34849">
              <w:rPr>
                <w:rFonts w:ascii="Times New Roman" w:hAnsi="Times New Roman" w:cs="Times New Roman"/>
                <w:i/>
                <w:iCs/>
              </w:rPr>
              <w:t>Воспитание способности понимать и принимать культуру своей страны.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07CE1E6A" w14:textId="706A1248" w:rsidR="00CC5357" w:rsidRPr="00A34849" w:rsidRDefault="00CC5357" w:rsidP="00CC53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97177CB" w14:textId="77777777" w:rsidR="00CC5357" w:rsidRPr="005E2E5E" w:rsidRDefault="00CC5357" w:rsidP="00CC535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5E2E5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 </w:t>
            </w:r>
          </w:p>
        </w:tc>
      </w:tr>
      <w:tr w:rsidR="009E1F82" w:rsidRPr="005E2E5E" w14:paraId="5F1A3357" w14:textId="77777777" w:rsidTr="0069762A"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6AAEAAF2" w14:textId="77777777" w:rsidR="009E1F82" w:rsidRDefault="009E1F82" w:rsidP="00CC53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9E10238" w14:textId="77777777" w:rsidR="009E1F82" w:rsidRDefault="009E1F82" w:rsidP="009E1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10EAC">
              <w:rPr>
                <w:rFonts w:ascii="Times New Roman" w:hAnsi="Times New Roman" w:cs="Times New Roman"/>
                <w:b/>
                <w:i/>
              </w:rPr>
              <w:t>Раздел III Рубеж ХIX-ХХ веков: основные стили и направления. (</w:t>
            </w:r>
            <w:r>
              <w:rPr>
                <w:rFonts w:ascii="Times New Roman" w:hAnsi="Times New Roman" w:cs="Times New Roman"/>
                <w:b/>
                <w:i/>
              </w:rPr>
              <w:t xml:space="preserve">5 </w:t>
            </w:r>
            <w:r w:rsidRPr="00210EAC">
              <w:rPr>
                <w:rFonts w:ascii="Times New Roman" w:hAnsi="Times New Roman" w:cs="Times New Roman"/>
                <w:b/>
                <w:i/>
              </w:rPr>
              <w:t>часов)</w:t>
            </w:r>
          </w:p>
          <w:p w14:paraId="581F054B" w14:textId="77777777" w:rsidR="009E1F82" w:rsidRDefault="009E1F82" w:rsidP="00CC53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A4C6060" w14:textId="77777777" w:rsidR="009E1F82" w:rsidRPr="005E2E5E" w:rsidRDefault="009E1F82" w:rsidP="00CC53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</w:p>
        </w:tc>
      </w:tr>
      <w:tr w:rsidR="00CC5357" w:rsidRPr="005E2E5E" w14:paraId="025AB347" w14:textId="77777777" w:rsidTr="00CC535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614C7DB" w14:textId="77777777" w:rsidR="00CC5357" w:rsidRPr="00A34849" w:rsidRDefault="00CC5357" w:rsidP="00CC5357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34849">
              <w:rPr>
                <w:rFonts w:ascii="Times New Roman" w:hAnsi="Times New Roman" w:cs="Times New Roman"/>
              </w:rPr>
              <w:t> 16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3F7EB71F" w14:textId="05D81ADA" w:rsidR="005A45EE" w:rsidRPr="005A45EE" w:rsidRDefault="005A45EE" w:rsidP="00CC535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5A45EE">
              <w:rPr>
                <w:rFonts w:ascii="Times New Roman" w:hAnsi="Times New Roman" w:cs="Times New Roman"/>
                <w:iCs/>
              </w:rPr>
              <w:t>Реализм – направление в искусстве первой половины XIX века. А. Г. Венецианов. П. А. Федотов. Значение творчества Гюстава Курбе. Реализм и романтизм, их связь и различия.</w:t>
            </w:r>
          </w:p>
          <w:p w14:paraId="292DCEC5" w14:textId="60EB573D" w:rsidR="00CC5357" w:rsidRPr="00A34849" w:rsidRDefault="00CC5357" w:rsidP="00CC535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34849">
              <w:rPr>
                <w:rFonts w:ascii="Times New Roman" w:hAnsi="Times New Roman" w:cs="Times New Roman"/>
                <w:i/>
                <w:iCs/>
              </w:rPr>
              <w:t>Воспитание уважения к национальным и универсальным ценностям.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5D622A9D" w14:textId="4DD15FD0" w:rsidR="00CC5357" w:rsidRPr="00A34849" w:rsidRDefault="00CC5357" w:rsidP="00CC53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A09BB14" w14:textId="77777777" w:rsidR="00CC5357" w:rsidRPr="005E2E5E" w:rsidRDefault="00CC5357" w:rsidP="00CC535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5E2E5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 </w:t>
            </w:r>
          </w:p>
        </w:tc>
      </w:tr>
      <w:tr w:rsidR="00CC5357" w:rsidRPr="005E2E5E" w14:paraId="5F824A26" w14:textId="77777777" w:rsidTr="00CC535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C9C696E" w14:textId="77777777" w:rsidR="00CC5357" w:rsidRPr="00A34849" w:rsidRDefault="00CC5357" w:rsidP="00CC5357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34849">
              <w:rPr>
                <w:rFonts w:ascii="Times New Roman" w:hAnsi="Times New Roman" w:cs="Times New Roman"/>
              </w:rPr>
              <w:t> 17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3CAB1CB8" w14:textId="58E1DD68" w:rsidR="005A45EE" w:rsidRPr="005A45EE" w:rsidRDefault="005A45EE" w:rsidP="00CC535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5A45EE">
              <w:rPr>
                <w:rFonts w:ascii="Times New Roman" w:hAnsi="Times New Roman" w:cs="Times New Roman"/>
                <w:iCs/>
              </w:rPr>
              <w:t>Схватить мгновение. Импрессионисты: Э. Мане, К. Моне, Э. Дега, О. Ренуар и противостояние академизму. Импрессионизм как способ восприятия.</w:t>
            </w:r>
          </w:p>
          <w:p w14:paraId="6BAA3AC2" w14:textId="4E8AC4C2" w:rsidR="00CC5357" w:rsidRPr="00A34849" w:rsidRDefault="00CC5357" w:rsidP="00CC535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34849">
              <w:rPr>
                <w:rFonts w:ascii="Times New Roman" w:hAnsi="Times New Roman" w:cs="Times New Roman"/>
                <w:i/>
                <w:iCs/>
              </w:rPr>
              <w:t>Воспитание уважения к национальным и универсальным ценностям.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33195E72" w14:textId="74557A64" w:rsidR="00CC5357" w:rsidRPr="00A34849" w:rsidRDefault="00CC5357" w:rsidP="00CC53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F490644" w14:textId="77777777" w:rsidR="00CC5357" w:rsidRPr="005E2E5E" w:rsidRDefault="00CC5357" w:rsidP="00CC535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5E2E5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 </w:t>
            </w:r>
          </w:p>
        </w:tc>
      </w:tr>
      <w:tr w:rsidR="005A45EE" w:rsidRPr="005E2E5E" w14:paraId="7A6BA6EE" w14:textId="77777777" w:rsidTr="00CC535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1FACA6CE" w14:textId="78A8DC14" w:rsidR="005A45EE" w:rsidRPr="00A34849" w:rsidRDefault="005A45EE" w:rsidP="00CC5357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3D87EFBF" w14:textId="0B5D10B6" w:rsidR="005A45EE" w:rsidRPr="005A45EE" w:rsidRDefault="005A45EE" w:rsidP="00CC535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5A45EE">
              <w:rPr>
                <w:rFonts w:ascii="Times New Roman" w:hAnsi="Times New Roman" w:cs="Times New Roman"/>
                <w:iCs/>
              </w:rPr>
              <w:t>Жизнь и Человек в произведениях Э. Дега, О. Ренуара. Импрессионизм в России. Портреты В. Серова.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23055418" w14:textId="77777777" w:rsidR="005A45EE" w:rsidRPr="00A34849" w:rsidRDefault="005A45EE" w:rsidP="00CC53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1E77F12A" w14:textId="77777777" w:rsidR="005A45EE" w:rsidRPr="005E2E5E" w:rsidRDefault="005A45EE" w:rsidP="00CC53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</w:p>
        </w:tc>
      </w:tr>
      <w:tr w:rsidR="00CC5357" w:rsidRPr="005E2E5E" w14:paraId="7E8B6800" w14:textId="77777777" w:rsidTr="00CC535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4637FEE" w14:textId="466A6F98" w:rsidR="00CC5357" w:rsidRPr="00A34849" w:rsidRDefault="00CC5357" w:rsidP="00CC5357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34849">
              <w:rPr>
                <w:rFonts w:ascii="Times New Roman" w:hAnsi="Times New Roman" w:cs="Times New Roman"/>
              </w:rPr>
              <w:t> 1</w:t>
            </w:r>
            <w:r w:rsidR="00AD39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A19B2D4" w14:textId="33DDABD9" w:rsidR="005A45EE" w:rsidRDefault="005A45EE" w:rsidP="00CC5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45EE">
              <w:rPr>
                <w:rFonts w:ascii="Times New Roman" w:hAnsi="Times New Roman" w:cs="Times New Roman"/>
              </w:rPr>
              <w:t>После импрессионизма. Поль Сезанн, Винсент ван Гог, Поль Гоген.</w:t>
            </w:r>
          </w:p>
          <w:p w14:paraId="721061BE" w14:textId="3C09A6C1" w:rsidR="00CC5357" w:rsidRPr="00A34849" w:rsidRDefault="00AD3970" w:rsidP="00AD39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D3970">
              <w:rPr>
                <w:rFonts w:ascii="Times New Roman" w:hAnsi="Times New Roman" w:cs="Times New Roman"/>
                <w:i/>
              </w:rPr>
              <w:t>Воспитание уважения к национальным и универсальным ценностям.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7982B94B" w14:textId="0E453848" w:rsidR="00CC5357" w:rsidRPr="00A34849" w:rsidRDefault="00CC5357" w:rsidP="00CC53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70B7B71" w14:textId="77777777" w:rsidR="00CC5357" w:rsidRPr="005E2E5E" w:rsidRDefault="00CC5357" w:rsidP="00CC535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5E2E5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 </w:t>
            </w:r>
          </w:p>
        </w:tc>
      </w:tr>
      <w:tr w:rsidR="00CC5357" w:rsidRPr="005E2E5E" w14:paraId="2331B13A" w14:textId="77777777" w:rsidTr="00CC535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521D2EB" w14:textId="6BD341A9" w:rsidR="00CC5357" w:rsidRPr="00A34849" w:rsidRDefault="00CC5357" w:rsidP="00CC5357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34849">
              <w:rPr>
                <w:rFonts w:ascii="Times New Roman" w:hAnsi="Times New Roman" w:cs="Times New Roman"/>
              </w:rPr>
              <w:t> </w:t>
            </w:r>
            <w:r w:rsidR="00AD397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312B928C" w14:textId="5D3E14A0" w:rsidR="00AD3970" w:rsidRDefault="00AD3970" w:rsidP="00CC535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AD3970">
              <w:rPr>
                <w:rFonts w:ascii="Times New Roman" w:hAnsi="Times New Roman" w:cs="Times New Roman"/>
                <w:iCs/>
              </w:rPr>
              <w:t>Приговор явлениям жизни. Русские художники-передвижники.</w:t>
            </w:r>
          </w:p>
          <w:p w14:paraId="3B486565" w14:textId="6CBD3C48" w:rsidR="00CC5357" w:rsidRPr="00A34849" w:rsidRDefault="00AD3970" w:rsidP="00AD39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D3970">
              <w:rPr>
                <w:rFonts w:ascii="Times New Roman" w:hAnsi="Times New Roman" w:cs="Times New Roman"/>
                <w:i/>
                <w:iCs/>
              </w:rPr>
              <w:t>Воспитание гордости за свою историю, свою культуру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63669B52" w14:textId="108CCFA4" w:rsidR="00CC5357" w:rsidRPr="00A34849" w:rsidRDefault="00CC5357" w:rsidP="00CC53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2618B80" w14:textId="77777777" w:rsidR="00CC5357" w:rsidRPr="005E2E5E" w:rsidRDefault="00CC5357" w:rsidP="00CC535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5E2E5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 </w:t>
            </w:r>
          </w:p>
        </w:tc>
      </w:tr>
      <w:tr w:rsidR="00CC5357" w:rsidRPr="005E2E5E" w14:paraId="0766B567" w14:textId="77777777" w:rsidTr="00CC5357"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4468BE22" w14:textId="77777777" w:rsidR="00CC5357" w:rsidRPr="00A34849" w:rsidRDefault="00CC5357" w:rsidP="00CC5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015303CF" w14:textId="5B937FA4" w:rsidR="00CC5357" w:rsidRPr="00A34849" w:rsidRDefault="00CC5357" w:rsidP="00CC5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34849">
              <w:rPr>
                <w:rFonts w:ascii="Times New Roman" w:hAnsi="Times New Roman" w:cs="Times New Roman"/>
                <w:b/>
                <w:bCs/>
                <w:i/>
                <w:iCs/>
              </w:rPr>
              <w:t>Художественная культура конца XIX - XX вв. – 1</w:t>
            </w:r>
            <w:r w:rsidR="009E1F82">
              <w:rPr>
                <w:rFonts w:ascii="Times New Roman" w:hAnsi="Times New Roman" w:cs="Times New Roman"/>
                <w:b/>
                <w:bCs/>
                <w:i/>
                <w:iCs/>
              </w:rPr>
              <w:t>4</w:t>
            </w:r>
            <w:r w:rsidRPr="00A3484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часов</w:t>
            </w:r>
          </w:p>
          <w:p w14:paraId="68C5CD6D" w14:textId="77777777" w:rsidR="00CC5357" w:rsidRPr="00A34849" w:rsidRDefault="00CC5357" w:rsidP="00CC5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CC5357" w:rsidRPr="005E2E5E" w14:paraId="02085298" w14:textId="77777777" w:rsidTr="00CC535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A49F774" w14:textId="535087F7" w:rsidR="00CC5357" w:rsidRPr="00A34849" w:rsidRDefault="00CC5357" w:rsidP="00CC5357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34849">
              <w:rPr>
                <w:rFonts w:ascii="Times New Roman" w:hAnsi="Times New Roman" w:cs="Times New Roman"/>
              </w:rPr>
              <w:t> 2</w:t>
            </w:r>
            <w:r w:rsidR="00AD39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2C95B3C" w14:textId="77777777" w:rsidR="00AD3970" w:rsidRPr="00AD3970" w:rsidRDefault="00AD3970" w:rsidP="00AD3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970">
              <w:rPr>
                <w:rFonts w:ascii="Times New Roman" w:hAnsi="Times New Roman" w:cs="Times New Roman"/>
              </w:rPr>
              <w:t>Синтез искусств в модерне: собор Святого Семейства А. Гауди и особняки В. Орта и Ф. О. Шехтеля. Стиль «Модерн» в русской архитектуре.  Объединение «Мир искусства».</w:t>
            </w:r>
          </w:p>
          <w:p w14:paraId="65BD8223" w14:textId="5BAB545F" w:rsidR="00CC5357" w:rsidRPr="00A34849" w:rsidRDefault="00AD3970" w:rsidP="00AD39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D3970">
              <w:rPr>
                <w:rFonts w:ascii="Times New Roman" w:hAnsi="Times New Roman" w:cs="Times New Roman"/>
                <w:i/>
              </w:rPr>
              <w:t>Воспитание уважения к национальным и универсальным ценностям.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32365BFF" w14:textId="65FDCBD0" w:rsidR="00CC5357" w:rsidRPr="00A34849" w:rsidRDefault="00CC5357" w:rsidP="00CC53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A7412F6" w14:textId="77777777" w:rsidR="00CC5357" w:rsidRPr="005E2E5E" w:rsidRDefault="00CC5357" w:rsidP="00CC535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5E2E5E">
              <w:rPr>
                <w:rFonts w:ascii="Times New Roman" w:hAnsi="Times New Roman" w:cs="Times New Roman"/>
                <w:color w:val="FF0000"/>
              </w:rPr>
              <w:t> </w:t>
            </w:r>
          </w:p>
        </w:tc>
      </w:tr>
      <w:tr w:rsidR="00CC5357" w:rsidRPr="005E2E5E" w14:paraId="1B144F46" w14:textId="77777777" w:rsidTr="00CC535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97FFC22" w14:textId="77777777" w:rsidR="00CC5357" w:rsidRPr="00A34849" w:rsidRDefault="00CC5357" w:rsidP="00CC5357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34849">
              <w:rPr>
                <w:rFonts w:ascii="Times New Roman" w:hAnsi="Times New Roman" w:cs="Times New Roman"/>
              </w:rPr>
              <w:t> 22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1F05B989" w14:textId="31E762E2" w:rsidR="00AD3970" w:rsidRPr="00AD3970" w:rsidRDefault="00AD3970" w:rsidP="00CC535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AD3970">
              <w:rPr>
                <w:rFonts w:ascii="Times New Roman" w:hAnsi="Times New Roman" w:cs="Times New Roman"/>
                <w:iCs/>
              </w:rPr>
              <w:t>Символ и миф в живописи</w:t>
            </w:r>
            <w:r w:rsidR="00591691">
              <w:rPr>
                <w:rFonts w:ascii="Times New Roman" w:hAnsi="Times New Roman" w:cs="Times New Roman"/>
                <w:iCs/>
              </w:rPr>
              <w:t>.</w:t>
            </w:r>
            <w:r w:rsidRPr="00AD3970">
              <w:rPr>
                <w:rFonts w:ascii="Times New Roman" w:hAnsi="Times New Roman" w:cs="Times New Roman"/>
                <w:iCs/>
              </w:rPr>
              <w:t xml:space="preserve">  Величавые образы М. Врубеля </w:t>
            </w:r>
            <w:r w:rsidRPr="00AD3970">
              <w:rPr>
                <w:rFonts w:ascii="Times New Roman" w:hAnsi="Times New Roman" w:cs="Times New Roman"/>
                <w:iCs/>
              </w:rPr>
              <w:lastRenderedPageBreak/>
              <w:t xml:space="preserve">и В. Э. Борисова-Мусатова.  (цикл «Демон» М. А. Врубеля). </w:t>
            </w:r>
            <w:r w:rsidR="00591691" w:rsidRPr="00591691">
              <w:rPr>
                <w:rFonts w:ascii="Times New Roman" w:hAnsi="Times New Roman" w:cs="Times New Roman"/>
                <w:iCs/>
              </w:rPr>
              <w:t xml:space="preserve">От правды жизни к правде искусства. Импрессионизм в России. Портреты В. Серова. </w:t>
            </w:r>
            <w:r w:rsidRPr="00AD3970">
              <w:rPr>
                <w:rFonts w:ascii="Times New Roman" w:hAnsi="Times New Roman" w:cs="Times New Roman"/>
                <w:iCs/>
              </w:rPr>
              <w:t xml:space="preserve"> </w:t>
            </w:r>
          </w:p>
          <w:p w14:paraId="2CB86165" w14:textId="05EE38CD" w:rsidR="00CC5357" w:rsidRPr="00A34849" w:rsidRDefault="00CC5357" w:rsidP="00CC535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34849">
              <w:rPr>
                <w:rFonts w:ascii="Times New Roman" w:hAnsi="Times New Roman" w:cs="Times New Roman"/>
                <w:i/>
                <w:iCs/>
              </w:rPr>
              <w:t>Воспитание уважения к ценностям мировой культуры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387D248D" w14:textId="52C7CB77" w:rsidR="00CC5357" w:rsidRPr="00A34849" w:rsidRDefault="00CC5357" w:rsidP="00CC53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3F00C4A" w14:textId="77777777" w:rsidR="00CC5357" w:rsidRPr="005E2E5E" w:rsidRDefault="00CC5357" w:rsidP="00CC535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5E2E5E">
              <w:rPr>
                <w:rFonts w:ascii="Times New Roman" w:hAnsi="Times New Roman" w:cs="Times New Roman"/>
                <w:color w:val="FF0000"/>
              </w:rPr>
              <w:t> </w:t>
            </w:r>
          </w:p>
        </w:tc>
      </w:tr>
      <w:tr w:rsidR="00AD3970" w:rsidRPr="005E2E5E" w14:paraId="12E8E7D0" w14:textId="77777777" w:rsidTr="00CC535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0CBA2068" w14:textId="69722FDF" w:rsidR="00AD3970" w:rsidRPr="00A34849" w:rsidRDefault="00AD3970" w:rsidP="00CC5357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5B79E86E" w14:textId="7D79E069" w:rsidR="00AD3970" w:rsidRPr="00AD3970" w:rsidRDefault="00AD3970" w:rsidP="00CC535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AD3970">
              <w:rPr>
                <w:rFonts w:ascii="Times New Roman" w:hAnsi="Times New Roman" w:cs="Times New Roman"/>
                <w:iCs/>
              </w:rPr>
              <w:t xml:space="preserve">Художественные течения модернизма в живописи XX века деформация и поиск устойчивых геометрических форм в кубизме (П. Пикассо), отказ от изобразительности в абстрактном искусстве (В. Кандинский), иррационализм подсознательного в сюрреализме (С. Дали).                  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6ED6BC12" w14:textId="77777777" w:rsidR="00AD3970" w:rsidRPr="00A34849" w:rsidRDefault="00AD3970" w:rsidP="00CC53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3EF9DEE6" w14:textId="77777777" w:rsidR="00AD3970" w:rsidRPr="005E2E5E" w:rsidRDefault="00AD3970" w:rsidP="00CC535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D3970" w:rsidRPr="005E2E5E" w14:paraId="4EE4ACB6" w14:textId="77777777" w:rsidTr="00CC535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16EABA7A" w14:textId="6E6AF68E" w:rsidR="00AD3970" w:rsidRDefault="00AD3970" w:rsidP="00CC5357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46008674" w14:textId="1FA0987D" w:rsidR="00AD3970" w:rsidRPr="00AD3970" w:rsidRDefault="00AD3970" w:rsidP="00CC535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AD3970">
              <w:rPr>
                <w:rFonts w:ascii="Times New Roman" w:hAnsi="Times New Roman" w:cs="Times New Roman"/>
                <w:iCs/>
              </w:rPr>
              <w:t xml:space="preserve">    Архитектура XX века от модерна к конструктивизму.  </w:t>
            </w:r>
            <w:r>
              <w:rPr>
                <w:rFonts w:ascii="Times New Roman" w:hAnsi="Times New Roman" w:cs="Times New Roman"/>
                <w:iCs/>
              </w:rPr>
              <w:t>Б</w:t>
            </w:r>
            <w:r w:rsidRPr="00AD3970">
              <w:rPr>
                <w:rFonts w:ascii="Times New Roman" w:hAnsi="Times New Roman" w:cs="Times New Roman"/>
                <w:iCs/>
              </w:rPr>
              <w:t>ашня III Интернационала В.Е. Татлина, вилла «Савой» в Пуасси Ш.-Э. Ле Корбюзье, музей Гуггенхейма Ф.-Л. Райта, ансамбль города Бразилиа О. Нимейера.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1D32E975" w14:textId="77777777" w:rsidR="00AD3970" w:rsidRPr="00A34849" w:rsidRDefault="00AD3970" w:rsidP="00CC53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4532F4C3" w14:textId="77777777" w:rsidR="00AD3970" w:rsidRPr="005E2E5E" w:rsidRDefault="00AD3970" w:rsidP="00CC535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D3970" w:rsidRPr="005E2E5E" w14:paraId="0A0B4B50" w14:textId="77777777" w:rsidTr="00CC535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0870BC35" w14:textId="72037D2C" w:rsidR="00AD3970" w:rsidRDefault="00AD3970" w:rsidP="00CC5357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18CA59E3" w14:textId="77777777" w:rsidR="00591691" w:rsidRDefault="00AD3970" w:rsidP="00CC535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AD3970">
              <w:rPr>
                <w:rFonts w:ascii="Times New Roman" w:hAnsi="Times New Roman" w:cs="Times New Roman"/>
                <w:iCs/>
              </w:rPr>
              <w:t xml:space="preserve">Неосознанный примитивизм А. Руссо, Н. Пиросмани. Осознанный примитивизм: М. Шагал, М. Ларионов, Н. Гончарова. </w:t>
            </w:r>
          </w:p>
          <w:p w14:paraId="67F0F23A" w14:textId="48745713" w:rsidR="00AD3970" w:rsidRPr="00591691" w:rsidRDefault="00AD3970" w:rsidP="00CC535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D3970">
              <w:rPr>
                <w:rFonts w:ascii="Times New Roman" w:hAnsi="Times New Roman" w:cs="Times New Roman"/>
                <w:iCs/>
              </w:rPr>
              <w:t xml:space="preserve">  </w:t>
            </w:r>
            <w:r w:rsidR="00591691" w:rsidRPr="00591691">
              <w:rPr>
                <w:rFonts w:ascii="Times New Roman" w:hAnsi="Times New Roman" w:cs="Times New Roman"/>
                <w:i/>
                <w:iCs/>
              </w:rPr>
              <w:t>Воспитание гордости за свою историю, свою культуру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21898505" w14:textId="77777777" w:rsidR="00AD3970" w:rsidRPr="00A34849" w:rsidRDefault="00AD3970" w:rsidP="00CC53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33C0E483" w14:textId="77777777" w:rsidR="00AD3970" w:rsidRPr="005E2E5E" w:rsidRDefault="00AD3970" w:rsidP="00CC535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D3970" w:rsidRPr="005E2E5E" w14:paraId="25080E60" w14:textId="77777777" w:rsidTr="00CC535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552277EF" w14:textId="34F65E1E" w:rsidR="00AD3970" w:rsidRDefault="00AD3970" w:rsidP="00CC5357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121B0CC1" w14:textId="77777777" w:rsidR="00591691" w:rsidRDefault="00AD3970" w:rsidP="00CC535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AD3970">
              <w:rPr>
                <w:rFonts w:ascii="Times New Roman" w:hAnsi="Times New Roman" w:cs="Times New Roman"/>
                <w:iCs/>
              </w:rPr>
              <w:t xml:space="preserve">Абстракционизм как термин. Фовизм: А. Матисс. Геометрический абстракционизм: П. Мондриан. Супрематизм: К. Малевич. Абстрактный экспрессионизм: В. Кандинский. Марсель Дюшан и его влияние на искусство XX века. Три стадии кубизма: Пабло Пикассо.   </w:t>
            </w:r>
          </w:p>
          <w:p w14:paraId="265FDC39" w14:textId="3F9BF144" w:rsidR="00AD3970" w:rsidRPr="00591691" w:rsidRDefault="00AD3970" w:rsidP="00CC535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591691">
              <w:rPr>
                <w:rFonts w:ascii="Times New Roman" w:hAnsi="Times New Roman" w:cs="Times New Roman"/>
                <w:i/>
                <w:iCs/>
              </w:rPr>
              <w:t xml:space="preserve">  </w:t>
            </w:r>
            <w:r w:rsidR="00591691" w:rsidRPr="00591691">
              <w:rPr>
                <w:rFonts w:ascii="Times New Roman" w:hAnsi="Times New Roman" w:cs="Times New Roman"/>
                <w:i/>
                <w:iCs/>
              </w:rPr>
              <w:t>Воспитание определения обучающимися собственной позиции в отношении культурного наследия.</w:t>
            </w:r>
            <w:r w:rsidRPr="00591691">
              <w:rPr>
                <w:rFonts w:ascii="Times New Roman" w:hAnsi="Times New Roman" w:cs="Times New Roman"/>
                <w:i/>
                <w:iCs/>
              </w:rPr>
              <w:t xml:space="preserve">    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46904CBA" w14:textId="77777777" w:rsidR="00AD3970" w:rsidRPr="00A34849" w:rsidRDefault="00AD3970" w:rsidP="00CC53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28DC4321" w14:textId="77777777" w:rsidR="00AD3970" w:rsidRPr="005E2E5E" w:rsidRDefault="00AD3970" w:rsidP="00CC535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C5357" w:rsidRPr="005E2E5E" w14:paraId="23213772" w14:textId="77777777" w:rsidTr="00CC5357">
        <w:trPr>
          <w:trHeight w:val="4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598BAD9" w14:textId="22EE9CD1" w:rsidR="00CC5357" w:rsidRPr="00A34849" w:rsidRDefault="00CC5357" w:rsidP="00CC5357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34849">
              <w:rPr>
                <w:rFonts w:ascii="Times New Roman" w:hAnsi="Times New Roman" w:cs="Times New Roman"/>
              </w:rPr>
              <w:t>2</w:t>
            </w:r>
            <w:r w:rsidR="00591691">
              <w:rPr>
                <w:rFonts w:ascii="Times New Roman" w:hAnsi="Times New Roman" w:cs="Times New Roman"/>
              </w:rPr>
              <w:t>7.</w:t>
            </w:r>
            <w:r w:rsidRPr="00A348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F1A63D" w14:textId="34EB33E0" w:rsidR="00591691" w:rsidRDefault="00591691" w:rsidP="00CC5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1691">
              <w:rPr>
                <w:rFonts w:ascii="Times New Roman" w:hAnsi="Times New Roman" w:cs="Times New Roman"/>
              </w:rPr>
              <w:t>Постимпрессионизм В. ван Гога, П. Сезанна, П. Гогена. Фовизм Анри Матисса. Сюрреализм Сальвадора Дали. Абстрактный экспрессионизм. Поп-арт. Искусство 70-90х годов XX века.</w:t>
            </w:r>
          </w:p>
          <w:p w14:paraId="3F302C0F" w14:textId="02576D58" w:rsidR="00CC5357" w:rsidRPr="00A34849" w:rsidRDefault="00CC5357" w:rsidP="00591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849">
              <w:rPr>
                <w:rFonts w:ascii="Times New Roman" w:hAnsi="Times New Roman" w:cs="Times New Roman"/>
              </w:rPr>
              <w:t xml:space="preserve">  </w:t>
            </w:r>
            <w:r w:rsidRPr="00A34849">
              <w:rPr>
                <w:rFonts w:ascii="Times New Roman" w:hAnsi="Times New Roman" w:cs="Times New Roman"/>
                <w:i/>
                <w:iCs/>
              </w:rPr>
              <w:t>Воспитание основ критического мышления; определения обучающимися собственной позиции в отношении культурного наследия</w:t>
            </w:r>
            <w:r w:rsidR="00591691">
              <w:rPr>
                <w:rFonts w:ascii="Times New Roman" w:hAnsi="Times New Roman" w:cs="Times New Roman"/>
                <w:i/>
                <w:iCs/>
              </w:rPr>
              <w:t>.</w:t>
            </w:r>
            <w:r w:rsidRPr="00A34849">
              <w:rPr>
                <w:rFonts w:ascii="Times New Roman" w:hAnsi="Times New Roman" w:cs="Times New Roman"/>
                <w:i/>
                <w:iCs/>
              </w:rPr>
              <w:t xml:space="preserve">   </w:t>
            </w:r>
            <w:r w:rsidRPr="00A348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17118B" w14:textId="48986E66" w:rsidR="00CC5357" w:rsidRPr="00A34849" w:rsidRDefault="00CC5357" w:rsidP="00CC53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08D006" w14:textId="77777777" w:rsidR="00CC5357" w:rsidRPr="005E2E5E" w:rsidRDefault="00CC5357" w:rsidP="00CC535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C5357" w:rsidRPr="005E2E5E" w14:paraId="2A3A3256" w14:textId="77777777" w:rsidTr="00CC535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C58CBE8" w14:textId="7D25F08B" w:rsidR="00CC5357" w:rsidRPr="00A34849" w:rsidRDefault="00CC5357" w:rsidP="00CC5357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34849">
              <w:rPr>
                <w:rFonts w:ascii="Times New Roman" w:hAnsi="Times New Roman" w:cs="Times New Roman"/>
              </w:rPr>
              <w:t> 2</w:t>
            </w:r>
            <w:r w:rsidR="00591691">
              <w:rPr>
                <w:rFonts w:ascii="Times New Roman" w:hAnsi="Times New Roman" w:cs="Times New Roman"/>
              </w:rPr>
              <w:t>8</w:t>
            </w:r>
          </w:p>
          <w:p w14:paraId="059365AA" w14:textId="77777777" w:rsidR="00CC5357" w:rsidRPr="00A34849" w:rsidRDefault="00CC5357" w:rsidP="00CC53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2AFF132" w14:textId="77777777" w:rsidR="00CC5357" w:rsidRPr="00A34849" w:rsidRDefault="00CC5357" w:rsidP="00CC5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849">
              <w:rPr>
                <w:rFonts w:ascii="Times New Roman" w:hAnsi="Times New Roman" w:cs="Times New Roman"/>
              </w:rPr>
              <w:t xml:space="preserve">Сотканная из фантазий действительность. Сюрреализм в творчестве Сальвадора Дали.  Рене Магритт. Джорджо де Кирико. Ив Танги. </w:t>
            </w:r>
          </w:p>
          <w:p w14:paraId="32C4B4C0" w14:textId="77777777" w:rsidR="00CC5357" w:rsidRPr="00A34849" w:rsidRDefault="00CC5357" w:rsidP="00CC535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34849">
              <w:rPr>
                <w:rFonts w:ascii="Times New Roman" w:hAnsi="Times New Roman" w:cs="Times New Roman"/>
                <w:i/>
                <w:iCs/>
              </w:rPr>
              <w:t>Воспитание способности понимать и принимать культуру других народов.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3F56FC53" w14:textId="1BFF061E" w:rsidR="00CC5357" w:rsidRPr="00A34849" w:rsidRDefault="00CC5357" w:rsidP="00CC53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71ACD14" w14:textId="77777777" w:rsidR="00CC5357" w:rsidRPr="005E2E5E" w:rsidRDefault="00CC5357" w:rsidP="00CC535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5E2E5E">
              <w:rPr>
                <w:rFonts w:ascii="Times New Roman" w:hAnsi="Times New Roman" w:cs="Times New Roman"/>
                <w:color w:val="FF0000"/>
              </w:rPr>
              <w:t> </w:t>
            </w:r>
          </w:p>
        </w:tc>
      </w:tr>
      <w:tr w:rsidR="00CC5357" w:rsidRPr="005E2E5E" w14:paraId="5E9E96F7" w14:textId="77777777" w:rsidTr="00CC5357"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5A9DE51" w14:textId="510E36E9" w:rsidR="00CC5357" w:rsidRPr="00A34849" w:rsidRDefault="00CC5357" w:rsidP="00CC5357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34849">
              <w:rPr>
                <w:rFonts w:ascii="Times New Roman" w:hAnsi="Times New Roman" w:cs="Times New Roman"/>
              </w:rPr>
              <w:t> 2</w:t>
            </w:r>
            <w:r w:rsidR="005916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21CFC3" w14:textId="36EF0C63" w:rsidR="003F664E" w:rsidRDefault="00CC5357" w:rsidP="00680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849">
              <w:rPr>
                <w:rFonts w:ascii="Times New Roman" w:hAnsi="Times New Roman" w:cs="Times New Roman"/>
              </w:rPr>
              <w:t xml:space="preserve"> </w:t>
            </w:r>
            <w:r w:rsidR="001D07FA" w:rsidRPr="001D07FA">
              <w:rPr>
                <w:rFonts w:ascii="Times New Roman" w:hAnsi="Times New Roman" w:cs="Times New Roman"/>
              </w:rPr>
              <w:t>Театральная культура XX века: режиссерский театр К. С. Станиславского и В. И. Немировича-Данченко и эпический театр Б. Брехта.</w:t>
            </w:r>
          </w:p>
          <w:p w14:paraId="6F757F49" w14:textId="09D915B1" w:rsidR="00CC5357" w:rsidRPr="00A34849" w:rsidRDefault="00CC5357" w:rsidP="00680C8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34849">
              <w:rPr>
                <w:rFonts w:ascii="Times New Roman" w:hAnsi="Times New Roman" w:cs="Times New Roman"/>
                <w:i/>
                <w:iCs/>
              </w:rPr>
              <w:t>Воспитание способности понимать и принимать культуру своей страны.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A0FBAC" w14:textId="219A8098" w:rsidR="00CC5357" w:rsidRPr="00A34849" w:rsidRDefault="00CC5357" w:rsidP="00CC5357">
            <w:pPr>
              <w:pStyle w:val="a5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E3BB8A" w14:textId="77777777" w:rsidR="00CC5357" w:rsidRPr="005E2E5E" w:rsidRDefault="00CC5357" w:rsidP="00CC535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C5357" w:rsidRPr="005E2E5E" w14:paraId="1582F290" w14:textId="77777777" w:rsidTr="00CD3D54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A75B54F" w14:textId="77777777" w:rsidR="00CC5357" w:rsidRPr="00A34849" w:rsidRDefault="00CC5357" w:rsidP="00CC5357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34849">
              <w:rPr>
                <w:rFonts w:ascii="Times New Roman" w:hAnsi="Times New Roman" w:cs="Times New Roman"/>
              </w:rPr>
              <w:t> 30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730A7E55" w14:textId="77777777" w:rsidR="00CC5357" w:rsidRDefault="001D07FA" w:rsidP="00CC535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1D07FA">
              <w:rPr>
                <w:rFonts w:ascii="Times New Roman" w:hAnsi="Times New Roman" w:cs="Times New Roman"/>
                <w:iCs/>
              </w:rPr>
              <w:t>Стилистическая разнородность в музыке XX века: от традиционализма до авангардизма и постмодернизма (С.С. Прокофьев, Д.Д. Шостакович, А.Г. Шнитке).</w:t>
            </w:r>
          </w:p>
          <w:p w14:paraId="40ED1EDB" w14:textId="477FB03A" w:rsidR="00591691" w:rsidRPr="00591691" w:rsidRDefault="00591691" w:rsidP="00CC535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591691">
              <w:rPr>
                <w:rFonts w:ascii="Times New Roman" w:hAnsi="Times New Roman" w:cs="Times New Roman"/>
                <w:i/>
                <w:iCs/>
              </w:rPr>
              <w:t>Воспитание способности понимать и принимать культуру своей страны.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63C58089" w14:textId="3F441CF0" w:rsidR="00CC5357" w:rsidRPr="00A34849" w:rsidRDefault="00CC5357" w:rsidP="00CC53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AE104D4" w14:textId="77777777" w:rsidR="00CC5357" w:rsidRPr="005E2E5E" w:rsidRDefault="00CC5357" w:rsidP="00CC535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5E2E5E">
              <w:rPr>
                <w:rFonts w:ascii="Times New Roman" w:hAnsi="Times New Roman" w:cs="Times New Roman"/>
                <w:color w:val="FF0000"/>
              </w:rPr>
              <w:t> </w:t>
            </w:r>
          </w:p>
        </w:tc>
      </w:tr>
      <w:tr w:rsidR="00CC5357" w:rsidRPr="005E2E5E" w14:paraId="5CC94D0F" w14:textId="77777777" w:rsidTr="00CC535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BA044F8" w14:textId="77777777" w:rsidR="00CC5357" w:rsidRPr="00A34849" w:rsidRDefault="00CC5357" w:rsidP="00CC5357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34849">
              <w:rPr>
                <w:rFonts w:ascii="Times New Roman" w:hAnsi="Times New Roman" w:cs="Times New Roman"/>
              </w:rPr>
              <w:t> 31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3421B5DB" w14:textId="77777777" w:rsidR="00CC5357" w:rsidRDefault="001D07FA" w:rsidP="001D07FA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1D07FA">
              <w:rPr>
                <w:rFonts w:ascii="Times New Roman" w:hAnsi="Times New Roman" w:cs="Times New Roman"/>
                <w:iCs/>
              </w:rPr>
              <w:t>Синтез искусств - особенная черта культуры XX века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 w:rsidRPr="001D07FA">
              <w:rPr>
                <w:rFonts w:ascii="Times New Roman" w:hAnsi="Times New Roman" w:cs="Times New Roman"/>
                <w:iCs/>
              </w:rPr>
              <w:t>кинематограф ("Броненосец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1D07FA">
              <w:rPr>
                <w:rFonts w:ascii="Times New Roman" w:hAnsi="Times New Roman" w:cs="Times New Roman"/>
                <w:iCs/>
              </w:rPr>
              <w:t>Потёмкин" С.М. Эйзенштейна, «Гражданин Кейн» как классика кино. Итальянский неореализм. "Амаркорд» Ф. Феллини, виды и жанры телевидения, дизайн, компьютерная графика и анимация, мюзикл ("Иисус Христос - Суперзвезда" Э. Ллойд Уэббер).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</w:p>
          <w:p w14:paraId="697DAA7C" w14:textId="00D236DB" w:rsidR="00591691" w:rsidRPr="00591691" w:rsidRDefault="00591691" w:rsidP="001D07F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591691">
              <w:rPr>
                <w:rFonts w:ascii="Times New Roman" w:hAnsi="Times New Roman" w:cs="Times New Roman"/>
                <w:i/>
                <w:iCs/>
              </w:rPr>
              <w:t>Воспитание определения обучающимися собственной позиции в отношении современного искусства.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15023875" w14:textId="3316F53C" w:rsidR="00CC5357" w:rsidRPr="00A34849" w:rsidRDefault="00CC5357" w:rsidP="00CC53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13C9914" w14:textId="77777777" w:rsidR="00CC5357" w:rsidRPr="005E2E5E" w:rsidRDefault="00CC5357" w:rsidP="00CC535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5E2E5E">
              <w:rPr>
                <w:rFonts w:ascii="Times New Roman" w:hAnsi="Times New Roman" w:cs="Times New Roman"/>
                <w:color w:val="FF0000"/>
              </w:rPr>
              <w:t> </w:t>
            </w:r>
          </w:p>
        </w:tc>
      </w:tr>
      <w:tr w:rsidR="00CC5357" w:rsidRPr="005E2E5E" w14:paraId="31EFA789" w14:textId="77777777" w:rsidTr="00CC535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19E2C84" w14:textId="77777777" w:rsidR="00CC5357" w:rsidRPr="00A34849" w:rsidRDefault="00CC5357" w:rsidP="00CC5357">
            <w:pPr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34849">
              <w:rPr>
                <w:rFonts w:ascii="Times New Roman" w:hAnsi="Times New Roman" w:cs="Times New Roman"/>
              </w:rPr>
              <w:t> 32</w:t>
            </w:r>
          </w:p>
          <w:p w14:paraId="1C1E854B" w14:textId="77777777" w:rsidR="00CC5357" w:rsidRPr="00A34849" w:rsidRDefault="00CC5357" w:rsidP="00CC53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59EC50B5" w14:textId="77777777" w:rsidR="00CC5357" w:rsidRPr="00A34849" w:rsidRDefault="00CC5357" w:rsidP="00CC5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849">
              <w:rPr>
                <w:rFonts w:ascii="Times New Roman" w:hAnsi="Times New Roman" w:cs="Times New Roman"/>
              </w:rPr>
              <w:t>Постмодернизм: с приставкой нео. Социальный реализм: Р. Гуттузо, А. Фужерон, Э. Уайет. Гиперреализм: Ч. Клоуз, Д. Хансон, Р. Эстес. Абстракционизм: Дж. Поллок, М. Тоби. Фигуративная живопись.</w:t>
            </w:r>
          </w:p>
          <w:p w14:paraId="59E10E03" w14:textId="77777777" w:rsidR="00CC5357" w:rsidRPr="00A34849" w:rsidRDefault="00CC5357" w:rsidP="00CC535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34849">
              <w:rPr>
                <w:rFonts w:ascii="Times New Roman" w:hAnsi="Times New Roman" w:cs="Times New Roman"/>
                <w:i/>
                <w:iCs/>
              </w:rPr>
              <w:t xml:space="preserve">Воспитание определения обучающимися собственной </w:t>
            </w:r>
            <w:r w:rsidRPr="00A34849">
              <w:rPr>
                <w:rFonts w:ascii="Times New Roman" w:hAnsi="Times New Roman" w:cs="Times New Roman"/>
                <w:i/>
                <w:iCs/>
              </w:rPr>
              <w:lastRenderedPageBreak/>
              <w:t>позиции в отношении современного искусства.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29E37643" w14:textId="259F715E" w:rsidR="00CC5357" w:rsidRPr="00A34849" w:rsidRDefault="00CC5357" w:rsidP="00CC53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63CB4C5" w14:textId="77777777" w:rsidR="00CC5357" w:rsidRPr="005E2E5E" w:rsidRDefault="00CC5357" w:rsidP="00CC535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5E2E5E">
              <w:rPr>
                <w:rFonts w:ascii="Times New Roman" w:hAnsi="Times New Roman" w:cs="Times New Roman"/>
                <w:color w:val="FF0000"/>
              </w:rPr>
              <w:t> </w:t>
            </w:r>
          </w:p>
        </w:tc>
      </w:tr>
      <w:tr w:rsidR="00CC5357" w:rsidRPr="005E2E5E" w14:paraId="3921058B" w14:textId="77777777" w:rsidTr="00CC535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1FAEE90" w14:textId="77777777" w:rsidR="00CC5357" w:rsidRPr="00A34849" w:rsidRDefault="00CC5357" w:rsidP="00CC5357">
            <w:pPr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34849">
              <w:rPr>
                <w:rFonts w:ascii="Times New Roman" w:hAnsi="Times New Roman" w:cs="Times New Roman"/>
              </w:rPr>
              <w:lastRenderedPageBreak/>
              <w:t> 33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AF4F05" w14:textId="606E2040" w:rsidR="001D07FA" w:rsidRDefault="001D07FA" w:rsidP="00CC5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07FA">
              <w:rPr>
                <w:rFonts w:ascii="Times New Roman" w:hAnsi="Times New Roman" w:cs="Times New Roman"/>
              </w:rPr>
              <w:t>Рок-музыка (Битлз - "Жёлтая подводная лодка, Пинк Флойд - "Стена"); электроакустическая музыка (лазерное шоу Ж.-М. Жарра).</w:t>
            </w:r>
          </w:p>
          <w:p w14:paraId="4458C134" w14:textId="5505B9A2" w:rsidR="00CC5357" w:rsidRPr="00A34849" w:rsidRDefault="00CC5357" w:rsidP="00CC535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34849">
              <w:rPr>
                <w:rFonts w:ascii="Times New Roman" w:hAnsi="Times New Roman" w:cs="Times New Roman"/>
                <w:i/>
                <w:iCs/>
              </w:rPr>
              <w:t>Воспитание определения обучающимися собственной позиции в отношении современного искусства.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EB0317" w14:textId="77777777" w:rsidR="00CC5357" w:rsidRPr="00A34849" w:rsidRDefault="00CC5357" w:rsidP="00CC5357">
            <w:pPr>
              <w:pStyle w:val="a5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E263F1" w14:textId="77777777" w:rsidR="00CC5357" w:rsidRPr="005E2E5E" w:rsidRDefault="00CC5357" w:rsidP="00CC535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C5357" w:rsidRPr="005E2E5E" w14:paraId="066CA10E" w14:textId="77777777" w:rsidTr="00CC535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2DE7C0A" w14:textId="77777777" w:rsidR="00CC5357" w:rsidRPr="00A34849" w:rsidRDefault="00CC5357" w:rsidP="00CC5357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34849">
              <w:rPr>
                <w:rFonts w:ascii="Times New Roman" w:hAnsi="Times New Roman" w:cs="Times New Roman"/>
              </w:rPr>
              <w:t> 34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CD1FCFC" w14:textId="2183F696" w:rsidR="001D07FA" w:rsidRDefault="001D07FA" w:rsidP="001D0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07FA">
              <w:rPr>
                <w:rFonts w:ascii="Times New Roman" w:hAnsi="Times New Roman" w:cs="Times New Roman"/>
              </w:rPr>
              <w:t>Искусство XXI века. Современные технологии на службе искусства. Цифровое и пост цифровое искусство. Видео-арт, глитч-арт. Стрит-арт искусство или вандализм?</w:t>
            </w:r>
          </w:p>
          <w:p w14:paraId="6C495D9A" w14:textId="5E9790FD" w:rsidR="00CC5357" w:rsidRPr="00A34849" w:rsidRDefault="00CC5357" w:rsidP="00CC53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849">
              <w:rPr>
                <w:rFonts w:ascii="Times New Roman" w:hAnsi="Times New Roman" w:cs="Times New Roman"/>
              </w:rPr>
              <w:t xml:space="preserve">Стрит-арт. Инсталяция. Перфоманс. </w:t>
            </w:r>
          </w:p>
          <w:p w14:paraId="5598D235" w14:textId="77777777" w:rsidR="00CC5357" w:rsidRPr="00A34849" w:rsidRDefault="00CC5357" w:rsidP="00CC535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34849">
              <w:rPr>
                <w:rFonts w:ascii="Times New Roman" w:hAnsi="Times New Roman" w:cs="Times New Roman"/>
                <w:i/>
                <w:iCs/>
              </w:rPr>
              <w:t>Воспитание определения обучающимися собственной позиции в отношении современного искусства.</w:t>
            </w:r>
          </w:p>
          <w:p w14:paraId="62C51F6E" w14:textId="77777777" w:rsidR="00CC5357" w:rsidRPr="00A34849" w:rsidRDefault="00CC5357" w:rsidP="00CC53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3F53B98B" w14:textId="70CCF617" w:rsidR="00CC5357" w:rsidRPr="00A34849" w:rsidRDefault="00CC5357" w:rsidP="00CC53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A01E9A2" w14:textId="77777777" w:rsidR="00CC5357" w:rsidRPr="005E2E5E" w:rsidRDefault="00CC5357" w:rsidP="00CC535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5E2E5E">
              <w:rPr>
                <w:rFonts w:ascii="Times New Roman" w:hAnsi="Times New Roman" w:cs="Times New Roman"/>
                <w:color w:val="FF0000"/>
              </w:rPr>
              <w:t> </w:t>
            </w:r>
          </w:p>
        </w:tc>
      </w:tr>
    </w:tbl>
    <w:p w14:paraId="35DFB4E8" w14:textId="77777777" w:rsidR="00591691" w:rsidRDefault="00591691" w:rsidP="005E2E5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</w:p>
    <w:p w14:paraId="4D575110" w14:textId="77777777" w:rsidR="00591691" w:rsidRDefault="00591691" w:rsidP="005E2E5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</w:p>
    <w:p w14:paraId="52F22E01" w14:textId="77777777" w:rsidR="00591691" w:rsidRDefault="00591691" w:rsidP="005E2E5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</w:p>
    <w:p w14:paraId="57BBC0E1" w14:textId="77777777" w:rsidR="005E2E5E" w:rsidRDefault="005E2E5E" w:rsidP="005E2E5E">
      <w:pPr>
        <w:jc w:val="both"/>
        <w:rPr>
          <w:sz w:val="24"/>
          <w:szCs w:val="24"/>
        </w:rPr>
      </w:pPr>
    </w:p>
    <w:p w14:paraId="58E35446" w14:textId="77777777" w:rsidR="005E2E5E" w:rsidRDefault="005E2E5E" w:rsidP="005E2E5E">
      <w:pPr>
        <w:jc w:val="both"/>
        <w:rPr>
          <w:sz w:val="24"/>
          <w:szCs w:val="24"/>
        </w:rPr>
      </w:pPr>
    </w:p>
    <w:p w14:paraId="3566C048" w14:textId="77777777" w:rsidR="005E2E5E" w:rsidRDefault="005E2E5E" w:rsidP="005E2E5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F3CB5BC" w14:textId="77777777" w:rsidR="005E2E5E" w:rsidRDefault="005E2E5E" w:rsidP="005E2E5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92196A9" w14:textId="77777777" w:rsidR="005E2E5E" w:rsidRDefault="005E2E5E" w:rsidP="005E2E5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3DE8D0C" w14:textId="77777777" w:rsidR="005E2E5E" w:rsidRDefault="005E2E5E" w:rsidP="005E2E5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5C6C5DF" w14:textId="77777777" w:rsidR="005E2E5E" w:rsidRDefault="005E2E5E" w:rsidP="005E2E5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F8CBBCE" w14:textId="77777777" w:rsidR="005E2E5E" w:rsidRDefault="005E2E5E" w:rsidP="005E2E5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10FD848" w14:textId="77777777" w:rsidR="005E2E5E" w:rsidRDefault="005E2E5E" w:rsidP="005E2E5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17CDE7F" w14:textId="77777777" w:rsidR="005E2E5E" w:rsidRDefault="005E2E5E" w:rsidP="005E2E5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B741224" w14:textId="77777777" w:rsidR="005E2E5E" w:rsidRDefault="005E2E5E" w:rsidP="005E2E5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602F36E" w14:textId="77777777" w:rsidR="005E2E5E" w:rsidRDefault="005E2E5E" w:rsidP="005E2E5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096F957" w14:textId="77777777" w:rsidR="00591691" w:rsidRDefault="00591691" w:rsidP="005E2E5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A8DED84" w14:textId="77777777" w:rsidR="00591691" w:rsidRDefault="00591691" w:rsidP="005E2E5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FC18D08" w14:textId="77777777" w:rsidR="00591691" w:rsidRDefault="00591691" w:rsidP="005E2E5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F7DBB22" w14:textId="77777777" w:rsidR="00591691" w:rsidRDefault="00591691" w:rsidP="005E2E5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A4F1D5D" w14:textId="77777777" w:rsidR="00591691" w:rsidRDefault="00591691" w:rsidP="005E2E5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13F75AB" w14:textId="77777777" w:rsidR="00591691" w:rsidRDefault="00591691" w:rsidP="005E2E5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CA628EE" w14:textId="77777777" w:rsidR="00591691" w:rsidRDefault="00591691" w:rsidP="005E2E5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EAA360A" w14:textId="77777777" w:rsidR="00591691" w:rsidRDefault="00591691" w:rsidP="005E2E5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3A40175" w14:textId="77777777" w:rsidR="00591691" w:rsidRDefault="00591691" w:rsidP="005E2E5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29F7947" w14:textId="77777777" w:rsidR="00591691" w:rsidRDefault="00591691" w:rsidP="005E2E5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01A35CB" w14:textId="77777777" w:rsidR="00591691" w:rsidRDefault="00591691" w:rsidP="005E2E5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EC83A6D" w14:textId="77777777" w:rsidR="00591691" w:rsidRDefault="00591691" w:rsidP="005E2E5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9246C21" w14:textId="77777777" w:rsidR="00591691" w:rsidRDefault="00591691" w:rsidP="005E2E5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34C470E" w14:textId="77777777" w:rsidR="00591691" w:rsidRDefault="00591691" w:rsidP="005E2E5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4B1431C" w14:textId="77777777" w:rsidR="00591691" w:rsidRDefault="00591691" w:rsidP="005E2E5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3AB1041" w14:textId="77777777" w:rsidR="00591691" w:rsidRDefault="00591691" w:rsidP="005E2E5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59264B5" w14:textId="77777777" w:rsidR="00591691" w:rsidRDefault="00591691" w:rsidP="005E2E5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44D1576" w14:textId="77777777" w:rsidR="00591691" w:rsidRDefault="00591691" w:rsidP="005E2E5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90157CE" w14:textId="77777777" w:rsidR="00591691" w:rsidRDefault="00591691" w:rsidP="005E2E5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4AB8B74" w14:textId="77777777" w:rsidR="00591691" w:rsidRDefault="00591691" w:rsidP="005E2E5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5DA90E4" w14:textId="77777777" w:rsidR="00591691" w:rsidRDefault="00591691" w:rsidP="005E2E5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C84215D" w14:textId="77777777" w:rsidR="00591691" w:rsidRDefault="00591691" w:rsidP="005E2E5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EB67F51" w14:textId="77777777" w:rsidR="00591691" w:rsidRDefault="00591691" w:rsidP="005E2E5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50D2820" w14:textId="77777777" w:rsidR="00591691" w:rsidRDefault="00591691" w:rsidP="005E2E5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02D9618" w14:textId="77777777" w:rsidR="00591691" w:rsidRDefault="00591691" w:rsidP="005E2E5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0CDD1F8" w14:textId="77777777" w:rsidR="00591691" w:rsidRDefault="00591691" w:rsidP="005E2E5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C36EEA0" w14:textId="77777777" w:rsidR="005E2E5E" w:rsidRPr="00822214" w:rsidRDefault="005E2E5E" w:rsidP="00CC5357">
      <w:pPr>
        <w:rPr>
          <w:rFonts w:ascii="Times New Roman" w:hAnsi="Times New Roman" w:cs="Times New Roman"/>
          <w:sz w:val="24"/>
          <w:szCs w:val="24"/>
        </w:rPr>
      </w:pPr>
    </w:p>
    <w:sectPr w:rsidR="005E2E5E" w:rsidRPr="00822214" w:rsidSect="000E2953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A84"/>
    <w:multiLevelType w:val="multilevel"/>
    <w:tmpl w:val="D6480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D7B6C"/>
    <w:multiLevelType w:val="multilevel"/>
    <w:tmpl w:val="7760F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F862EE"/>
    <w:multiLevelType w:val="multilevel"/>
    <w:tmpl w:val="FC4C7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3213D9"/>
    <w:multiLevelType w:val="multilevel"/>
    <w:tmpl w:val="397EE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AE104E"/>
    <w:multiLevelType w:val="multilevel"/>
    <w:tmpl w:val="4D64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091266"/>
    <w:multiLevelType w:val="multilevel"/>
    <w:tmpl w:val="EB80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E4103"/>
    <w:multiLevelType w:val="multilevel"/>
    <w:tmpl w:val="8A649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253F21"/>
    <w:multiLevelType w:val="multilevel"/>
    <w:tmpl w:val="3F865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2E233E"/>
    <w:multiLevelType w:val="multilevel"/>
    <w:tmpl w:val="4E96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321330"/>
    <w:multiLevelType w:val="multilevel"/>
    <w:tmpl w:val="97E0F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3A18C7"/>
    <w:multiLevelType w:val="multilevel"/>
    <w:tmpl w:val="6B065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8E6DA0"/>
    <w:multiLevelType w:val="multilevel"/>
    <w:tmpl w:val="C518B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E249FA"/>
    <w:multiLevelType w:val="multilevel"/>
    <w:tmpl w:val="9D0AF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686F67"/>
    <w:multiLevelType w:val="multilevel"/>
    <w:tmpl w:val="24265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D75E72"/>
    <w:multiLevelType w:val="multilevel"/>
    <w:tmpl w:val="04AEE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EE78B6"/>
    <w:multiLevelType w:val="multilevel"/>
    <w:tmpl w:val="477CA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4B6B34"/>
    <w:multiLevelType w:val="multilevel"/>
    <w:tmpl w:val="FEC6A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F905BB"/>
    <w:multiLevelType w:val="multilevel"/>
    <w:tmpl w:val="EEE69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907F6C"/>
    <w:multiLevelType w:val="multilevel"/>
    <w:tmpl w:val="53126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D04667"/>
    <w:multiLevelType w:val="multilevel"/>
    <w:tmpl w:val="39DC2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E01E05"/>
    <w:multiLevelType w:val="multilevel"/>
    <w:tmpl w:val="CF742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293188"/>
    <w:multiLevelType w:val="multilevel"/>
    <w:tmpl w:val="FCB8E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730E1C"/>
    <w:multiLevelType w:val="multilevel"/>
    <w:tmpl w:val="1234B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AB101D"/>
    <w:multiLevelType w:val="multilevel"/>
    <w:tmpl w:val="B9BE2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6F5D2E"/>
    <w:multiLevelType w:val="multilevel"/>
    <w:tmpl w:val="12C09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B70F9B"/>
    <w:multiLevelType w:val="multilevel"/>
    <w:tmpl w:val="D79CF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165E88"/>
    <w:multiLevelType w:val="multilevel"/>
    <w:tmpl w:val="C8E4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C01E2"/>
    <w:multiLevelType w:val="multilevel"/>
    <w:tmpl w:val="DB863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957846"/>
    <w:multiLevelType w:val="multilevel"/>
    <w:tmpl w:val="D8EED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717546"/>
    <w:multiLevelType w:val="multilevel"/>
    <w:tmpl w:val="AB6E3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CA0458"/>
    <w:multiLevelType w:val="multilevel"/>
    <w:tmpl w:val="9A066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4323E9"/>
    <w:multiLevelType w:val="multilevel"/>
    <w:tmpl w:val="C92C1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36094C"/>
    <w:multiLevelType w:val="multilevel"/>
    <w:tmpl w:val="B4B2B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8"/>
  </w:num>
  <w:num w:numId="3">
    <w:abstractNumId w:val="21"/>
  </w:num>
  <w:num w:numId="4">
    <w:abstractNumId w:val="32"/>
  </w:num>
  <w:num w:numId="5">
    <w:abstractNumId w:val="2"/>
  </w:num>
  <w:num w:numId="6">
    <w:abstractNumId w:val="26"/>
  </w:num>
  <w:num w:numId="7">
    <w:abstractNumId w:val="14"/>
  </w:num>
  <w:num w:numId="8">
    <w:abstractNumId w:val="24"/>
  </w:num>
  <w:num w:numId="9">
    <w:abstractNumId w:val="10"/>
  </w:num>
  <w:num w:numId="10">
    <w:abstractNumId w:val="6"/>
  </w:num>
  <w:num w:numId="11">
    <w:abstractNumId w:val="8"/>
  </w:num>
  <w:num w:numId="12">
    <w:abstractNumId w:val="17"/>
  </w:num>
  <w:num w:numId="13">
    <w:abstractNumId w:val="12"/>
  </w:num>
  <w:num w:numId="14">
    <w:abstractNumId w:val="19"/>
  </w:num>
  <w:num w:numId="15">
    <w:abstractNumId w:val="3"/>
  </w:num>
  <w:num w:numId="16">
    <w:abstractNumId w:val="11"/>
  </w:num>
  <w:num w:numId="17">
    <w:abstractNumId w:val="27"/>
  </w:num>
  <w:num w:numId="18">
    <w:abstractNumId w:val="9"/>
  </w:num>
  <w:num w:numId="19">
    <w:abstractNumId w:val="15"/>
  </w:num>
  <w:num w:numId="20">
    <w:abstractNumId w:val="1"/>
  </w:num>
  <w:num w:numId="21">
    <w:abstractNumId w:val="16"/>
  </w:num>
  <w:num w:numId="22">
    <w:abstractNumId w:val="5"/>
  </w:num>
  <w:num w:numId="23">
    <w:abstractNumId w:val="13"/>
  </w:num>
  <w:num w:numId="24">
    <w:abstractNumId w:val="20"/>
  </w:num>
  <w:num w:numId="25">
    <w:abstractNumId w:val="29"/>
  </w:num>
  <w:num w:numId="26">
    <w:abstractNumId w:val="25"/>
  </w:num>
  <w:num w:numId="27">
    <w:abstractNumId w:val="7"/>
  </w:num>
  <w:num w:numId="28">
    <w:abstractNumId w:val="28"/>
  </w:num>
  <w:num w:numId="29">
    <w:abstractNumId w:val="4"/>
  </w:num>
  <w:num w:numId="30">
    <w:abstractNumId w:val="23"/>
  </w:num>
  <w:num w:numId="31">
    <w:abstractNumId w:val="30"/>
  </w:num>
  <w:num w:numId="32">
    <w:abstractNumId w:val="22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92"/>
    <w:rsid w:val="000127F1"/>
    <w:rsid w:val="0002182E"/>
    <w:rsid w:val="000832FB"/>
    <w:rsid w:val="000877C0"/>
    <w:rsid w:val="000B50FB"/>
    <w:rsid w:val="000E2953"/>
    <w:rsid w:val="000F068A"/>
    <w:rsid w:val="00111707"/>
    <w:rsid w:val="001646A8"/>
    <w:rsid w:val="00180749"/>
    <w:rsid w:val="001D07FA"/>
    <w:rsid w:val="001D62D1"/>
    <w:rsid w:val="00203BD8"/>
    <w:rsid w:val="00275E5A"/>
    <w:rsid w:val="002A7CFC"/>
    <w:rsid w:val="00314491"/>
    <w:rsid w:val="003631A0"/>
    <w:rsid w:val="00363D77"/>
    <w:rsid w:val="003F664E"/>
    <w:rsid w:val="00412E9A"/>
    <w:rsid w:val="00434A5B"/>
    <w:rsid w:val="00486B15"/>
    <w:rsid w:val="004C3645"/>
    <w:rsid w:val="005149A1"/>
    <w:rsid w:val="00557A5E"/>
    <w:rsid w:val="00567473"/>
    <w:rsid w:val="00590B64"/>
    <w:rsid w:val="00591691"/>
    <w:rsid w:val="005A45EE"/>
    <w:rsid w:val="005B4408"/>
    <w:rsid w:val="005E2E5E"/>
    <w:rsid w:val="005F6190"/>
    <w:rsid w:val="00602B88"/>
    <w:rsid w:val="00605C40"/>
    <w:rsid w:val="00617A1C"/>
    <w:rsid w:val="00680C87"/>
    <w:rsid w:val="00691097"/>
    <w:rsid w:val="006C4E6B"/>
    <w:rsid w:val="006F585E"/>
    <w:rsid w:val="00702E20"/>
    <w:rsid w:val="007048FA"/>
    <w:rsid w:val="00727FED"/>
    <w:rsid w:val="0075160B"/>
    <w:rsid w:val="00770681"/>
    <w:rsid w:val="007752B5"/>
    <w:rsid w:val="0079573C"/>
    <w:rsid w:val="00822214"/>
    <w:rsid w:val="00834FF5"/>
    <w:rsid w:val="008449A3"/>
    <w:rsid w:val="008F1A80"/>
    <w:rsid w:val="00905E61"/>
    <w:rsid w:val="0090616C"/>
    <w:rsid w:val="009115D5"/>
    <w:rsid w:val="009545B3"/>
    <w:rsid w:val="009866CB"/>
    <w:rsid w:val="009A78B5"/>
    <w:rsid w:val="009B1A69"/>
    <w:rsid w:val="009C7C38"/>
    <w:rsid w:val="009E1F82"/>
    <w:rsid w:val="009E5AC8"/>
    <w:rsid w:val="00A24692"/>
    <w:rsid w:val="00A30055"/>
    <w:rsid w:val="00A34849"/>
    <w:rsid w:val="00A42489"/>
    <w:rsid w:val="00A57697"/>
    <w:rsid w:val="00A61C3A"/>
    <w:rsid w:val="00A64383"/>
    <w:rsid w:val="00A959FE"/>
    <w:rsid w:val="00AC1D76"/>
    <w:rsid w:val="00AD3970"/>
    <w:rsid w:val="00B76BCC"/>
    <w:rsid w:val="00BB46A3"/>
    <w:rsid w:val="00C43FAE"/>
    <w:rsid w:val="00C92690"/>
    <w:rsid w:val="00CB700A"/>
    <w:rsid w:val="00CC5357"/>
    <w:rsid w:val="00CD3D54"/>
    <w:rsid w:val="00D00C1D"/>
    <w:rsid w:val="00D235C2"/>
    <w:rsid w:val="00D803EA"/>
    <w:rsid w:val="00DA18C7"/>
    <w:rsid w:val="00E0536D"/>
    <w:rsid w:val="00E376E1"/>
    <w:rsid w:val="00E71D5D"/>
    <w:rsid w:val="00EC2FDB"/>
    <w:rsid w:val="00ED5C6D"/>
    <w:rsid w:val="00EE17A1"/>
    <w:rsid w:val="00F361D4"/>
    <w:rsid w:val="00F605F5"/>
    <w:rsid w:val="00F96714"/>
    <w:rsid w:val="00FC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84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A5769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486B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535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C535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C5357"/>
    <w:pPr>
      <w:spacing w:after="200" w:line="276" w:lineRule="auto"/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E1F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uiPriority w:val="99"/>
    <w:rsid w:val="00A300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79573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9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5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A5769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486B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535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C535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C5357"/>
    <w:pPr>
      <w:spacing w:after="200" w:line="276" w:lineRule="auto"/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E1F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uiPriority w:val="99"/>
    <w:rsid w:val="00A300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79573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9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5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mf.culture.fr/files/imaginary_exhibition.html" TargetMode="External"/><Relationship Id="rId13" Type="http://schemas.openxmlformats.org/officeDocument/2006/relationships/hyperlink" Target="http://www.shool/edu/ru/int" TargetMode="External"/><Relationship Id="rId18" Type="http://schemas.openxmlformats.org/officeDocument/2006/relationships/hyperlink" Target="http://nesusvet.narod.ru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europa.km.ru" TargetMode="External"/><Relationship Id="rId7" Type="http://schemas.openxmlformats.org/officeDocument/2006/relationships/hyperlink" Target="http://www.louvre.fr" TargetMode="External"/><Relationship Id="rId12" Type="http://schemas.openxmlformats.org/officeDocument/2006/relationships/hyperlink" Target="http://pharmdec.wustl.edu/juju/surr/surrealism.html" TargetMode="External"/><Relationship Id="rId17" Type="http://schemas.openxmlformats.org/officeDocument/2006/relationships/hyperlink" Target="http://www.moscowkremlin.ru" TargetMode="External"/><Relationship Id="rId25" Type="http://schemas.openxmlformats.org/officeDocument/2006/relationships/hyperlink" Target="http://collection.cross-edu.ru/catalog/rubr/f544b3b7-f1f4-5b76-f453-552f31d9b16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gabook.ru/" TargetMode="External"/><Relationship Id="rId20" Type="http://schemas.openxmlformats.org/officeDocument/2006/relationships/hyperlink" Target="http://vm.kemsu.ru/rus/palaeolith/cavepaint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useum.ru" TargetMode="External"/><Relationship Id="rId11" Type="http://schemas.openxmlformats.org/officeDocument/2006/relationships/hyperlink" Target="http://www.shool/edu/ra/int" TargetMode="External"/><Relationship Id="rId24" Type="http://schemas.openxmlformats.org/officeDocument/2006/relationships/hyperlink" Target="http://www.art.ri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b" TargetMode="External"/><Relationship Id="rId23" Type="http://schemas.openxmlformats.org/officeDocument/2006/relationships/hyperlink" Target="http://nearyou.narod.ru" TargetMode="External"/><Relationship Id="rId10" Type="http://schemas.openxmlformats.org/officeDocument/2006/relationships/hyperlink" Target="http://wwaz.com/museums.html" TargetMode="External"/><Relationship Id="rId19" Type="http://schemas.openxmlformats.org/officeDocument/2006/relationships/hyperlink" Target="http://www.krugosv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hool/edu/ru/int" TargetMode="External"/><Relationship Id="rId14" Type="http://schemas.openxmlformats.org/officeDocument/2006/relationships/hyperlink" Target="http://www.acm.uiuc.edu/rml" TargetMode="External"/><Relationship Id="rId22" Type="http://schemas.openxmlformats.org/officeDocument/2006/relationships/hyperlink" Target="http://www.art.ioso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14825</Words>
  <Characters>84505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Misha-PC</dc:creator>
  <cp:lastModifiedBy>учитель</cp:lastModifiedBy>
  <cp:revision>5</cp:revision>
  <cp:lastPrinted>2024-11-08T13:10:00Z</cp:lastPrinted>
  <dcterms:created xsi:type="dcterms:W3CDTF">2023-10-16T14:43:00Z</dcterms:created>
  <dcterms:modified xsi:type="dcterms:W3CDTF">2024-11-11T13:59:00Z</dcterms:modified>
</cp:coreProperties>
</file>