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6D2D" w:rsidRDefault="007C1FC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noProof/>
        </w:rPr>
        <w:drawing>
          <wp:inline distT="0" distB="0" distL="0" distR="0" wp14:anchorId="6F41680D" wp14:editId="7D659789">
            <wp:extent cx="5940425" cy="84029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D2D" w:rsidRDefault="00F96D2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F96D2D" w:rsidRDefault="00F96D2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F96D2D" w:rsidRDefault="00F96D2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F96D2D" w:rsidRDefault="00F96D2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F96D2D" w:rsidRDefault="00AA08C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1.Пояснительная записка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Рабочая программа курса внеурочной деятельности </w:t>
      </w:r>
      <w:r>
        <w:rPr>
          <w:rFonts w:ascii="Times New Roman" w:eastAsia="Times New Roman" w:hAnsi="Times New Roman" w:cs="Times New Roman"/>
          <w:b/>
          <w:i/>
          <w:sz w:val="24"/>
        </w:rPr>
        <w:t>«Орлята России</w:t>
      </w:r>
      <w:r>
        <w:rPr>
          <w:rFonts w:ascii="Times New Roman" w:eastAsia="Times New Roman" w:hAnsi="Times New Roman" w:cs="Times New Roman"/>
          <w:sz w:val="24"/>
        </w:rPr>
        <w:t>» разработана в соответствии: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- </w:t>
      </w:r>
      <w:proofErr w:type="gramStart"/>
      <w:r>
        <w:rPr>
          <w:rFonts w:ascii="Times New Roman" w:eastAsia="Times New Roman" w:hAnsi="Times New Roman" w:cs="Times New Roman"/>
          <w:sz w:val="24"/>
        </w:rPr>
        <w:t>Федеральным  законом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от 29.12.2012 № 273 «Об образовании в Российской Федерации»;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- Приказа </w:t>
      </w:r>
      <w:proofErr w:type="spellStart"/>
      <w:r>
        <w:rPr>
          <w:rFonts w:ascii="Times New Roman" w:eastAsia="Times New Roman" w:hAnsi="Times New Roman" w:cs="Times New Roman"/>
          <w:sz w:val="24"/>
        </w:rPr>
        <w:t>Минпросвещения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от 31.05.2021 № 286 «Об утверждении федерального государственного образовательного стандарта начального общего образования»;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- Методических рекомендаций по использованию и включению в содержание процесса обучения и воспитания государственных символов Российской Федерации, направленных письмом </w:t>
      </w:r>
      <w:proofErr w:type="spellStart"/>
      <w:r>
        <w:rPr>
          <w:rFonts w:ascii="Times New Roman" w:eastAsia="Times New Roman" w:hAnsi="Times New Roman" w:cs="Times New Roman"/>
          <w:sz w:val="24"/>
        </w:rPr>
        <w:t>Минпросвещения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от 15.04.2022 № СК-295/06;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- Методических рекомендаций по уточнению понятия и содержания внеурочной деятельности в рамках реализации основных общеобразовательных программ, в том числе в части проектной деятельности, направленных письмом </w:t>
      </w:r>
      <w:proofErr w:type="spellStart"/>
      <w:r>
        <w:rPr>
          <w:rFonts w:ascii="Times New Roman" w:eastAsia="Times New Roman" w:hAnsi="Times New Roman" w:cs="Times New Roman"/>
          <w:sz w:val="24"/>
        </w:rPr>
        <w:t>Минобрнауки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от 18.08.2017 № 09-1672;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- Стратегии развития воспитания в Российской Федерации на период до 2025 года, утвержденной распоряжением Правительства от 29.05.2015 № 996-р; СП 2.4.3648-20;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- Программы развития социальной активности «Орлята России» для обучающихся начальных классов</w:t>
      </w:r>
      <w:r>
        <w:rPr>
          <w:rFonts w:ascii="Times New Roman" w:eastAsia="Times New Roman" w:hAnsi="Times New Roman" w:cs="Times New Roman"/>
          <w:sz w:val="24"/>
        </w:rPr>
        <w:tab/>
        <w:t xml:space="preserve"> общеобразовательных школ /под редакцией А. В. </w:t>
      </w:r>
      <w:proofErr w:type="spellStart"/>
      <w:r>
        <w:rPr>
          <w:rFonts w:ascii="Times New Roman" w:eastAsia="Times New Roman" w:hAnsi="Times New Roman" w:cs="Times New Roman"/>
          <w:sz w:val="24"/>
        </w:rPr>
        <w:t>Джеуса</w:t>
      </w:r>
      <w:proofErr w:type="spellEnd"/>
      <w:r>
        <w:rPr>
          <w:rFonts w:ascii="Times New Roman" w:eastAsia="Times New Roman" w:hAnsi="Times New Roman" w:cs="Times New Roman"/>
          <w:sz w:val="24"/>
        </w:rPr>
        <w:t>; автор- составитель: А. В. Спирина и др./ Ставрополь, 2022г.</w:t>
      </w:r>
    </w:p>
    <w:p w:rsidR="00F96D2D" w:rsidRDefault="00F96D2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F96D2D" w:rsidRDefault="00AA08C2">
      <w:pPr>
        <w:numPr>
          <w:ilvl w:val="0"/>
          <w:numId w:val="1"/>
        </w:numPr>
        <w:spacing w:after="0" w:line="240" w:lineRule="auto"/>
        <w:ind w:left="502" w:right="357" w:hanging="360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Содержательные</w:t>
      </w:r>
      <w:r>
        <w:rPr>
          <w:rFonts w:ascii="Times New Roman" w:eastAsia="Times New Roman" w:hAnsi="Times New Roman" w:cs="Times New Roman"/>
          <w:b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основы</w:t>
      </w:r>
      <w:r>
        <w:rPr>
          <w:rFonts w:ascii="Times New Roman" w:eastAsia="Times New Roman" w:hAnsi="Times New Roman" w:cs="Times New Roman"/>
          <w:b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Программы</w:t>
      </w:r>
      <w:r>
        <w:rPr>
          <w:rFonts w:ascii="Times New Roman" w:eastAsia="Times New Roman" w:hAnsi="Times New Roman" w:cs="Times New Roman"/>
          <w:b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развития</w:t>
      </w:r>
      <w:r>
        <w:rPr>
          <w:rFonts w:ascii="Times New Roman" w:eastAsia="Times New Roman" w:hAnsi="Times New Roman" w:cs="Times New Roman"/>
          <w:b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социальной</w:t>
      </w:r>
      <w:r>
        <w:rPr>
          <w:rFonts w:ascii="Times New Roman" w:eastAsia="Times New Roman" w:hAnsi="Times New Roman" w:cs="Times New Roman"/>
          <w:b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 xml:space="preserve">активности </w:t>
      </w:r>
      <w:r>
        <w:rPr>
          <w:rFonts w:ascii="Times New Roman" w:eastAsia="Times New Roman" w:hAnsi="Times New Roman" w:cs="Times New Roman"/>
          <w:b/>
          <w:spacing w:val="-1"/>
          <w:sz w:val="24"/>
        </w:rPr>
        <w:t>обучающихся</w:t>
      </w:r>
      <w:r>
        <w:rPr>
          <w:rFonts w:ascii="Times New Roman" w:eastAsia="Times New Roman" w:hAnsi="Times New Roman" w:cs="Times New Roman"/>
          <w:b/>
          <w:spacing w:val="-58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начальных</w:t>
      </w:r>
      <w:r>
        <w:rPr>
          <w:rFonts w:ascii="Times New Roman" w:eastAsia="Times New Roman" w:hAnsi="Times New Roman" w:cs="Times New Roman"/>
          <w:b/>
          <w:spacing w:val="-8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классов</w:t>
      </w:r>
      <w:r>
        <w:rPr>
          <w:rFonts w:ascii="Times New Roman" w:eastAsia="Times New Roman" w:hAnsi="Times New Roman" w:cs="Times New Roman"/>
          <w:b/>
          <w:spacing w:val="-7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«Орлята</w:t>
      </w:r>
      <w:r>
        <w:rPr>
          <w:rFonts w:ascii="Times New Roman" w:eastAsia="Times New Roman" w:hAnsi="Times New Roman" w:cs="Times New Roman"/>
          <w:b/>
          <w:spacing w:val="-6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России»</w:t>
      </w:r>
    </w:p>
    <w:p w:rsidR="00F96D2D" w:rsidRDefault="00F96D2D">
      <w:pPr>
        <w:spacing w:after="0" w:line="240" w:lineRule="auto"/>
        <w:ind w:right="357"/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F96D2D" w:rsidRDefault="00AA08C2">
      <w:pPr>
        <w:spacing w:after="0" w:line="276" w:lineRule="auto"/>
        <w:ind w:left="100" w:right="359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рамках,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указанных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выше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тенденций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была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разработана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начала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своё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осуществление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Всероссийская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Программа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развития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социальной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активности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обучающихся</w:t>
      </w:r>
      <w:r>
        <w:rPr>
          <w:rFonts w:ascii="Times New Roman" w:eastAsia="Times New Roman" w:hAnsi="Times New Roman" w:cs="Times New Roman"/>
          <w:spacing w:val="55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начальных</w:t>
      </w:r>
      <w:r>
        <w:rPr>
          <w:rFonts w:ascii="Times New Roman" w:eastAsia="Times New Roman" w:hAnsi="Times New Roman" w:cs="Times New Roman"/>
          <w:spacing w:val="56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классов</w:t>
      </w:r>
      <w:r>
        <w:rPr>
          <w:rFonts w:ascii="Times New Roman" w:eastAsia="Times New Roman" w:hAnsi="Times New Roman" w:cs="Times New Roman"/>
          <w:spacing w:val="59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«Орлята</w:t>
      </w:r>
      <w:r>
        <w:rPr>
          <w:rFonts w:ascii="Times New Roman" w:eastAsia="Times New Roman" w:hAnsi="Times New Roman" w:cs="Times New Roman"/>
          <w:spacing w:val="5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России»</w:t>
      </w:r>
      <w:r>
        <w:rPr>
          <w:rFonts w:ascii="Times New Roman" w:eastAsia="Times New Roman" w:hAnsi="Times New Roman" w:cs="Times New Roman"/>
          <w:spacing w:val="4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(далее</w:t>
      </w:r>
      <w:r>
        <w:rPr>
          <w:rFonts w:ascii="Times New Roman" w:eastAsia="Times New Roman" w:hAnsi="Times New Roman" w:cs="Times New Roman"/>
          <w:spacing w:val="6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–</w:t>
      </w:r>
      <w:r>
        <w:rPr>
          <w:rFonts w:ascii="Times New Roman" w:eastAsia="Times New Roman" w:hAnsi="Times New Roman" w:cs="Times New Roman"/>
          <w:spacing w:val="5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Программа,</w:t>
      </w:r>
      <w:r>
        <w:rPr>
          <w:rFonts w:ascii="Times New Roman" w:eastAsia="Times New Roman" w:hAnsi="Times New Roman" w:cs="Times New Roman"/>
          <w:spacing w:val="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программа</w:t>
      </w:r>
    </w:p>
    <w:p w:rsidR="00F96D2D" w:rsidRDefault="00AA08C2">
      <w:pPr>
        <w:spacing w:after="0" w:line="276" w:lineRule="auto"/>
        <w:ind w:left="100" w:right="356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«Орлята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России»).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Внедрение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программы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«Орлята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России»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практику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общеобразовательных школ Российской Федерации позволяет решать одну из главных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задач государственной политики в сфере образования – сохранение и развитие единого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образовательного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пространства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России.</w:t>
      </w:r>
    </w:p>
    <w:p w:rsidR="00F96D2D" w:rsidRDefault="00F96D2D">
      <w:pPr>
        <w:spacing w:before="10"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96D2D" w:rsidRDefault="00AA08C2">
      <w:pPr>
        <w:numPr>
          <w:ilvl w:val="0"/>
          <w:numId w:val="2"/>
        </w:numPr>
        <w:spacing w:after="0" w:line="240" w:lineRule="auto"/>
        <w:ind w:left="502" w:hanging="360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Актуальность</w:t>
      </w:r>
      <w:r>
        <w:rPr>
          <w:rFonts w:ascii="Times New Roman" w:eastAsia="Times New Roman" w:hAnsi="Times New Roman" w:cs="Times New Roman"/>
          <w:b/>
          <w:spacing w:val="-5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Программы</w:t>
      </w:r>
      <w:r>
        <w:rPr>
          <w:rFonts w:ascii="Times New Roman" w:eastAsia="Times New Roman" w:hAnsi="Times New Roman" w:cs="Times New Roman"/>
          <w:b/>
          <w:spacing w:val="-6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«Орлята</w:t>
      </w:r>
      <w:r>
        <w:rPr>
          <w:rFonts w:ascii="Times New Roman" w:eastAsia="Times New Roman" w:hAnsi="Times New Roman" w:cs="Times New Roman"/>
          <w:b/>
          <w:spacing w:val="-4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России»</w:t>
      </w:r>
    </w:p>
    <w:p w:rsidR="00F96D2D" w:rsidRDefault="00AA08C2">
      <w:pPr>
        <w:spacing w:before="17" w:after="0" w:line="276" w:lineRule="auto"/>
        <w:ind w:left="100" w:right="356" w:firstLine="42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Актуальность продиктована общим контекстом изменений в образовательной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политике, связанных с усилением роли воспитания в образовательных организациях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(поправки в ФЗ № 273 «Об образовании в Российской Федерации»). Так, «активное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участие в социально-значимой деятельности» артикулируется как в текстах последнего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ФГОС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начального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общего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образования,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так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«Примерной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рабочей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программе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воспитания»,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которой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указывается,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что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«поощрение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социальной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активности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обучающихся» может рассматриваться в качестве «основной традиции воспитания 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образовательной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организации».</w:t>
      </w:r>
    </w:p>
    <w:p w:rsidR="00F96D2D" w:rsidRDefault="00AA08C2">
      <w:pPr>
        <w:spacing w:after="0" w:line="276" w:lineRule="auto"/>
        <w:ind w:left="100" w:right="359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Участие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детей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педагогов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программе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«Орлята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России»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способствует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восстановлению</w:t>
      </w:r>
      <w:r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богатого</w:t>
      </w:r>
      <w:r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опыта</w:t>
      </w:r>
      <w:r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воспитательной</w:t>
      </w:r>
      <w:r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работы</w:t>
      </w:r>
      <w:r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</w:t>
      </w:r>
      <w:r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подрастающим</w:t>
      </w:r>
      <w:r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поколением</w:t>
      </w:r>
      <w:r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-5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его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дальнейшему</w:t>
      </w:r>
      <w:r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развитию с учётом всех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вызовов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современного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мира.</w:t>
      </w:r>
    </w:p>
    <w:p w:rsidR="00F96D2D" w:rsidRDefault="00AA08C2">
      <w:pPr>
        <w:spacing w:before="1" w:after="0" w:line="276" w:lineRule="auto"/>
        <w:ind w:left="100" w:right="360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данном</w:t>
      </w:r>
      <w:r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разделе</w:t>
      </w:r>
      <w:r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мы</w:t>
      </w:r>
      <w:r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определим</w:t>
      </w:r>
      <w:r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своё</w:t>
      </w:r>
      <w:r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понимание</w:t>
      </w:r>
      <w:r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основных</w:t>
      </w:r>
      <w:r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понятий</w:t>
      </w:r>
      <w:r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категорий,</w:t>
      </w:r>
      <w:r>
        <w:rPr>
          <w:rFonts w:ascii="Times New Roman" w:eastAsia="Times New Roman" w:hAnsi="Times New Roman" w:cs="Times New Roman"/>
          <w:spacing w:val="-5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заложенных в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Программе.</w:t>
      </w:r>
    </w:p>
    <w:p w:rsidR="00F96D2D" w:rsidRDefault="00F96D2D">
      <w:pPr>
        <w:spacing w:before="2"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96D2D" w:rsidRDefault="00AA08C2">
      <w:pPr>
        <w:numPr>
          <w:ilvl w:val="0"/>
          <w:numId w:val="3"/>
        </w:numPr>
        <w:spacing w:after="0" w:line="240" w:lineRule="auto"/>
        <w:ind w:left="502" w:hanging="360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Тезаурус</w:t>
      </w:r>
      <w:r>
        <w:rPr>
          <w:rFonts w:ascii="Times New Roman" w:eastAsia="Times New Roman" w:hAnsi="Times New Roman" w:cs="Times New Roman"/>
          <w:b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основных</w:t>
      </w:r>
      <w:r>
        <w:rPr>
          <w:rFonts w:ascii="Times New Roman" w:eastAsia="Times New Roman" w:hAnsi="Times New Roman" w:cs="Times New Roman"/>
          <w:b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понятий</w:t>
      </w:r>
      <w:r>
        <w:rPr>
          <w:rFonts w:ascii="Times New Roman" w:eastAsia="Times New Roman" w:hAnsi="Times New Roman" w:cs="Times New Roman"/>
          <w:b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Программы</w:t>
      </w:r>
      <w:r>
        <w:rPr>
          <w:rFonts w:ascii="Times New Roman" w:eastAsia="Times New Roman" w:hAnsi="Times New Roman" w:cs="Times New Roman"/>
          <w:b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«Орлята</w:t>
      </w:r>
      <w:r>
        <w:rPr>
          <w:rFonts w:ascii="Times New Roman" w:eastAsia="Times New Roman" w:hAnsi="Times New Roman" w:cs="Times New Roman"/>
          <w:b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России»</w:t>
      </w:r>
    </w:p>
    <w:p w:rsidR="00F96D2D" w:rsidRDefault="00F96D2D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F96D2D" w:rsidRDefault="00AA08C2">
      <w:pPr>
        <w:spacing w:before="17" w:after="0" w:line="276" w:lineRule="auto"/>
        <w:ind w:left="100" w:right="353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Понятие</w:t>
      </w:r>
      <w:r>
        <w:rPr>
          <w:rFonts w:ascii="Times New Roman" w:eastAsia="Times New Roman" w:hAnsi="Times New Roman" w:cs="Times New Roman"/>
          <w:b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«социальная</w:t>
      </w:r>
      <w:r>
        <w:rPr>
          <w:rFonts w:ascii="Times New Roman" w:eastAsia="Times New Roman" w:hAnsi="Times New Roman" w:cs="Times New Roman"/>
          <w:b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активность</w:t>
      </w:r>
      <w:r>
        <w:rPr>
          <w:rFonts w:ascii="Times New Roman" w:eastAsia="Times New Roman" w:hAnsi="Times New Roman" w:cs="Times New Roman"/>
          <w:b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младшего</w:t>
      </w:r>
      <w:r>
        <w:rPr>
          <w:rFonts w:ascii="Times New Roman" w:eastAsia="Times New Roman" w:hAnsi="Times New Roman" w:cs="Times New Roman"/>
          <w:b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школьника»</w:t>
      </w:r>
      <w:r>
        <w:rPr>
          <w:rFonts w:ascii="Times New Roman" w:eastAsia="Times New Roman" w:hAnsi="Times New Roman" w:cs="Times New Roman"/>
          <w:b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контексте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Программы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рассматривается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как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творчески-преобразовательное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отношение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социального субъекта к окружающей его социальной и природной среде, проявления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возможностей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способностей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человека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как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члена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социума,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устойчивое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активное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отношение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личности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отдельным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общностям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или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обществу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целом;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развитие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социальной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активности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отражает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превращение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личности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из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объекта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субъект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общественных отношений.</w:t>
      </w:r>
    </w:p>
    <w:p w:rsidR="00F96D2D" w:rsidRDefault="00AA08C2">
      <w:pPr>
        <w:spacing w:before="1" w:after="0" w:line="276" w:lineRule="auto"/>
        <w:ind w:left="100" w:right="359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Воспитание</w:t>
      </w:r>
      <w:r>
        <w:rPr>
          <w:rFonts w:ascii="Times New Roman" w:eastAsia="Times New Roman" w:hAnsi="Times New Roman" w:cs="Times New Roman"/>
          <w:b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–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деятельность,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направленная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развитие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личности,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создание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условий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для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самоопределения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социализации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обучающихся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основе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социокультурных,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духовно-нравственных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ценностей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принятых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российском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обществе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правил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норм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поведения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интересах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человека,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семьи,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общества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государства, формирование у обучающихся чувства патриотизма, гражданственности,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уважения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памяти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защитников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Отечества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подвигам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Героев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Отечества,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закону 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правопорядку, человеку труда и старшему поколению, взаимного уважения, бережного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отношения</w:t>
      </w:r>
      <w:r>
        <w:rPr>
          <w:rFonts w:ascii="Times New Roman" w:eastAsia="Times New Roman" w:hAnsi="Times New Roman" w:cs="Times New Roman"/>
          <w:spacing w:val="9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</w:t>
      </w:r>
      <w:r>
        <w:rPr>
          <w:rFonts w:ascii="Times New Roman" w:eastAsia="Times New Roman" w:hAnsi="Times New Roman" w:cs="Times New Roman"/>
          <w:spacing w:val="10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культурному</w:t>
      </w:r>
      <w:r>
        <w:rPr>
          <w:rFonts w:ascii="Times New Roman" w:eastAsia="Times New Roman" w:hAnsi="Times New Roman" w:cs="Times New Roman"/>
          <w:spacing w:val="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наследию</w:t>
      </w:r>
      <w:r>
        <w:rPr>
          <w:rFonts w:ascii="Times New Roman" w:eastAsia="Times New Roman" w:hAnsi="Times New Roman" w:cs="Times New Roman"/>
          <w:spacing w:val="1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1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традициям</w:t>
      </w:r>
      <w:r>
        <w:rPr>
          <w:rFonts w:ascii="Times New Roman" w:eastAsia="Times New Roman" w:hAnsi="Times New Roman" w:cs="Times New Roman"/>
          <w:spacing w:val="1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многонационального</w:t>
      </w:r>
      <w:r>
        <w:rPr>
          <w:rFonts w:ascii="Times New Roman" w:eastAsia="Times New Roman" w:hAnsi="Times New Roman" w:cs="Times New Roman"/>
          <w:spacing w:val="1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народа</w:t>
      </w:r>
    </w:p>
    <w:p w:rsidR="00F96D2D" w:rsidRDefault="00AA08C2">
      <w:pPr>
        <w:spacing w:before="90" w:after="0" w:line="276" w:lineRule="auto"/>
        <w:ind w:right="355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Российской Федерации, природе и окружающей среде. </w:t>
      </w:r>
      <w:r>
        <w:rPr>
          <w:rFonts w:ascii="Times New Roman" w:eastAsia="Times New Roman" w:hAnsi="Times New Roman" w:cs="Times New Roman"/>
          <w:i/>
          <w:sz w:val="24"/>
        </w:rPr>
        <w:t>(Федеральный закон № 273 «Об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образовании</w:t>
      </w:r>
      <w:r>
        <w:rPr>
          <w:rFonts w:ascii="Times New Roman" w:eastAsia="Times New Roman" w:hAnsi="Times New Roman" w:cs="Times New Roman"/>
          <w:i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в</w:t>
      </w:r>
      <w:r>
        <w:rPr>
          <w:rFonts w:ascii="Times New Roman" w:eastAsia="Times New Roman" w:hAnsi="Times New Roman" w:cs="Times New Roman"/>
          <w:i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Российской Федерации»).</w:t>
      </w:r>
    </w:p>
    <w:p w:rsidR="00F96D2D" w:rsidRDefault="00AA08C2">
      <w:pPr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Коллективно-творческая деятельность </w:t>
      </w:r>
      <w:r>
        <w:rPr>
          <w:rFonts w:ascii="Times New Roman" w:eastAsia="Times New Roman" w:hAnsi="Times New Roman" w:cs="Times New Roman"/>
          <w:sz w:val="24"/>
        </w:rPr>
        <w:t>– это совместная деятельность детей и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взрослых,</w:t>
      </w:r>
      <w:r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направленная</w:t>
      </w:r>
      <w:r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</w:t>
      </w:r>
      <w:r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развитие</w:t>
      </w:r>
      <w:r>
        <w:rPr>
          <w:rFonts w:ascii="Times New Roman" w:eastAsia="Times New Roman" w:hAnsi="Times New Roman" w:cs="Times New Roman"/>
          <w:spacing w:val="-15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навыков</w:t>
      </w:r>
      <w:r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социального</w:t>
      </w:r>
      <w:r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взаимодействия</w:t>
      </w:r>
      <w:r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творческих</w:t>
      </w:r>
      <w:r>
        <w:rPr>
          <w:rFonts w:ascii="Times New Roman" w:eastAsia="Times New Roman" w:hAnsi="Times New Roman" w:cs="Times New Roman"/>
          <w:spacing w:val="-5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способностей каждого участника деятельности, интеллектуальное развитие, а также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формирование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организаторских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способностей.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(Иванов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И.П.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Энциклопедия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коллективных</w:t>
      </w:r>
      <w:r>
        <w:rPr>
          <w:rFonts w:ascii="Times New Roman" w:eastAsia="Times New Roman" w:hAnsi="Times New Roman" w:cs="Times New Roman"/>
          <w:i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творческих дел</w:t>
      </w:r>
      <w:r>
        <w:rPr>
          <w:rFonts w:ascii="Times New Roman" w:eastAsia="Times New Roman" w:hAnsi="Times New Roman" w:cs="Times New Roman"/>
          <w:i/>
          <w:spacing w:val="2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– М.: Педагогика,</w:t>
      </w:r>
      <w:r>
        <w:rPr>
          <w:rFonts w:ascii="Times New Roman" w:eastAsia="Times New Roman" w:hAnsi="Times New Roman" w:cs="Times New Roman"/>
          <w:i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1989.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– 208 с.)</w:t>
      </w:r>
    </w:p>
    <w:p w:rsidR="00F96D2D" w:rsidRDefault="00AA08C2">
      <w:pPr>
        <w:spacing w:before="1" w:after="0" w:line="276" w:lineRule="auto"/>
        <w:ind w:left="100" w:right="357" w:firstLine="707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Событийность</w:t>
      </w:r>
      <w:r>
        <w:rPr>
          <w:rFonts w:ascii="Times New Roman" w:eastAsia="Times New Roman" w:hAnsi="Times New Roman" w:cs="Times New Roman"/>
          <w:b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–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это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принцип,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предполагающий,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что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для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эффективного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воспитания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необходимо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повседневную,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будничную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жизнь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детей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насыщать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яркими,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запоминающимися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ему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событиями,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которые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были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бы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привлекательны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для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детей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обладали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бы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этом достаточным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воспитательным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потенциалом.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(Степанов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П.В.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Современная</w:t>
      </w:r>
      <w:r>
        <w:rPr>
          <w:rFonts w:ascii="Times New Roman" w:eastAsia="Times New Roman" w:hAnsi="Times New Roman" w:cs="Times New Roman"/>
          <w:i/>
          <w:spacing w:val="-13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теория</w:t>
      </w:r>
      <w:r>
        <w:rPr>
          <w:rFonts w:ascii="Times New Roman" w:eastAsia="Times New Roman" w:hAnsi="Times New Roman" w:cs="Times New Roman"/>
          <w:i/>
          <w:spacing w:val="-13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воспитания:</w:t>
      </w:r>
      <w:r>
        <w:rPr>
          <w:rFonts w:ascii="Times New Roman" w:eastAsia="Times New Roman" w:hAnsi="Times New Roman" w:cs="Times New Roman"/>
          <w:i/>
          <w:spacing w:val="-12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словарь-справочник</w:t>
      </w:r>
      <w:r>
        <w:rPr>
          <w:rFonts w:ascii="Times New Roman" w:eastAsia="Times New Roman" w:hAnsi="Times New Roman" w:cs="Times New Roman"/>
          <w:i/>
          <w:spacing w:val="-12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/Под</w:t>
      </w:r>
      <w:r>
        <w:rPr>
          <w:rFonts w:ascii="Times New Roman" w:eastAsia="Times New Roman" w:hAnsi="Times New Roman" w:cs="Times New Roman"/>
          <w:i/>
          <w:spacing w:val="-10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ред.</w:t>
      </w:r>
      <w:r>
        <w:rPr>
          <w:rFonts w:ascii="Times New Roman" w:eastAsia="Times New Roman" w:hAnsi="Times New Roman" w:cs="Times New Roman"/>
          <w:i/>
          <w:spacing w:val="-12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Н.Л.</w:t>
      </w:r>
      <w:r>
        <w:rPr>
          <w:rFonts w:ascii="Times New Roman" w:eastAsia="Times New Roman" w:hAnsi="Times New Roman" w:cs="Times New Roman"/>
          <w:i/>
          <w:spacing w:val="-1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Селивановой.</w:t>
      </w:r>
      <w:r>
        <w:rPr>
          <w:rFonts w:ascii="Times New Roman" w:eastAsia="Times New Roman" w:hAnsi="Times New Roman" w:cs="Times New Roman"/>
          <w:i/>
          <w:spacing w:val="-9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–</w:t>
      </w:r>
      <w:r>
        <w:rPr>
          <w:rFonts w:ascii="Times New Roman" w:eastAsia="Times New Roman" w:hAnsi="Times New Roman" w:cs="Times New Roman"/>
          <w:i/>
          <w:spacing w:val="-12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М.:</w:t>
      </w:r>
      <w:r>
        <w:rPr>
          <w:rFonts w:ascii="Times New Roman" w:eastAsia="Times New Roman" w:hAnsi="Times New Roman" w:cs="Times New Roman"/>
          <w:i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Изд-во:</w:t>
      </w:r>
      <w:r>
        <w:rPr>
          <w:rFonts w:ascii="Times New Roman" w:eastAsia="Times New Roman" w:hAnsi="Times New Roman" w:cs="Times New Roman"/>
          <w:i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АНО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Издательский</w:t>
      </w:r>
      <w:r>
        <w:rPr>
          <w:rFonts w:ascii="Times New Roman" w:eastAsia="Times New Roman" w:hAnsi="Times New Roman" w:cs="Times New Roman"/>
          <w:i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Дом</w:t>
      </w:r>
      <w:r>
        <w:rPr>
          <w:rFonts w:ascii="Times New Roman" w:eastAsia="Times New Roman" w:hAnsi="Times New Roman" w:cs="Times New Roman"/>
          <w:i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«Педагогический</w:t>
      </w:r>
      <w:r>
        <w:rPr>
          <w:rFonts w:ascii="Times New Roman" w:eastAsia="Times New Roman" w:hAnsi="Times New Roman" w:cs="Times New Roman"/>
          <w:i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поиск», 2016.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– С.30)</w:t>
      </w:r>
    </w:p>
    <w:p w:rsidR="00F96D2D" w:rsidRDefault="00AA08C2">
      <w:pPr>
        <w:spacing w:after="0" w:line="276" w:lineRule="auto"/>
        <w:ind w:left="100" w:right="354" w:firstLine="707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Детский</w:t>
      </w:r>
      <w:r>
        <w:rPr>
          <w:rFonts w:ascii="Times New Roman" w:eastAsia="Times New Roman" w:hAnsi="Times New Roman" w:cs="Times New Roman"/>
          <w:b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коллектив</w:t>
      </w:r>
      <w:r>
        <w:rPr>
          <w:rFonts w:ascii="Times New Roman" w:eastAsia="Times New Roman" w:hAnsi="Times New Roman" w:cs="Times New Roman"/>
          <w:b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–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группа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детей,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которой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создаётся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система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высоконравственных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эстетически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воспитывающих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общественных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отношений,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деятельности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общения,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способствующая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формированию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личности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развитию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индивидуальности</w:t>
      </w:r>
      <w:r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каждого</w:t>
      </w:r>
      <w:r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её</w:t>
      </w:r>
      <w:r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члена.</w:t>
      </w:r>
      <w:r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(Ковалёва</w:t>
      </w:r>
      <w:r>
        <w:rPr>
          <w:rFonts w:ascii="Times New Roman" w:eastAsia="Times New Roman" w:hAnsi="Times New Roman" w:cs="Times New Roman"/>
          <w:i/>
          <w:spacing w:val="-1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А.Г.</w:t>
      </w:r>
      <w:r>
        <w:rPr>
          <w:rFonts w:ascii="Times New Roman" w:eastAsia="Times New Roman" w:hAnsi="Times New Roman" w:cs="Times New Roman"/>
          <w:i/>
          <w:spacing w:val="-1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«Педагогика</w:t>
      </w:r>
      <w:r>
        <w:rPr>
          <w:rFonts w:ascii="Times New Roman" w:eastAsia="Times New Roman" w:hAnsi="Times New Roman" w:cs="Times New Roman"/>
          <w:i/>
          <w:spacing w:val="-1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«Орлёнка»</w:t>
      </w:r>
      <w:r>
        <w:rPr>
          <w:rFonts w:ascii="Times New Roman" w:eastAsia="Times New Roman" w:hAnsi="Times New Roman" w:cs="Times New Roman"/>
          <w:i/>
          <w:spacing w:val="-1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в</w:t>
      </w:r>
      <w:r>
        <w:rPr>
          <w:rFonts w:ascii="Times New Roman" w:eastAsia="Times New Roman" w:hAnsi="Times New Roman" w:cs="Times New Roman"/>
          <w:i/>
          <w:spacing w:val="-12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терминах</w:t>
      </w:r>
      <w:r>
        <w:rPr>
          <w:rFonts w:ascii="Times New Roman" w:eastAsia="Times New Roman" w:hAnsi="Times New Roman" w:cs="Times New Roman"/>
          <w:i/>
          <w:spacing w:val="-58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и понятиях»: уч. пособие-словарь / А.Г. Ковалёва, Е.И. Бойко, С.И. Панченко, И.В.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Романец,</w:t>
      </w:r>
      <w:r>
        <w:rPr>
          <w:rFonts w:ascii="Times New Roman" w:eastAsia="Times New Roman" w:hAnsi="Times New Roman" w:cs="Times New Roman"/>
          <w:i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А.М. Кузнецова.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– М: Собеседник, 2005.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–</w:t>
      </w:r>
      <w:r>
        <w:rPr>
          <w:rFonts w:ascii="Times New Roman" w:eastAsia="Times New Roman" w:hAnsi="Times New Roman" w:cs="Times New Roman"/>
          <w:i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192 с.)</w:t>
      </w:r>
    </w:p>
    <w:p w:rsidR="00F96D2D" w:rsidRDefault="00AA08C2">
      <w:pPr>
        <w:spacing w:before="1" w:after="0" w:line="276" w:lineRule="auto"/>
        <w:ind w:left="100" w:right="357" w:firstLine="707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Ценность </w:t>
      </w:r>
      <w:r>
        <w:rPr>
          <w:rFonts w:ascii="Times New Roman" w:eastAsia="Times New Roman" w:hAnsi="Times New Roman" w:cs="Times New Roman"/>
          <w:sz w:val="24"/>
        </w:rPr>
        <w:t xml:space="preserve">– значимость для людей тех или иных объектов и явлений. </w:t>
      </w:r>
      <w:r>
        <w:rPr>
          <w:rFonts w:ascii="Times New Roman" w:eastAsia="Times New Roman" w:hAnsi="Times New Roman" w:cs="Times New Roman"/>
          <w:i/>
          <w:sz w:val="24"/>
        </w:rPr>
        <w:t>(Степанов</w:t>
      </w:r>
      <w:r>
        <w:rPr>
          <w:rFonts w:ascii="Times New Roman" w:eastAsia="Times New Roman" w:hAnsi="Times New Roman" w:cs="Times New Roman"/>
          <w:i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П.В.</w:t>
      </w:r>
      <w:r>
        <w:rPr>
          <w:rFonts w:ascii="Times New Roman" w:eastAsia="Times New Roman" w:hAnsi="Times New Roman" w:cs="Times New Roman"/>
          <w:i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Современная</w:t>
      </w:r>
      <w:r>
        <w:rPr>
          <w:rFonts w:ascii="Times New Roman" w:eastAsia="Times New Roman" w:hAnsi="Times New Roman" w:cs="Times New Roman"/>
          <w:i/>
          <w:spacing w:val="-4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теория</w:t>
      </w:r>
      <w:r>
        <w:rPr>
          <w:rFonts w:ascii="Times New Roman" w:eastAsia="Times New Roman" w:hAnsi="Times New Roman" w:cs="Times New Roman"/>
          <w:i/>
          <w:spacing w:val="-4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воспитания:</w:t>
      </w:r>
      <w:r>
        <w:rPr>
          <w:rFonts w:ascii="Times New Roman" w:eastAsia="Times New Roman" w:hAnsi="Times New Roman" w:cs="Times New Roman"/>
          <w:i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словарь-справочник</w:t>
      </w:r>
      <w:r>
        <w:rPr>
          <w:rFonts w:ascii="Times New Roman" w:eastAsia="Times New Roman" w:hAnsi="Times New Roman" w:cs="Times New Roman"/>
          <w:i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/Под</w:t>
      </w:r>
      <w:r>
        <w:rPr>
          <w:rFonts w:ascii="Times New Roman" w:eastAsia="Times New Roman" w:hAnsi="Times New Roman" w:cs="Times New Roman"/>
          <w:i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ред.</w:t>
      </w:r>
      <w:r>
        <w:rPr>
          <w:rFonts w:ascii="Times New Roman" w:eastAsia="Times New Roman" w:hAnsi="Times New Roman" w:cs="Times New Roman"/>
          <w:i/>
          <w:spacing w:val="-4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Н.Л.</w:t>
      </w:r>
      <w:r>
        <w:rPr>
          <w:rFonts w:ascii="Times New Roman" w:eastAsia="Times New Roman" w:hAnsi="Times New Roman" w:cs="Times New Roman"/>
          <w:i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Селивановой.</w:t>
      </w:r>
    </w:p>
    <w:p w:rsidR="00F96D2D" w:rsidRDefault="00AA08C2">
      <w:pPr>
        <w:spacing w:after="0" w:line="276" w:lineRule="auto"/>
        <w:ind w:left="100" w:right="358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–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М.: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Изд-во: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АНО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Издательский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Дом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«Педагогический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поиск»,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2016.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–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С.47).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Ценностные основания, заложенные в Программе: Родина, семья, команда, природа,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познание,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здоровье.</w:t>
      </w:r>
    </w:p>
    <w:p w:rsidR="00F96D2D" w:rsidRDefault="00AA08C2">
      <w:pPr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i/>
          <w:sz w:val="24"/>
        </w:rPr>
      </w:pPr>
      <w:proofErr w:type="spellStart"/>
      <w:r>
        <w:rPr>
          <w:rFonts w:ascii="Times New Roman" w:eastAsia="Times New Roman" w:hAnsi="Times New Roman" w:cs="Times New Roman"/>
          <w:b/>
          <w:sz w:val="24"/>
        </w:rPr>
        <w:t>Микрогруппа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– основное место общения и деятельности ребёнка в смене. 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группе из 4-5 человек он готовится к отрядным делам, дежурит, обсуждает возникшие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lastRenderedPageBreak/>
        <w:t>проблемы,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делится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впечатлениями.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(И.В.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Иванченко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Как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рождается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</w:rPr>
        <w:t>микрогруппа</w:t>
      </w:r>
      <w:proofErr w:type="spellEnd"/>
      <w:r>
        <w:rPr>
          <w:rFonts w:ascii="Times New Roman" w:eastAsia="Times New Roman" w:hAnsi="Times New Roman" w:cs="Times New Roman"/>
          <w:i/>
          <w:sz w:val="24"/>
        </w:rPr>
        <w:t>: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методическое пособие / И В. Иванченко, учебно-методический центр ВДЦ «Орлёнок»,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2017. – 80с.). *</w:t>
      </w:r>
      <w:proofErr w:type="gramStart"/>
      <w:r>
        <w:rPr>
          <w:rFonts w:ascii="Times New Roman" w:eastAsia="Times New Roman" w:hAnsi="Times New Roman" w:cs="Times New Roman"/>
          <w:i/>
          <w:sz w:val="24"/>
        </w:rPr>
        <w:t>В</w:t>
      </w:r>
      <w:proofErr w:type="gramEnd"/>
      <w:r>
        <w:rPr>
          <w:rFonts w:ascii="Times New Roman" w:eastAsia="Times New Roman" w:hAnsi="Times New Roman" w:cs="Times New Roman"/>
          <w:i/>
          <w:sz w:val="24"/>
        </w:rPr>
        <w:t xml:space="preserve"> коллективе класса </w:t>
      </w:r>
      <w:proofErr w:type="spellStart"/>
      <w:r>
        <w:rPr>
          <w:rFonts w:ascii="Times New Roman" w:eastAsia="Times New Roman" w:hAnsi="Times New Roman" w:cs="Times New Roman"/>
          <w:i/>
          <w:sz w:val="24"/>
        </w:rPr>
        <w:t>микрогруппы</w:t>
      </w:r>
      <w:proofErr w:type="spellEnd"/>
      <w:r>
        <w:rPr>
          <w:rFonts w:ascii="Times New Roman" w:eastAsia="Times New Roman" w:hAnsi="Times New Roman" w:cs="Times New Roman"/>
          <w:i/>
          <w:sz w:val="24"/>
        </w:rPr>
        <w:t xml:space="preserve"> формируются с целью чередования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творческих</w:t>
      </w:r>
      <w:r>
        <w:rPr>
          <w:rFonts w:ascii="Times New Roman" w:eastAsia="Times New Roman" w:hAnsi="Times New Roman" w:cs="Times New Roman"/>
          <w:i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поручений.</w:t>
      </w:r>
    </w:p>
    <w:p w:rsidR="00F96D2D" w:rsidRDefault="00F96D2D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F96D2D" w:rsidRDefault="00AA08C2">
      <w:pPr>
        <w:numPr>
          <w:ilvl w:val="0"/>
          <w:numId w:val="4"/>
        </w:numPr>
        <w:spacing w:after="0" w:line="240" w:lineRule="auto"/>
        <w:ind w:left="502" w:hanging="360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 Ценностные</w:t>
      </w:r>
      <w:r>
        <w:rPr>
          <w:rFonts w:ascii="Times New Roman" w:eastAsia="Times New Roman" w:hAnsi="Times New Roman" w:cs="Times New Roman"/>
          <w:b/>
          <w:spacing w:val="-5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основания</w:t>
      </w:r>
      <w:r>
        <w:rPr>
          <w:rFonts w:ascii="Times New Roman" w:eastAsia="Times New Roman" w:hAnsi="Times New Roman" w:cs="Times New Roman"/>
          <w:b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Программы</w:t>
      </w:r>
      <w:r>
        <w:rPr>
          <w:rFonts w:ascii="Times New Roman" w:eastAsia="Times New Roman" w:hAnsi="Times New Roman" w:cs="Times New Roman"/>
          <w:b/>
          <w:spacing w:val="-4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«Орлята</w:t>
      </w:r>
      <w:r>
        <w:rPr>
          <w:rFonts w:ascii="Times New Roman" w:eastAsia="Times New Roman" w:hAnsi="Times New Roman" w:cs="Times New Roman"/>
          <w:b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России»</w:t>
      </w:r>
    </w:p>
    <w:p w:rsidR="00F96D2D" w:rsidRDefault="00AA08C2">
      <w:pPr>
        <w:spacing w:before="17" w:after="0" w:line="276" w:lineRule="auto"/>
        <w:ind w:left="100" w:right="359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Примерная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рабочая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программа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воспитания,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задавая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целевые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ориентиры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требования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результатам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программ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воспитания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образовательных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учреждений,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обеспечивает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соответствие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ФГОС,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единство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воспитательного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пространства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его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смыслов в образовательных учреждениях Российской Федерации, а также позволяет на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основе российских базовых национальных ценностей выделить ценностные основания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программы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«Орлята</w:t>
      </w:r>
      <w:r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России»:</w:t>
      </w:r>
      <w:r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Родина,</w:t>
      </w:r>
      <w:r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Команда,</w:t>
      </w:r>
      <w:r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Семья,</w:t>
      </w:r>
      <w:r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Здоровье,</w:t>
      </w:r>
      <w:r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Природа,</w:t>
      </w:r>
      <w:r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Познание.</w:t>
      </w:r>
    </w:p>
    <w:p w:rsidR="00F96D2D" w:rsidRDefault="00AA08C2">
      <w:pPr>
        <w:spacing w:before="2" w:after="0" w:line="276" w:lineRule="auto"/>
        <w:ind w:left="100" w:right="358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i/>
          <w:spacing w:val="-1"/>
          <w:sz w:val="24"/>
        </w:rPr>
        <w:t>Родина</w:t>
      </w:r>
      <w:r>
        <w:rPr>
          <w:rFonts w:ascii="Times New Roman" w:eastAsia="Times New Roman" w:hAnsi="Times New Roman" w:cs="Times New Roman"/>
          <w:i/>
          <w:spacing w:val="-12"/>
          <w:sz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</w:rPr>
        <w:t>–</w:t>
      </w:r>
      <w:r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</w:rPr>
        <w:t>воспитание</w:t>
      </w:r>
      <w:r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любви</w:t>
      </w:r>
      <w:r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</w:t>
      </w:r>
      <w:r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родному</w:t>
      </w:r>
      <w:r>
        <w:rPr>
          <w:rFonts w:ascii="Times New Roman" w:eastAsia="Times New Roman" w:hAnsi="Times New Roman" w:cs="Times New Roman"/>
          <w:spacing w:val="-19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краю,</w:t>
      </w:r>
      <w:r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Родине,</w:t>
      </w:r>
      <w:r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своему</w:t>
      </w:r>
      <w:r>
        <w:rPr>
          <w:rFonts w:ascii="Times New Roman" w:eastAsia="Times New Roman" w:hAnsi="Times New Roman" w:cs="Times New Roman"/>
          <w:spacing w:val="-20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народу,</w:t>
      </w:r>
      <w:r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дому,</w:t>
      </w:r>
      <w:r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земле,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</w:rPr>
        <w:t>людям,</w:t>
      </w:r>
      <w:r>
        <w:rPr>
          <w:rFonts w:ascii="Times New Roman" w:eastAsia="Times New Roman" w:hAnsi="Times New Roman" w:cs="Times New Roman"/>
          <w:spacing w:val="-15"/>
          <w:sz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</w:rPr>
        <w:t>желание</w:t>
      </w:r>
      <w:r>
        <w:rPr>
          <w:rFonts w:ascii="Times New Roman" w:eastAsia="Times New Roman" w:hAnsi="Times New Roman" w:cs="Times New Roman"/>
          <w:spacing w:val="-16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служить</w:t>
      </w:r>
      <w:r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своему</w:t>
      </w:r>
      <w:r>
        <w:rPr>
          <w:rFonts w:ascii="Times New Roman" w:eastAsia="Times New Roman" w:hAnsi="Times New Roman" w:cs="Times New Roman"/>
          <w:spacing w:val="-1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Отечеству</w:t>
      </w:r>
      <w:r>
        <w:rPr>
          <w:rFonts w:ascii="Times New Roman" w:eastAsia="Times New Roman" w:hAnsi="Times New Roman" w:cs="Times New Roman"/>
          <w:spacing w:val="-20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тем</w:t>
      </w:r>
      <w:r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делом,</w:t>
      </w:r>
      <w:r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</w:t>
      </w:r>
      <w:r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которому</w:t>
      </w:r>
      <w:r>
        <w:rPr>
          <w:rFonts w:ascii="Times New Roman" w:eastAsia="Times New Roman" w:hAnsi="Times New Roman" w:cs="Times New Roman"/>
          <w:spacing w:val="-20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есть</w:t>
      </w:r>
      <w:r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призвание</w:t>
      </w:r>
      <w:r>
        <w:rPr>
          <w:rFonts w:ascii="Times New Roman" w:eastAsia="Times New Roman" w:hAnsi="Times New Roman" w:cs="Times New Roman"/>
          <w:spacing w:val="-16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быть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полезным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своей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стране;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формирование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российского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национального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исторического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сознания,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российской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культурной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идентичности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через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уважение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национальных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традиций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народов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России,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истории</w:t>
      </w:r>
      <w:r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 культуры своей страны.</w:t>
      </w:r>
    </w:p>
    <w:p w:rsidR="00F96D2D" w:rsidRDefault="00AA08C2">
      <w:pPr>
        <w:spacing w:before="90" w:after="0" w:line="276" w:lineRule="auto"/>
        <w:ind w:left="100" w:right="360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 xml:space="preserve">Семья </w:t>
      </w:r>
      <w:r>
        <w:rPr>
          <w:rFonts w:ascii="Times New Roman" w:eastAsia="Times New Roman" w:hAnsi="Times New Roman" w:cs="Times New Roman"/>
          <w:sz w:val="24"/>
        </w:rPr>
        <w:t>– основа развития страны и благосостояния народа, исток добра, любви,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верности,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поддержки,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сочувствия,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взаимного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уважения,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возможность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сохранения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добрых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семейных</w:t>
      </w:r>
      <w:r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традиций</w:t>
      </w:r>
      <w:r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</w:t>
      </w:r>
      <w:r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учётом</w:t>
      </w:r>
      <w:r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национальных и</w:t>
      </w:r>
      <w:r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религиозных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принадлежностей.</w:t>
      </w:r>
    </w:p>
    <w:p w:rsidR="00F96D2D" w:rsidRDefault="00AA08C2">
      <w:pPr>
        <w:spacing w:before="1" w:after="0" w:line="276" w:lineRule="auto"/>
        <w:ind w:left="100" w:right="363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Команда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–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содружество,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искренность,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уверенность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успехе;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совместная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деятельность в соответствии с нравственными нормами; умение отдавать своё время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другому</w:t>
      </w:r>
      <w:r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бескорыстно приходить</w:t>
      </w:r>
      <w:r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</w:t>
      </w:r>
      <w:r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помощь,</w:t>
      </w:r>
      <w:r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желание</w:t>
      </w:r>
      <w:r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добра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блага</w:t>
      </w:r>
      <w:r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другому.</w:t>
      </w:r>
    </w:p>
    <w:p w:rsidR="00F96D2D" w:rsidRDefault="00AA08C2">
      <w:pPr>
        <w:spacing w:after="0" w:line="276" w:lineRule="auto"/>
        <w:ind w:left="100" w:right="359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Природа</w:t>
      </w:r>
      <w:r>
        <w:rPr>
          <w:rFonts w:ascii="Times New Roman" w:eastAsia="Times New Roman" w:hAnsi="Times New Roman" w:cs="Times New Roman"/>
          <w:i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–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бережное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ответственное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отношение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окружающей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среде,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природному наследию своей страны, осознание влияние людей на окружающую среду,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понимание</w:t>
      </w:r>
      <w:r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зависимости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жизни людей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от</w:t>
      </w:r>
      <w:r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природы.</w:t>
      </w:r>
    </w:p>
    <w:p w:rsidR="00F96D2D" w:rsidRDefault="00AA08C2">
      <w:pPr>
        <w:spacing w:after="0" w:line="276" w:lineRule="auto"/>
        <w:ind w:left="100" w:right="361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 xml:space="preserve">Познание </w:t>
      </w:r>
      <w:r>
        <w:rPr>
          <w:rFonts w:ascii="Times New Roman" w:eastAsia="Times New Roman" w:hAnsi="Times New Roman" w:cs="Times New Roman"/>
          <w:sz w:val="24"/>
        </w:rPr>
        <w:t>– открытие окружающего мира и понимание себя в нём; активность,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любознательность и самостоятельность в познании, первоначальные представления о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многообразии и взаимосвязи природных и социальных явлений и объектов, о науке 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научном</w:t>
      </w:r>
      <w:r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знании.</w:t>
      </w:r>
    </w:p>
    <w:p w:rsidR="00F96D2D" w:rsidRDefault="00AA08C2">
      <w:pPr>
        <w:spacing w:after="0" w:line="276" w:lineRule="auto"/>
        <w:ind w:left="100" w:right="361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Здоровье</w:t>
      </w:r>
      <w:r>
        <w:rPr>
          <w:rFonts w:ascii="Times New Roman" w:eastAsia="Times New Roman" w:hAnsi="Times New Roman" w:cs="Times New Roman"/>
          <w:i/>
          <w:spacing w:val="-15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–</w:t>
      </w:r>
      <w:r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равнение</w:t>
      </w:r>
      <w:r>
        <w:rPr>
          <w:rFonts w:ascii="Times New Roman" w:eastAsia="Times New Roman" w:hAnsi="Times New Roman" w:cs="Times New Roman"/>
          <w:spacing w:val="-15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</w:t>
      </w:r>
      <w:r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чемпионов,</w:t>
      </w:r>
      <w:r>
        <w:rPr>
          <w:rFonts w:ascii="Times New Roman" w:eastAsia="Times New Roman" w:hAnsi="Times New Roman" w:cs="Times New Roman"/>
          <w:spacing w:val="-15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ценность</w:t>
      </w:r>
      <w:r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здорового</w:t>
      </w:r>
      <w:r>
        <w:rPr>
          <w:rFonts w:ascii="Times New Roman" w:eastAsia="Times New Roman" w:hAnsi="Times New Roman" w:cs="Times New Roman"/>
          <w:spacing w:val="-15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образа</w:t>
      </w:r>
      <w:r>
        <w:rPr>
          <w:rFonts w:ascii="Times New Roman" w:eastAsia="Times New Roman" w:hAnsi="Times New Roman" w:cs="Times New Roman"/>
          <w:spacing w:val="-15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жизни;</w:t>
      </w:r>
      <w:r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безопасное</w:t>
      </w:r>
      <w:r>
        <w:rPr>
          <w:rFonts w:ascii="Times New Roman" w:eastAsia="Times New Roman" w:hAnsi="Times New Roman" w:cs="Times New Roman"/>
          <w:spacing w:val="-5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поведение,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как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быту,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так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информационной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среде,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принятие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своей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половой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принадлежности.</w:t>
      </w:r>
    </w:p>
    <w:p w:rsidR="00F96D2D" w:rsidRDefault="00F96D2D">
      <w:pPr>
        <w:spacing w:before="6"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96D2D" w:rsidRDefault="00AA08C2">
      <w:pPr>
        <w:tabs>
          <w:tab w:val="left" w:pos="1541"/>
        </w:tabs>
        <w:spacing w:before="1" w:after="0" w:line="276" w:lineRule="auto"/>
        <w:ind w:right="355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1.5. Главным принципом участия в Программе </w:t>
      </w:r>
      <w:r>
        <w:rPr>
          <w:rFonts w:ascii="Times New Roman" w:eastAsia="Times New Roman" w:hAnsi="Times New Roman" w:cs="Times New Roman"/>
          <w:sz w:val="24"/>
        </w:rPr>
        <w:t>должно стать – всё делать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вместе, сообща и делать для других! Вместе радости и удачи, вместе активное действие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увлекательное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приключение!</w:t>
      </w:r>
    </w:p>
    <w:p w:rsidR="00F96D2D" w:rsidRDefault="00F96D2D">
      <w:pPr>
        <w:spacing w:before="6"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96D2D" w:rsidRDefault="00AA08C2">
      <w:pPr>
        <w:tabs>
          <w:tab w:val="left" w:pos="1541"/>
        </w:tabs>
        <w:spacing w:before="1" w:after="0" w:line="276" w:lineRule="auto"/>
        <w:ind w:right="356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1.6. Методологической</w:t>
      </w:r>
      <w:r>
        <w:rPr>
          <w:rFonts w:ascii="Times New Roman" w:eastAsia="Times New Roman" w:hAnsi="Times New Roman" w:cs="Times New Roman"/>
          <w:b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основой</w:t>
      </w:r>
      <w:r>
        <w:rPr>
          <w:rFonts w:ascii="Times New Roman" w:eastAsia="Times New Roman" w:hAnsi="Times New Roman" w:cs="Times New Roman"/>
          <w:b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Программы</w:t>
      </w:r>
      <w:r>
        <w:rPr>
          <w:rFonts w:ascii="Times New Roman" w:eastAsia="Times New Roman" w:hAnsi="Times New Roman" w:cs="Times New Roman"/>
          <w:b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является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воспитание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коллективно-творческой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деятельности,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автор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которой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доктор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педагогических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наук,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профессор, академик Российской академии образования (РАО) Игорь Петрович Иванов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считал, что самый педагогически эффективный коллектив – это единое содружество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взрослых</w:t>
      </w:r>
      <w:r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детей,</w:t>
      </w:r>
      <w:r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а</w:t>
      </w:r>
      <w:r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самая</w:t>
      </w:r>
      <w:r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эффективная</w:t>
      </w:r>
      <w:r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воспитывающая</w:t>
      </w:r>
      <w:r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деятельность</w:t>
      </w:r>
      <w:r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–</w:t>
      </w:r>
      <w:r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та,</w:t>
      </w:r>
      <w:r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что</w:t>
      </w:r>
      <w:r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создаётся</w:t>
      </w:r>
      <w:r>
        <w:rPr>
          <w:rFonts w:ascii="Times New Roman" w:eastAsia="Times New Roman" w:hAnsi="Times New Roman" w:cs="Times New Roman"/>
          <w:spacing w:val="-5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развивается</w:t>
      </w:r>
      <w:r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самими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воспитанниками,</w:t>
      </w:r>
      <w:r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вовлечёнными</w:t>
      </w:r>
      <w:r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процесс</w:t>
      </w:r>
      <w:r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жизнетворчества.</w:t>
      </w:r>
    </w:p>
    <w:p w:rsidR="00F96D2D" w:rsidRDefault="00F96D2D">
      <w:pPr>
        <w:spacing w:before="7"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96D2D" w:rsidRDefault="00AA08C2">
      <w:pPr>
        <w:spacing w:before="1" w:after="0" w:line="276" w:lineRule="auto"/>
        <w:ind w:left="100" w:right="357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lastRenderedPageBreak/>
        <w:t>В.А.</w:t>
      </w:r>
      <w:r>
        <w:rPr>
          <w:rFonts w:ascii="Times New Roman" w:eastAsia="Times New Roman" w:hAnsi="Times New Roman" w:cs="Times New Roman"/>
          <w:spacing w:val="-9"/>
          <w:sz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u w:val="single"/>
        </w:rPr>
        <w:t>Сухомлинский</w:t>
      </w:r>
      <w:r>
        <w:rPr>
          <w:rFonts w:ascii="Times New Roman" w:eastAsia="Times New Roman" w:hAnsi="Times New Roman" w:cs="Times New Roman"/>
          <w:spacing w:val="-9"/>
          <w:sz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u w:val="single"/>
        </w:rPr>
        <w:t>писал</w:t>
      </w:r>
      <w:r>
        <w:rPr>
          <w:rFonts w:ascii="Times New Roman" w:eastAsia="Times New Roman" w:hAnsi="Times New Roman" w:cs="Times New Roman"/>
          <w:sz w:val="24"/>
          <w:vertAlign w:val="superscript"/>
        </w:rPr>
        <w:t>1</w:t>
      </w:r>
      <w:r>
        <w:rPr>
          <w:rFonts w:ascii="Times New Roman" w:eastAsia="Times New Roman" w:hAnsi="Times New Roman" w:cs="Times New Roman"/>
          <w:sz w:val="24"/>
        </w:rPr>
        <w:t>:</w:t>
      </w:r>
      <w:r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«В</w:t>
      </w:r>
      <w:r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школе</w:t>
      </w:r>
      <w:r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учат</w:t>
      </w:r>
      <w:r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не</w:t>
      </w:r>
      <w:r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только</w:t>
      </w:r>
      <w:r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читать,</w:t>
      </w:r>
      <w:r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писать</w:t>
      </w:r>
      <w:r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считать,</w:t>
      </w:r>
      <w:r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но</w:t>
      </w:r>
      <w:r>
        <w:rPr>
          <w:rFonts w:ascii="Times New Roman" w:eastAsia="Times New Roman" w:hAnsi="Times New Roman" w:cs="Times New Roman"/>
          <w:spacing w:val="-5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 думать, познавать окружающий мир, богатство науки. В школе учат жить. В школе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учатся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жить».</w:t>
      </w:r>
    </w:p>
    <w:p w:rsidR="00F96D2D" w:rsidRDefault="00AA08C2">
      <w:pPr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В основу курса внеурочной деятельности положен системно- </w:t>
      </w:r>
      <w:proofErr w:type="spellStart"/>
      <w:r>
        <w:rPr>
          <w:rFonts w:ascii="Times New Roman" w:eastAsia="Times New Roman" w:hAnsi="Times New Roman" w:cs="Times New Roman"/>
          <w:sz w:val="24"/>
        </w:rPr>
        <w:t>деятельностный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подход, позволяющий</w:t>
      </w:r>
    </w:p>
    <w:p w:rsidR="00F96D2D" w:rsidRDefault="00AA08C2">
      <w:pPr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за период освоения ребёнком образовательных треков (траекторий социально – коммуникационного развития) осуществить качественный переход от «социальной активности» к «социальной позиции» и «гражданской идентичности». Важно, что в названии программы заключён сущностный нравственный идеал «Орлёнок России».</w:t>
      </w:r>
    </w:p>
    <w:p w:rsidR="00F96D2D" w:rsidRDefault="00AA08C2">
      <w:pPr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Структура построения курса предлагает богатые возможности для проявления творческой энергии каждого ребёнка, для развития его инициативы, для формирования активной позиции юных граждан страны. В структуре заложено понимание особенностей психологического развития младшего школьника и условия для формирования самостоятельной личности будущего подростка. Учтено соотнесение построения учебных четвертей и распределение нагрузки в них. Цикличность курса, где даётся возможность вернуться к ранее пройденным трекам, позволяет ребёнку, опираясь на полученный опыт, проанализировать свои действия, сделать вывод и попробовать применить этот опыт в своей жизни.</w:t>
      </w:r>
    </w:p>
    <w:p w:rsidR="00F96D2D" w:rsidRDefault="00AA08C2">
      <w:pPr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Цель курса</w:t>
      </w:r>
      <w:r>
        <w:rPr>
          <w:rFonts w:ascii="Times New Roman" w:eastAsia="Times New Roman" w:hAnsi="Times New Roman" w:cs="Times New Roman"/>
          <w:sz w:val="24"/>
        </w:rPr>
        <w:t>: формирование у ребёнка младшего школьного возраста социально- ценностных знаний, отношений и опыта позитивного преобразования социального мира на основе российских базовых национальных ценностей, накопленных предыдущими поколениями, воспитание культуры общения, воспитание любви к своему Отечеству, его истории, культуре, природе, развитие самостоятельности и ответственности.</w:t>
      </w:r>
    </w:p>
    <w:p w:rsidR="00F96D2D" w:rsidRDefault="00AA08C2">
      <w:pPr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Задачи курса:</w:t>
      </w:r>
    </w:p>
    <w:p w:rsidR="00F96D2D" w:rsidRDefault="00AA08C2">
      <w:pPr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</w:t>
      </w:r>
      <w:r>
        <w:rPr>
          <w:rFonts w:ascii="Times New Roman" w:eastAsia="Times New Roman" w:hAnsi="Times New Roman" w:cs="Times New Roman"/>
          <w:sz w:val="24"/>
        </w:rPr>
        <w:tab/>
        <w:t>Воспитывать любовь и уважение к своей семье, своему народу, малой Родине, общности граждан нашей страны, России.</w:t>
      </w:r>
    </w:p>
    <w:p w:rsidR="00F96D2D" w:rsidRDefault="00AA08C2">
      <w:pPr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</w:t>
      </w:r>
      <w:r>
        <w:rPr>
          <w:rFonts w:ascii="Times New Roman" w:eastAsia="Times New Roman" w:hAnsi="Times New Roman" w:cs="Times New Roman"/>
          <w:sz w:val="24"/>
        </w:rPr>
        <w:tab/>
        <w:t>Воспитывать уважение к духовно-нравственной культуре своей семьи, своего народа, семейным ценности с учётом национальной, религиозной принадлежности.</w:t>
      </w:r>
    </w:p>
    <w:p w:rsidR="00F96D2D" w:rsidRDefault="00AA08C2">
      <w:pPr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</w:t>
      </w:r>
      <w:r>
        <w:rPr>
          <w:rFonts w:ascii="Times New Roman" w:eastAsia="Times New Roman" w:hAnsi="Times New Roman" w:cs="Times New Roman"/>
          <w:sz w:val="24"/>
        </w:rPr>
        <w:tab/>
        <w:t>Формировать лидерские качества и умение работать в команде.</w:t>
      </w:r>
    </w:p>
    <w:p w:rsidR="00F96D2D" w:rsidRDefault="00AA08C2">
      <w:pPr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4.</w:t>
      </w:r>
      <w:r>
        <w:rPr>
          <w:rFonts w:ascii="Times New Roman" w:eastAsia="Times New Roman" w:hAnsi="Times New Roman" w:cs="Times New Roman"/>
          <w:sz w:val="24"/>
        </w:rPr>
        <w:tab/>
        <w:t>Развивать творческие способности и эстетический вкус.</w:t>
      </w:r>
    </w:p>
    <w:p w:rsidR="00F96D2D" w:rsidRDefault="00AA08C2">
      <w:pPr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5.</w:t>
      </w:r>
      <w:r>
        <w:rPr>
          <w:rFonts w:ascii="Times New Roman" w:eastAsia="Times New Roman" w:hAnsi="Times New Roman" w:cs="Times New Roman"/>
          <w:sz w:val="24"/>
        </w:rPr>
        <w:tab/>
        <w:t>Воспитывать</w:t>
      </w:r>
      <w:r>
        <w:rPr>
          <w:rFonts w:ascii="Times New Roman" w:eastAsia="Times New Roman" w:hAnsi="Times New Roman" w:cs="Times New Roman"/>
          <w:sz w:val="24"/>
        </w:rPr>
        <w:tab/>
        <w:t>ценностное</w:t>
      </w:r>
      <w:r>
        <w:rPr>
          <w:rFonts w:ascii="Times New Roman" w:eastAsia="Times New Roman" w:hAnsi="Times New Roman" w:cs="Times New Roman"/>
          <w:sz w:val="24"/>
        </w:rPr>
        <w:tab/>
        <w:t>отношение</w:t>
      </w:r>
      <w:r>
        <w:rPr>
          <w:rFonts w:ascii="Times New Roman" w:eastAsia="Times New Roman" w:hAnsi="Times New Roman" w:cs="Times New Roman"/>
          <w:sz w:val="24"/>
        </w:rPr>
        <w:tab/>
        <w:t>к</w:t>
      </w:r>
      <w:r>
        <w:rPr>
          <w:rFonts w:ascii="Times New Roman" w:eastAsia="Times New Roman" w:hAnsi="Times New Roman" w:cs="Times New Roman"/>
          <w:sz w:val="24"/>
        </w:rPr>
        <w:tab/>
        <w:t>здоровому</w:t>
      </w:r>
      <w:r>
        <w:rPr>
          <w:rFonts w:ascii="Times New Roman" w:eastAsia="Times New Roman" w:hAnsi="Times New Roman" w:cs="Times New Roman"/>
          <w:sz w:val="24"/>
        </w:rPr>
        <w:tab/>
        <w:t>образу</w:t>
      </w:r>
      <w:r>
        <w:rPr>
          <w:rFonts w:ascii="Times New Roman" w:eastAsia="Times New Roman" w:hAnsi="Times New Roman" w:cs="Times New Roman"/>
          <w:sz w:val="24"/>
        </w:rPr>
        <w:tab/>
        <w:t>жизни, прививать интерес к физической культуре.</w:t>
      </w:r>
    </w:p>
    <w:p w:rsidR="00F96D2D" w:rsidRDefault="00AA08C2">
      <w:pPr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6.</w:t>
      </w:r>
      <w:r>
        <w:rPr>
          <w:rFonts w:ascii="Times New Roman" w:eastAsia="Times New Roman" w:hAnsi="Times New Roman" w:cs="Times New Roman"/>
          <w:sz w:val="24"/>
        </w:rPr>
        <w:tab/>
        <w:t>Воспитывать уважение к труду, людям труда. Формировать значимость и потребность в безвозмездной деятельности ради других людей.</w:t>
      </w:r>
    </w:p>
    <w:p w:rsidR="00F96D2D" w:rsidRDefault="00AA08C2">
      <w:pPr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7.</w:t>
      </w:r>
      <w:r>
        <w:rPr>
          <w:rFonts w:ascii="Times New Roman" w:eastAsia="Times New Roman" w:hAnsi="Times New Roman" w:cs="Times New Roman"/>
          <w:sz w:val="24"/>
        </w:rPr>
        <w:tab/>
        <w:t>Содействовать воспитанию экологической культуры и ответственного отношения к окружающему миру.</w:t>
      </w:r>
    </w:p>
    <w:p w:rsidR="00F96D2D" w:rsidRDefault="00AA08C2">
      <w:pPr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8.</w:t>
      </w:r>
      <w:r>
        <w:rPr>
          <w:rFonts w:ascii="Times New Roman" w:eastAsia="Times New Roman" w:hAnsi="Times New Roman" w:cs="Times New Roman"/>
          <w:sz w:val="24"/>
        </w:rPr>
        <w:tab/>
        <w:t>Формировать ценностное отношение к знаниям через интеллектуальную, поисковую и исследовательскую деятельность.</w:t>
      </w:r>
    </w:p>
    <w:p w:rsidR="00F96D2D" w:rsidRDefault="00AA08C2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Учебный курс предназначен для обучающихся 1–4 классов; рассчитан на 1 час в неделю 1 класс – 33 часа, 2-4 классы -34 часа в каждом классе.</w:t>
      </w:r>
    </w:p>
    <w:p w:rsidR="00F96D2D" w:rsidRDefault="00F96D2D">
      <w:pPr>
        <w:rPr>
          <w:rFonts w:ascii="Times New Roman" w:eastAsia="Times New Roman" w:hAnsi="Times New Roman" w:cs="Times New Roman"/>
          <w:sz w:val="24"/>
        </w:rPr>
      </w:pPr>
    </w:p>
    <w:p w:rsidR="00F96D2D" w:rsidRDefault="00AA08C2">
      <w:pPr>
        <w:numPr>
          <w:ilvl w:val="0"/>
          <w:numId w:val="5"/>
        </w:numPr>
        <w:tabs>
          <w:tab w:val="left" w:pos="1541"/>
        </w:tabs>
        <w:spacing w:before="90" w:after="0" w:line="240" w:lineRule="auto"/>
        <w:ind w:left="360" w:hanging="360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Построение</w:t>
      </w:r>
      <w:r>
        <w:rPr>
          <w:rFonts w:ascii="Times New Roman" w:eastAsia="Times New Roman" w:hAnsi="Times New Roman" w:cs="Times New Roman"/>
          <w:b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курса</w:t>
      </w:r>
      <w:r>
        <w:rPr>
          <w:rFonts w:ascii="Times New Roman" w:eastAsia="Times New Roman" w:hAnsi="Times New Roman" w:cs="Times New Roman"/>
          <w:b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внеурочной</w:t>
      </w:r>
      <w:r>
        <w:rPr>
          <w:rFonts w:ascii="Times New Roman" w:eastAsia="Times New Roman" w:hAnsi="Times New Roman" w:cs="Times New Roman"/>
          <w:b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деятельности</w:t>
      </w:r>
      <w:r>
        <w:rPr>
          <w:rFonts w:ascii="Times New Roman" w:eastAsia="Times New Roman" w:hAnsi="Times New Roman" w:cs="Times New Roman"/>
          <w:b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для</w:t>
      </w:r>
      <w:r>
        <w:rPr>
          <w:rFonts w:ascii="Times New Roman" w:eastAsia="Times New Roman" w:hAnsi="Times New Roman" w:cs="Times New Roman"/>
          <w:b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2 – х классов</w:t>
      </w:r>
    </w:p>
    <w:p w:rsidR="00F96D2D" w:rsidRDefault="00AA08C2">
      <w:pPr>
        <w:spacing w:before="17" w:after="0" w:line="278" w:lineRule="auto"/>
        <w:ind w:left="100" w:right="363" w:firstLine="70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Реализация</w:t>
      </w:r>
      <w:r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программы</w:t>
      </w:r>
      <w:r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«Орлята</w:t>
      </w:r>
      <w:r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России»</w:t>
      </w:r>
      <w:r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для</w:t>
      </w:r>
      <w:r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детей</w:t>
      </w:r>
      <w:r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</w:t>
      </w:r>
      <w:r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2</w:t>
      </w:r>
      <w:r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</w:t>
      </w:r>
      <w:r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4</w:t>
      </w:r>
      <w:r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классы</w:t>
      </w:r>
      <w:r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начинается</w:t>
      </w:r>
      <w:r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</w:t>
      </w:r>
      <w:r>
        <w:rPr>
          <w:rFonts w:ascii="Times New Roman" w:eastAsia="Times New Roman" w:hAnsi="Times New Roman" w:cs="Times New Roman"/>
          <w:spacing w:val="-5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первой</w:t>
      </w:r>
      <w:r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четверти</w:t>
      </w:r>
      <w:r>
        <w:rPr>
          <w:rFonts w:ascii="Times New Roman" w:eastAsia="Times New Roman" w:hAnsi="Times New Roman" w:cs="Times New Roman"/>
          <w:spacing w:val="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учебного года.</w:t>
      </w:r>
    </w:p>
    <w:p w:rsidR="00F96D2D" w:rsidRDefault="00AA08C2">
      <w:pPr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pacing w:val="-57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2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зависимости</w:t>
      </w:r>
      <w:r>
        <w:rPr>
          <w:rFonts w:ascii="Times New Roman" w:eastAsia="Times New Roman" w:hAnsi="Times New Roman" w:cs="Times New Roman"/>
          <w:spacing w:val="3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от</w:t>
      </w:r>
      <w:r>
        <w:rPr>
          <w:rFonts w:ascii="Times New Roman" w:eastAsia="Times New Roman" w:hAnsi="Times New Roman" w:cs="Times New Roman"/>
          <w:spacing w:val="3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того,</w:t>
      </w:r>
      <w:r>
        <w:rPr>
          <w:rFonts w:ascii="Times New Roman" w:eastAsia="Times New Roman" w:hAnsi="Times New Roman" w:cs="Times New Roman"/>
          <w:spacing w:val="30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являлся</w:t>
      </w:r>
      <w:r>
        <w:rPr>
          <w:rFonts w:ascii="Times New Roman" w:eastAsia="Times New Roman" w:hAnsi="Times New Roman" w:cs="Times New Roman"/>
          <w:spacing w:val="30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ли</w:t>
      </w:r>
      <w:r>
        <w:rPr>
          <w:rFonts w:ascii="Times New Roman" w:eastAsia="Times New Roman" w:hAnsi="Times New Roman" w:cs="Times New Roman"/>
          <w:spacing w:val="3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уже</w:t>
      </w:r>
      <w:r>
        <w:rPr>
          <w:rFonts w:ascii="Times New Roman" w:eastAsia="Times New Roman" w:hAnsi="Times New Roman" w:cs="Times New Roman"/>
          <w:spacing w:val="29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класс</w:t>
      </w:r>
      <w:r>
        <w:rPr>
          <w:rFonts w:ascii="Times New Roman" w:eastAsia="Times New Roman" w:hAnsi="Times New Roman" w:cs="Times New Roman"/>
          <w:spacing w:val="3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участником</w:t>
      </w:r>
      <w:r>
        <w:rPr>
          <w:rFonts w:ascii="Times New Roman" w:eastAsia="Times New Roman" w:hAnsi="Times New Roman" w:cs="Times New Roman"/>
          <w:spacing w:val="29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программы</w:t>
      </w:r>
      <w:r>
        <w:rPr>
          <w:rFonts w:ascii="Times New Roman" w:eastAsia="Times New Roman" w:hAnsi="Times New Roman" w:cs="Times New Roman"/>
          <w:spacing w:val="3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«Орлята</w:t>
      </w:r>
    </w:p>
    <w:p w:rsidR="00F96D2D" w:rsidRDefault="00AA08C2">
      <w:pPr>
        <w:spacing w:after="0" w:line="276" w:lineRule="auto"/>
        <w:ind w:left="100" w:right="356"/>
        <w:jc w:val="both"/>
        <w:rPr>
          <w:rFonts w:ascii="Times New Roman" w:eastAsia="Times New Roman" w:hAnsi="Times New Roman" w:cs="Times New Roman"/>
          <w:spacing w:val="-57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России»</w:t>
      </w:r>
      <w:r>
        <w:rPr>
          <w:rFonts w:ascii="Times New Roman" w:eastAsia="Times New Roman" w:hAnsi="Times New Roman" w:cs="Times New Roman"/>
          <w:spacing w:val="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9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предыдущем</w:t>
      </w:r>
      <w:r>
        <w:rPr>
          <w:rFonts w:ascii="Times New Roman" w:eastAsia="Times New Roman" w:hAnsi="Times New Roman" w:cs="Times New Roman"/>
          <w:spacing w:val="1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учебном</w:t>
      </w:r>
      <w:r>
        <w:rPr>
          <w:rFonts w:ascii="Times New Roman" w:eastAsia="Times New Roman" w:hAnsi="Times New Roman" w:cs="Times New Roman"/>
          <w:spacing w:val="9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году</w:t>
      </w:r>
      <w:r>
        <w:rPr>
          <w:rFonts w:ascii="Times New Roman" w:eastAsia="Times New Roman" w:hAnsi="Times New Roman" w:cs="Times New Roman"/>
          <w:spacing w:val="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или</w:t>
      </w:r>
      <w:r>
        <w:rPr>
          <w:rFonts w:ascii="Times New Roman" w:eastAsia="Times New Roman" w:hAnsi="Times New Roman" w:cs="Times New Roman"/>
          <w:spacing w:val="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только</w:t>
      </w:r>
      <w:r>
        <w:rPr>
          <w:rFonts w:ascii="Times New Roman" w:eastAsia="Times New Roman" w:hAnsi="Times New Roman" w:cs="Times New Roman"/>
          <w:spacing w:val="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вступает</w:t>
      </w:r>
      <w:r>
        <w:rPr>
          <w:rFonts w:ascii="Times New Roman" w:eastAsia="Times New Roman" w:hAnsi="Times New Roman" w:cs="Times New Roman"/>
          <w:spacing w:val="10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9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Программу,</w:t>
      </w:r>
      <w:r>
        <w:rPr>
          <w:rFonts w:ascii="Times New Roman" w:eastAsia="Times New Roman" w:hAnsi="Times New Roman" w:cs="Times New Roman"/>
          <w:spacing w:val="14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учитель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выбирает</w:t>
      </w:r>
      <w:r>
        <w:rPr>
          <w:rFonts w:ascii="Times New Roman" w:eastAsia="Times New Roman" w:hAnsi="Times New Roman" w:cs="Times New Roman"/>
          <w:spacing w:val="40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тот</w:t>
      </w:r>
      <w:r>
        <w:rPr>
          <w:rFonts w:ascii="Times New Roman" w:eastAsia="Times New Roman" w:hAnsi="Times New Roman" w:cs="Times New Roman"/>
          <w:spacing w:val="4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вводный</w:t>
      </w:r>
      <w:r>
        <w:rPr>
          <w:rFonts w:ascii="Times New Roman" w:eastAsia="Times New Roman" w:hAnsi="Times New Roman" w:cs="Times New Roman"/>
          <w:spacing w:val="45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«</w:t>
      </w:r>
      <w:proofErr w:type="spellStart"/>
      <w:r>
        <w:rPr>
          <w:rFonts w:ascii="Times New Roman" w:eastAsia="Times New Roman" w:hAnsi="Times New Roman" w:cs="Times New Roman"/>
          <w:sz w:val="24"/>
        </w:rPr>
        <w:t>Орлятский</w:t>
      </w:r>
      <w:proofErr w:type="spellEnd"/>
      <w:r>
        <w:rPr>
          <w:rFonts w:ascii="Times New Roman" w:eastAsia="Times New Roman" w:hAnsi="Times New Roman" w:cs="Times New Roman"/>
          <w:spacing w:val="4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урок»,</w:t>
      </w:r>
      <w:r>
        <w:rPr>
          <w:rFonts w:ascii="Times New Roman" w:eastAsia="Times New Roman" w:hAnsi="Times New Roman" w:cs="Times New Roman"/>
          <w:spacing w:val="4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который</w:t>
      </w:r>
      <w:r>
        <w:rPr>
          <w:rFonts w:ascii="Times New Roman" w:eastAsia="Times New Roman" w:hAnsi="Times New Roman" w:cs="Times New Roman"/>
          <w:spacing w:val="4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ему</w:t>
      </w:r>
      <w:r>
        <w:rPr>
          <w:rFonts w:ascii="Times New Roman" w:eastAsia="Times New Roman" w:hAnsi="Times New Roman" w:cs="Times New Roman"/>
          <w:spacing w:val="35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необходим.</w:t>
      </w:r>
      <w:r>
        <w:rPr>
          <w:rFonts w:ascii="Times New Roman" w:eastAsia="Times New Roman" w:hAnsi="Times New Roman" w:cs="Times New Roman"/>
          <w:spacing w:val="39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Представленные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</w:rPr>
        <w:t>уроки</w:t>
      </w:r>
      <w:r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</w:rPr>
        <w:t>различаются</w:t>
      </w:r>
      <w:r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</w:rPr>
        <w:t>не</w:t>
      </w:r>
      <w:r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</w:rPr>
        <w:t>по</w:t>
      </w:r>
      <w:r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</w:rPr>
        <w:t>возрасту</w:t>
      </w:r>
      <w:r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классам,</w:t>
      </w:r>
      <w:r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а</w:t>
      </w:r>
      <w:r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</w:t>
      </w:r>
      <w:r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стажу</w:t>
      </w:r>
      <w:r>
        <w:rPr>
          <w:rFonts w:ascii="Times New Roman" w:eastAsia="Times New Roman" w:hAnsi="Times New Roman" w:cs="Times New Roman"/>
          <w:spacing w:val="-15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пребывания</w:t>
      </w:r>
      <w:r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детей</w:t>
      </w:r>
      <w:r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Программе.</w:t>
      </w:r>
      <w:r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Предлагаемые даты проведения треков обозначены без учёта разницы в регионах</w:t>
      </w:r>
      <w:r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сроков</w:t>
      </w:r>
      <w:r>
        <w:rPr>
          <w:rFonts w:ascii="Times New Roman" w:eastAsia="Times New Roman" w:hAnsi="Times New Roman" w:cs="Times New Roman"/>
          <w:spacing w:val="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школьных</w:t>
      </w:r>
      <w:r>
        <w:rPr>
          <w:rFonts w:ascii="Times New Roman" w:eastAsia="Times New Roman" w:hAnsi="Times New Roman" w:cs="Times New Roman"/>
          <w:spacing w:val="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каникул.</w:t>
      </w:r>
      <w:r>
        <w:rPr>
          <w:rFonts w:ascii="Times New Roman" w:eastAsia="Times New Roman" w:hAnsi="Times New Roman" w:cs="Times New Roman"/>
          <w:spacing w:val="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Деление</w:t>
      </w:r>
      <w:r>
        <w:rPr>
          <w:rFonts w:ascii="Times New Roman" w:eastAsia="Times New Roman" w:hAnsi="Times New Roman" w:cs="Times New Roman"/>
          <w:spacing w:val="10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учебного</w:t>
      </w:r>
      <w:r>
        <w:rPr>
          <w:rFonts w:ascii="Times New Roman" w:eastAsia="Times New Roman" w:hAnsi="Times New Roman" w:cs="Times New Roman"/>
          <w:spacing w:val="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года</w:t>
      </w:r>
      <w:r>
        <w:rPr>
          <w:rFonts w:ascii="Times New Roman" w:eastAsia="Times New Roman" w:hAnsi="Times New Roman" w:cs="Times New Roman"/>
          <w:spacing w:val="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представлено</w:t>
      </w:r>
      <w:r>
        <w:rPr>
          <w:rFonts w:ascii="Times New Roman" w:eastAsia="Times New Roman" w:hAnsi="Times New Roman" w:cs="Times New Roman"/>
          <w:spacing w:val="6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четвертями,</w:t>
      </w:r>
      <w:r>
        <w:rPr>
          <w:rFonts w:ascii="Times New Roman" w:eastAsia="Times New Roman" w:hAnsi="Times New Roman" w:cs="Times New Roman"/>
          <w:spacing w:val="8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а</w:t>
      </w:r>
      <w:r>
        <w:rPr>
          <w:rFonts w:ascii="Times New Roman" w:eastAsia="Times New Roman" w:hAnsi="Times New Roman" w:cs="Times New Roman"/>
          <w:spacing w:val="7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не</w:t>
      </w:r>
    </w:p>
    <w:p w:rsidR="00F96D2D" w:rsidRDefault="00AA08C2">
      <w:pPr>
        <w:spacing w:after="0" w:line="240" w:lineRule="auto"/>
        <w:ind w:left="10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семестрами/</w:t>
      </w:r>
      <w:r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триместрами.</w:t>
      </w:r>
    </w:p>
    <w:p w:rsidR="00F96D2D" w:rsidRDefault="00F96D2D">
      <w:pPr>
        <w:spacing w:after="0" w:line="240" w:lineRule="auto"/>
        <w:rPr>
          <w:rFonts w:ascii="Times New Roman" w:eastAsia="Times New Roman" w:hAnsi="Times New Roman" w:cs="Times New Roman"/>
          <w:sz w:val="20"/>
        </w:rPr>
      </w:pPr>
    </w:p>
    <w:p w:rsidR="00F96D2D" w:rsidRDefault="00F96D2D">
      <w:pPr>
        <w:spacing w:before="3" w:after="0" w:line="240" w:lineRule="auto"/>
        <w:rPr>
          <w:rFonts w:ascii="Times New Roman" w:eastAsia="Times New Roman" w:hAnsi="Times New Roman" w:cs="Times New Roman"/>
          <w:sz w:val="11"/>
        </w:rPr>
      </w:pPr>
    </w:p>
    <w:tbl>
      <w:tblPr>
        <w:tblW w:w="0" w:type="auto"/>
        <w:tblInd w:w="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03"/>
        <w:gridCol w:w="2304"/>
        <w:gridCol w:w="1437"/>
        <w:gridCol w:w="4016"/>
      </w:tblGrid>
      <w:tr w:rsidR="00F96D2D"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before="1" w:after="0" w:line="240" w:lineRule="auto"/>
              <w:ind w:left="21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Четверть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before="1" w:after="0" w:line="240" w:lineRule="auto"/>
              <w:ind w:left="4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Деятельность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before="1" w:after="0" w:line="240" w:lineRule="auto"/>
              <w:ind w:left="252" w:right="2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Даты</w:t>
            </w:r>
          </w:p>
        </w:tc>
        <w:tc>
          <w:tcPr>
            <w:tcW w:w="4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before="1" w:after="0" w:line="240" w:lineRule="auto"/>
              <w:ind w:left="11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Комментарии</w:t>
            </w:r>
          </w:p>
        </w:tc>
      </w:tr>
      <w:tr w:rsidR="00F96D2D">
        <w:tc>
          <w:tcPr>
            <w:tcW w:w="16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F96D2D">
            <w:pPr>
              <w:spacing w:before="6"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spacing w:after="0" w:line="240" w:lineRule="auto"/>
              <w:ind w:right="11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I</w:t>
            </w:r>
          </w:p>
          <w:p w:rsidR="00F96D2D" w:rsidRDefault="00AA08C2">
            <w:pPr>
              <w:spacing w:before="38" w:after="0" w:line="240" w:lineRule="auto"/>
              <w:ind w:left="231" w:right="34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четверть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51" w:lineRule="auto"/>
              <w:ind w:left="107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Вводный</w:t>
            </w:r>
          </w:p>
          <w:p w:rsidR="00F96D2D" w:rsidRDefault="00AA08C2">
            <w:pPr>
              <w:spacing w:before="37" w:after="0" w:line="276" w:lineRule="auto"/>
              <w:ind w:left="107" w:right="382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«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</w:rPr>
              <w:t>Орлятский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</w:rPr>
              <w:t>урок»</w:t>
            </w:r>
            <w:r>
              <w:rPr>
                <w:rFonts w:ascii="Times New Roman" w:eastAsia="Times New Roman" w:hAnsi="Times New Roman" w:cs="Times New Roman"/>
                <w:b/>
                <w:spacing w:val="-52"/>
                <w:sz w:val="24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для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детей первого</w:t>
            </w:r>
            <w:r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года участия в</w:t>
            </w:r>
            <w:r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Программе</w:t>
            </w:r>
          </w:p>
          <w:p w:rsidR="00F96D2D" w:rsidRDefault="00F96D2D">
            <w:pPr>
              <w:spacing w:before="3"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spacing w:after="0" w:line="240" w:lineRule="auto"/>
              <w:ind w:left="107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Вводный</w:t>
            </w:r>
          </w:p>
          <w:p w:rsidR="00F96D2D" w:rsidRDefault="00AA08C2">
            <w:pPr>
              <w:spacing w:before="40" w:after="0" w:line="276" w:lineRule="auto"/>
              <w:ind w:left="107" w:right="382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«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</w:rPr>
              <w:t>Орлятский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урок»</w:t>
            </w:r>
            <w:r>
              <w:rPr>
                <w:rFonts w:ascii="Times New Roman" w:eastAsia="Times New Roman" w:hAnsi="Times New Roman" w:cs="Times New Roman"/>
                <w:b/>
                <w:spacing w:val="-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для детей второго</w:t>
            </w:r>
            <w:r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года</w:t>
            </w:r>
            <w:r>
              <w:rPr>
                <w:rFonts w:ascii="Times New Roman" w:eastAsia="Times New Roman" w:hAnsi="Times New Roman" w:cs="Times New Roman"/>
                <w:b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участия в</w:t>
            </w:r>
          </w:p>
          <w:p w:rsidR="00F96D2D" w:rsidRDefault="00AA08C2">
            <w:pPr>
              <w:spacing w:after="0" w:line="252" w:lineRule="auto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Программе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47" w:lineRule="auto"/>
              <w:ind w:left="254" w:right="24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сентябрь</w:t>
            </w:r>
          </w:p>
        </w:tc>
        <w:tc>
          <w:tcPr>
            <w:tcW w:w="4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76" w:lineRule="auto"/>
              <w:ind w:left="105" w:right="16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Основными задачами являются старт</w:t>
            </w:r>
            <w:r>
              <w:rPr>
                <w:rFonts w:ascii="Times New Roman" w:eastAsia="Times New Roman" w:hAnsi="Times New Roman" w:cs="Times New Roman"/>
                <w:spacing w:val="-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Программы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для детей и эмоциональный настрой класса на</w:t>
            </w:r>
            <w:r>
              <w:rPr>
                <w:rFonts w:ascii="Times New Roman" w:eastAsia="Times New Roman" w:hAnsi="Times New Roman" w:cs="Times New Roman"/>
                <w:spacing w:val="-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участие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в Программе.</w:t>
            </w:r>
          </w:p>
        </w:tc>
      </w:tr>
      <w:tr w:rsidR="00F96D2D">
        <w:trPr>
          <w:trHeight w:val="269"/>
        </w:trPr>
        <w:tc>
          <w:tcPr>
            <w:tcW w:w="16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F96D2D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3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before="1" w:after="0" w:line="240" w:lineRule="auto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«Орлёнок</w:t>
            </w:r>
            <w:r>
              <w:rPr>
                <w:rFonts w:ascii="Times New Roman" w:eastAsia="Times New Roman" w:hAnsi="Times New Roman" w:cs="Times New Roman"/>
                <w:b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–</w:t>
            </w:r>
            <w:r>
              <w:rPr>
                <w:rFonts w:ascii="Times New Roman" w:eastAsia="Times New Roman" w:hAnsi="Times New Roman" w:cs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Лидер»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49" w:lineRule="auto"/>
              <w:ind w:left="254" w:right="24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октябрь</w:t>
            </w:r>
          </w:p>
        </w:tc>
        <w:tc>
          <w:tcPr>
            <w:tcW w:w="41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76" w:lineRule="auto"/>
              <w:ind w:left="105" w:right="188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Реализация Программы начинается с</w:t>
            </w:r>
            <w:r>
              <w:rPr>
                <w:rFonts w:ascii="Times New Roman" w:eastAsia="Times New Roman" w:hAnsi="Times New Roman" w:cs="Times New Roman"/>
                <w:spacing w:val="-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данного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трека,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который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позволяет</w:t>
            </w:r>
          </w:p>
          <w:p w:rsidR="00F96D2D" w:rsidRDefault="00AA08C2">
            <w:pPr>
              <w:spacing w:after="0" w:line="276" w:lineRule="auto"/>
              <w:ind w:left="105" w:right="38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актуализировать/ приобрести опыт</w:t>
            </w:r>
            <w:r>
              <w:rPr>
                <w:rFonts w:ascii="Times New Roman" w:eastAsia="Times New Roman" w:hAnsi="Times New Roman" w:cs="Times New Roman"/>
                <w:spacing w:val="-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совместной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деятельности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в коллективе,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что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необходимо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в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начале учебного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года.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Также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занятия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трека позволят выявить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первичную оценку</w:t>
            </w:r>
            <w:r>
              <w:rPr>
                <w:rFonts w:ascii="Times New Roman" w:eastAsia="Times New Roman" w:hAnsi="Times New Roman" w:cs="Times New Roman"/>
                <w:spacing w:val="-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уровня сплочённости класса и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лидеров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для дальнейшего формирования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микрогрупп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</w:tr>
      <w:tr w:rsidR="00F96D2D"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F96D2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3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F96D2D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4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F96D2D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1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F96D2D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96D2D">
        <w:trPr>
          <w:gridAfter w:val="3"/>
          <w:wAfter w:w="7920" w:type="dxa"/>
        </w:trPr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51" w:lineRule="auto"/>
              <w:ind w:left="107"/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Каникулы</w:t>
            </w:r>
            <w:r>
              <w:rPr>
                <w:rFonts w:ascii="Times New Roman" w:eastAsia="Times New Roman" w:hAnsi="Times New Roman" w:cs="Times New Roman"/>
                <w:b/>
                <w:i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</w:rPr>
              <w:t>с 30 октября</w:t>
            </w:r>
            <w:r>
              <w:rPr>
                <w:rFonts w:ascii="Times New Roman" w:eastAsia="Times New Roman" w:hAnsi="Times New Roman" w:cs="Times New Roman"/>
                <w:b/>
                <w:i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по 7 ноября</w:t>
            </w:r>
          </w:p>
        </w:tc>
      </w:tr>
      <w:tr w:rsidR="00F96D2D">
        <w:tc>
          <w:tcPr>
            <w:tcW w:w="16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before="9"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spacing w:after="0" w:line="240" w:lineRule="auto"/>
              <w:ind w:left="236" w:right="339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II</w:t>
            </w:r>
          </w:p>
          <w:p w:rsidR="00F96D2D" w:rsidRDefault="00AA08C2">
            <w:pPr>
              <w:spacing w:before="37" w:after="0" w:line="240" w:lineRule="auto"/>
              <w:ind w:left="236" w:right="33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четверть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before="1" w:after="0" w:line="240" w:lineRule="auto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lastRenderedPageBreak/>
              <w:t>«Орлёнок</w:t>
            </w:r>
            <w:r>
              <w:rPr>
                <w:rFonts w:ascii="Times New Roman" w:eastAsia="Times New Roman" w:hAnsi="Times New Roman" w:cs="Times New Roman"/>
                <w:b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–</w:t>
            </w:r>
            <w:r>
              <w:rPr>
                <w:rFonts w:ascii="Times New Roman" w:eastAsia="Times New Roman" w:hAnsi="Times New Roman" w:cs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Эрудит»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49" w:lineRule="auto"/>
              <w:ind w:left="254" w:right="24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ноябрь</w:t>
            </w:r>
          </w:p>
        </w:tc>
        <w:tc>
          <w:tcPr>
            <w:tcW w:w="4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76" w:lineRule="auto"/>
              <w:ind w:left="105" w:right="218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Вторая четверть отличается высокой</w:t>
            </w:r>
            <w:r>
              <w:rPr>
                <w:rFonts w:ascii="Times New Roman" w:eastAsia="Times New Roman" w:hAnsi="Times New Roman" w:cs="Times New Roman"/>
                <w:spacing w:val="-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мотивацией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у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детей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на учебную деятельность. В этот временной</w:t>
            </w:r>
            <w:r>
              <w:rPr>
                <w:rFonts w:ascii="Times New Roman" w:eastAsia="Times New Roman" w:hAnsi="Times New Roman" w:cs="Times New Roman"/>
                <w:spacing w:val="-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промежуток в школах проходят</w:t>
            </w:r>
            <w:r>
              <w:rPr>
                <w:rFonts w:ascii="Times New Roman" w:eastAsia="Times New Roman" w:hAnsi="Times New Roman" w:cs="Times New Roman"/>
                <w:spacing w:val="-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различные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олимпиады.</w:t>
            </w:r>
          </w:p>
          <w:p w:rsidR="00F96D2D" w:rsidRDefault="00AA08C2">
            <w:pPr>
              <w:spacing w:after="0" w:line="276" w:lineRule="auto"/>
              <w:ind w:left="105" w:right="796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 рамках трека происходит </w:t>
            </w: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знакомство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ребёнка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с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разными</w:t>
            </w:r>
          </w:p>
          <w:p w:rsidR="00F96D2D" w:rsidRDefault="00AA08C2">
            <w:pPr>
              <w:spacing w:after="0" w:line="252" w:lineRule="auto"/>
              <w:ind w:left="105"/>
            </w:pPr>
            <w:r>
              <w:rPr>
                <w:rFonts w:ascii="Times New Roman" w:eastAsia="Times New Roman" w:hAnsi="Times New Roman" w:cs="Times New Roman"/>
                <w:sz w:val="24"/>
              </w:rPr>
              <w:t>способами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получения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информации.</w:t>
            </w:r>
          </w:p>
        </w:tc>
      </w:tr>
      <w:tr w:rsidR="00F96D2D">
        <w:tc>
          <w:tcPr>
            <w:tcW w:w="16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F96D2D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before="1" w:after="0" w:line="240" w:lineRule="auto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«Орлёнок</w:t>
            </w:r>
            <w:r>
              <w:rPr>
                <w:rFonts w:ascii="Times New Roman" w:eastAsia="Times New Roman" w:hAnsi="Times New Roman" w:cs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–</w:t>
            </w:r>
            <w:r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Мастер»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49" w:lineRule="auto"/>
              <w:ind w:left="254" w:right="24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декабрь</w:t>
            </w:r>
          </w:p>
        </w:tc>
        <w:tc>
          <w:tcPr>
            <w:tcW w:w="4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76" w:lineRule="auto"/>
              <w:ind w:left="105" w:right="372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Данный трек проходит в два этапа:</w:t>
            </w:r>
            <w:r>
              <w:rPr>
                <w:rFonts w:ascii="Times New Roman" w:eastAsia="Times New Roman" w:hAnsi="Times New Roman" w:cs="Times New Roman"/>
                <w:spacing w:val="-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–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подготовка новогоднего</w:t>
            </w:r>
          </w:p>
          <w:p w:rsidR="00F96D2D" w:rsidRDefault="00AA08C2">
            <w:pPr>
              <w:spacing w:after="0" w:line="253" w:lineRule="auto"/>
              <w:ind w:left="105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спектакля/номера/концерта;</w:t>
            </w:r>
          </w:p>
          <w:p w:rsidR="00F96D2D" w:rsidRDefault="00AA08C2">
            <w:pPr>
              <w:spacing w:before="33" w:after="0" w:line="276" w:lineRule="auto"/>
              <w:ind w:left="105" w:right="411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 – знакомство с мастерами своего</w:t>
            </w:r>
            <w:r>
              <w:rPr>
                <w:rFonts w:ascii="Times New Roman" w:eastAsia="Times New Roman" w:hAnsi="Times New Roman" w:cs="Times New Roman"/>
                <w:spacing w:val="-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дела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и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лучшими мастерами</w:t>
            </w:r>
          </w:p>
          <w:p w:rsidR="00F96D2D" w:rsidRDefault="00AA08C2">
            <w:pPr>
              <w:spacing w:before="1" w:after="0" w:line="240" w:lineRule="auto"/>
              <w:ind w:left="105"/>
            </w:pPr>
            <w:r>
              <w:rPr>
                <w:rFonts w:ascii="Times New Roman" w:eastAsia="Times New Roman" w:hAnsi="Times New Roman" w:cs="Times New Roman"/>
                <w:sz w:val="24"/>
              </w:rPr>
              <w:t>региона/страны.</w:t>
            </w:r>
          </w:p>
        </w:tc>
      </w:tr>
      <w:tr w:rsidR="00F96D2D">
        <w:trPr>
          <w:gridAfter w:val="3"/>
          <w:wAfter w:w="7920" w:type="dxa"/>
        </w:trPr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51" w:lineRule="auto"/>
              <w:ind w:left="107"/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Каникулы</w:t>
            </w:r>
            <w:r>
              <w:rPr>
                <w:rFonts w:ascii="Times New Roman" w:eastAsia="Times New Roman" w:hAnsi="Times New Roman" w:cs="Times New Roman"/>
                <w:b/>
                <w:i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</w:rPr>
              <w:t>с 25</w:t>
            </w:r>
            <w:r>
              <w:rPr>
                <w:rFonts w:ascii="Times New Roman" w:eastAsia="Times New Roman" w:hAnsi="Times New Roman" w:cs="Times New Roman"/>
                <w:b/>
                <w:i/>
                <w:spacing w:val="-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декабря</w:t>
            </w:r>
            <w:r>
              <w:rPr>
                <w:rFonts w:ascii="Times New Roman" w:eastAsia="Times New Roman" w:hAnsi="Times New Roman" w:cs="Times New Roman"/>
                <w:b/>
                <w:i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по</w:t>
            </w:r>
            <w:r>
              <w:rPr>
                <w:rFonts w:ascii="Times New Roman" w:eastAsia="Times New Roman" w:hAnsi="Times New Roman" w:cs="Times New Roman"/>
                <w:b/>
                <w:i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</w:rPr>
              <w:t>8 января</w:t>
            </w:r>
          </w:p>
        </w:tc>
      </w:tr>
      <w:tr w:rsidR="00F96D2D">
        <w:tc>
          <w:tcPr>
            <w:tcW w:w="16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before="8"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spacing w:after="0" w:line="240" w:lineRule="auto"/>
              <w:ind w:left="232" w:right="341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III</w:t>
            </w:r>
          </w:p>
          <w:p w:rsidR="00F96D2D" w:rsidRDefault="00AA08C2">
            <w:pPr>
              <w:spacing w:before="37" w:after="0" w:line="240" w:lineRule="auto"/>
              <w:ind w:left="231" w:right="34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четв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е</w:t>
            </w:r>
            <w:r>
              <w:rPr>
                <w:rFonts w:ascii="Times New Roman" w:eastAsia="Times New Roman" w:hAnsi="Times New Roman" w:cs="Times New Roman"/>
                <w:sz w:val="24"/>
              </w:rPr>
              <w:t>рть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76" w:lineRule="auto"/>
              <w:ind w:left="107" w:right="13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Игра для подведения</w:t>
            </w:r>
            <w:r>
              <w:rPr>
                <w:rFonts w:ascii="Times New Roman" w:eastAsia="Times New Roman" w:hAnsi="Times New Roman" w:cs="Times New Roman"/>
                <w:b/>
                <w:spacing w:val="-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промежуточных</w:t>
            </w:r>
            <w:r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итогов участия в</w:t>
            </w:r>
            <w:r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Программе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51" w:lineRule="auto"/>
              <w:ind w:left="253" w:right="2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январь</w:t>
            </w:r>
          </w:p>
        </w:tc>
        <w:tc>
          <w:tcPr>
            <w:tcW w:w="4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51" w:lineRule="auto"/>
              <w:ind w:left="105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Игра</w:t>
            </w:r>
            <w:r>
              <w:rPr>
                <w:rFonts w:ascii="Times New Roman" w:eastAsia="Times New Roman" w:hAnsi="Times New Roman" w:cs="Times New Roman"/>
                <w:b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по</w:t>
            </w:r>
            <w:r>
              <w:rPr>
                <w:rFonts w:ascii="Times New Roman" w:eastAsia="Times New Roman" w:hAnsi="Times New Roman" w:cs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итогам</w:t>
            </w:r>
            <w:r>
              <w:rPr>
                <w:rFonts w:ascii="Times New Roman" w:eastAsia="Times New Roman" w:hAnsi="Times New Roman" w:cs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3х</w:t>
            </w:r>
            <w:r>
              <w:rPr>
                <w:rFonts w:ascii="Times New Roman" w:eastAsia="Times New Roman" w:hAnsi="Times New Roman" w:cs="Times New Roman"/>
                <w:b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треков:</w:t>
            </w:r>
          </w:p>
          <w:p w:rsidR="00F96D2D" w:rsidRDefault="00AA08C2">
            <w:pPr>
              <w:spacing w:before="40" w:after="0" w:line="240" w:lineRule="auto"/>
              <w:ind w:left="105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«Орлёнок</w:t>
            </w:r>
            <w:r>
              <w:rPr>
                <w:rFonts w:ascii="Times New Roman" w:eastAsia="Times New Roman" w:hAnsi="Times New Roman" w:cs="Times New Roman"/>
                <w:b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–</w:t>
            </w:r>
            <w:r>
              <w:rPr>
                <w:rFonts w:ascii="Times New Roman" w:eastAsia="Times New Roman" w:hAnsi="Times New Roman" w:cs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Лидер»</w:t>
            </w:r>
          </w:p>
          <w:p w:rsidR="00F96D2D" w:rsidRDefault="00AA08C2">
            <w:pPr>
              <w:spacing w:before="37" w:after="0" w:line="240" w:lineRule="auto"/>
              <w:ind w:left="105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«Орлёнок</w:t>
            </w:r>
            <w:r>
              <w:rPr>
                <w:rFonts w:ascii="Times New Roman" w:eastAsia="Times New Roman" w:hAnsi="Times New Roman" w:cs="Times New Roman"/>
                <w:b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–</w:t>
            </w:r>
            <w:r>
              <w:rPr>
                <w:rFonts w:ascii="Times New Roman" w:eastAsia="Times New Roman" w:hAnsi="Times New Roman" w:cs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Эрудит»</w:t>
            </w:r>
          </w:p>
          <w:p w:rsidR="00F96D2D" w:rsidRDefault="00AA08C2">
            <w:pPr>
              <w:spacing w:before="37" w:after="0" w:line="240" w:lineRule="auto"/>
              <w:ind w:left="105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«Орлёнок</w:t>
            </w:r>
            <w:r>
              <w:rPr>
                <w:rFonts w:ascii="Times New Roman" w:eastAsia="Times New Roman" w:hAnsi="Times New Roman" w:cs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–</w:t>
            </w:r>
            <w:r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Мастер»</w:t>
            </w:r>
          </w:p>
          <w:p w:rsidR="00F96D2D" w:rsidRDefault="00AA08C2">
            <w:pPr>
              <w:spacing w:before="33" w:after="0" w:line="240" w:lineRule="auto"/>
              <w:ind w:left="105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Игру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учитель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проводит самостоятельно,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используя предоставленные методические</w:t>
            </w:r>
            <w:r>
              <w:rPr>
                <w:rFonts w:ascii="Times New Roman" w:eastAsia="Times New Roman" w:hAnsi="Times New Roman" w:cs="Times New Roman"/>
                <w:spacing w:val="-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рекомендации.</w:t>
            </w:r>
          </w:p>
        </w:tc>
      </w:tr>
      <w:tr w:rsidR="00F96D2D">
        <w:tc>
          <w:tcPr>
            <w:tcW w:w="16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F96D2D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«Орлёнок – Доброволец»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47" w:lineRule="auto"/>
              <w:ind w:left="252" w:right="24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январь</w:t>
            </w:r>
          </w:p>
        </w:tc>
        <w:tc>
          <w:tcPr>
            <w:tcW w:w="4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76" w:lineRule="auto"/>
              <w:ind w:left="105" w:right="385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Тематика трека актуальна круглый год, поэтому учитель может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обращаться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к имеющемуся социальному опыту детей и истории</w:t>
            </w:r>
            <w:r>
              <w:rPr>
                <w:rFonts w:ascii="Times New Roman" w:eastAsia="Times New Roman" w:hAnsi="Times New Roman" w:cs="Times New Roman"/>
                <w:spacing w:val="-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добровольческого/ волонтерского/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тимуровского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движения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в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любое время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учебного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года.</w:t>
            </w:r>
          </w:p>
        </w:tc>
      </w:tr>
      <w:tr w:rsidR="00F96D2D">
        <w:tc>
          <w:tcPr>
            <w:tcW w:w="16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F96D2D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«Орлёнок-Спортсмен»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47" w:lineRule="auto"/>
              <w:ind w:left="254" w:right="24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февраль</w:t>
            </w:r>
          </w:p>
        </w:tc>
        <w:tc>
          <w:tcPr>
            <w:tcW w:w="4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47" w:lineRule="auto"/>
              <w:ind w:left="105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Учитывая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разницу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в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погодных</w:t>
            </w:r>
          </w:p>
          <w:p w:rsidR="00F96D2D" w:rsidRDefault="00AA08C2">
            <w:pPr>
              <w:spacing w:before="37" w:after="0" w:line="276" w:lineRule="auto"/>
              <w:ind w:left="105" w:right="160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условиях предлагается трек провести</w:t>
            </w:r>
            <w:r>
              <w:rPr>
                <w:rFonts w:ascii="Times New Roman" w:eastAsia="Times New Roman" w:hAnsi="Times New Roman" w:cs="Times New Roman"/>
                <w:spacing w:val="-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в данное время: в большинстве школ</w:t>
            </w:r>
            <w:r>
              <w:rPr>
                <w:rFonts w:ascii="Times New Roman" w:eastAsia="Times New Roman" w:hAnsi="Times New Roman" w:cs="Times New Roman"/>
                <w:spacing w:val="-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проходят различные соревнования,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посвященные 23 февраля и пр. В том</w:t>
            </w:r>
            <w:r>
              <w:rPr>
                <w:rFonts w:ascii="Times New Roman" w:eastAsia="Times New Roman" w:hAnsi="Times New Roman" w:cs="Times New Roman"/>
                <w:spacing w:val="-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числе,</w:t>
            </w:r>
            <w:r>
              <w:rPr>
                <w:rFonts w:ascii="Times New Roman" w:eastAsia="Times New Roman" w:hAnsi="Times New Roman" w:cs="Times New Roman"/>
                <w:spacing w:val="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в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соответствии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с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возрастом, можно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провести Весёлые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страты,</w:t>
            </w:r>
          </w:p>
          <w:p w:rsidR="00F96D2D" w:rsidRDefault="00AA08C2">
            <w:pPr>
              <w:spacing w:before="40" w:after="0" w:line="276" w:lineRule="auto"/>
              <w:ind w:left="105" w:right="143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«Папа,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мама,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я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–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спортивная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семья»</w:t>
            </w:r>
            <w:r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и</w:t>
            </w:r>
            <w:r>
              <w:rPr>
                <w:rFonts w:ascii="Times New Roman" w:eastAsia="Times New Roman" w:hAnsi="Times New Roman" w:cs="Times New Roman"/>
                <w:spacing w:val="-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другие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соревнования, чтобы минимизировать</w:t>
            </w:r>
            <w:r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воздействия</w:t>
            </w:r>
          </w:p>
          <w:p w:rsidR="00F96D2D" w:rsidRDefault="00AA08C2">
            <w:pPr>
              <w:spacing w:before="1" w:after="0" w:line="290" w:lineRule="auto"/>
              <w:ind w:right="1021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гиподинамического кризиса</w:t>
            </w:r>
            <w:r>
              <w:rPr>
                <w:rFonts w:ascii="Times New Roman" w:eastAsia="Times New Roman" w:hAnsi="Times New Roman" w:cs="Times New Roman"/>
                <w:spacing w:val="-5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середины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учебного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года.</w:t>
            </w:r>
          </w:p>
        </w:tc>
      </w:tr>
      <w:tr w:rsidR="00F96D2D"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F96D2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«Орлёнок – Эколог»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март</w:t>
            </w:r>
          </w:p>
        </w:tc>
        <w:tc>
          <w:tcPr>
            <w:tcW w:w="4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Несмотря на большую разницу в климате регионов страны, весна – наиболее благоприятный период для реализации трека. Погодные условия позволяют уже часть мероприятий </w:t>
            </w: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трека проводить за пределами здания</w:t>
            </w:r>
          </w:p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школы.</w:t>
            </w:r>
          </w:p>
        </w:tc>
      </w:tr>
      <w:tr w:rsidR="00F96D2D"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</w:rPr>
              <w:lastRenderedPageBreak/>
              <w:t>Каникулы с 26 марта по 2 апреля</w:t>
            </w:r>
          </w:p>
        </w:tc>
        <w:tc>
          <w:tcPr>
            <w:tcW w:w="79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F96D2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F96D2D">
        <w:tc>
          <w:tcPr>
            <w:tcW w:w="16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IV</w:t>
            </w:r>
          </w:p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четверть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«Орлёнок – Хранитель исторической памяти»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апрель</w:t>
            </w:r>
          </w:p>
        </w:tc>
        <w:tc>
          <w:tcPr>
            <w:tcW w:w="4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В логике Программы важно, чтобы все треки прошли до трека «Орлёнок</w:t>
            </w:r>
          </w:p>
          <w:p w:rsidR="00F96D2D" w:rsidRDefault="00AA08C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– хранитель исторической памяти», так как он является треком, подводящим итоги участия в учебном году. Основная смысловая нагрузка трека:</w:t>
            </w:r>
          </w:p>
          <w:p w:rsidR="00F96D2D" w:rsidRDefault="00AA08C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Я – хранитель традиций своей семьи;</w:t>
            </w:r>
          </w:p>
          <w:p w:rsidR="00F96D2D" w:rsidRDefault="00AA08C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Мы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(класс) </w:t>
            </w:r>
            <w:r>
              <w:rPr>
                <w:rFonts w:ascii="Times New Roman" w:eastAsia="Times New Roman" w:hAnsi="Times New Roman" w:cs="Times New Roman"/>
                <w:sz w:val="24"/>
              </w:rPr>
              <w:t>– хранители своих достижений,</w:t>
            </w:r>
          </w:p>
          <w:p w:rsidR="00F96D2D" w:rsidRDefault="00AA08C2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Я/Мы – хранители исторической памяти своей страны.</w:t>
            </w:r>
          </w:p>
        </w:tc>
      </w:tr>
      <w:tr w:rsidR="00F96D2D">
        <w:tc>
          <w:tcPr>
            <w:tcW w:w="16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F96D2D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Подведение итогов участия в Программе в текущем учебном году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май</w:t>
            </w:r>
          </w:p>
        </w:tc>
        <w:tc>
          <w:tcPr>
            <w:tcW w:w="4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F96D2D" w:rsidRDefault="00AA08C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В УМК – использование игровых методов диагностики результатов. Основными результатами, которые нам необходимо оценить, станут:</w:t>
            </w:r>
          </w:p>
          <w:p w:rsidR="00F96D2D" w:rsidRDefault="00AA08C2">
            <w:pPr>
              <w:numPr>
                <w:ilvl w:val="0"/>
                <w:numId w:val="6"/>
              </w:numPr>
              <w:spacing w:after="0" w:line="240" w:lineRule="auto"/>
              <w:ind w:left="105" w:hanging="125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личностное развитие ребёнка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>(изменение его позиции от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>«наблюдателя» до «активного участника»);</w:t>
            </w:r>
          </w:p>
          <w:p w:rsidR="00F96D2D" w:rsidRDefault="00AA08C2">
            <w:pPr>
              <w:numPr>
                <w:ilvl w:val="0"/>
                <w:numId w:val="6"/>
              </w:numPr>
              <w:spacing w:after="0" w:line="240" w:lineRule="auto"/>
              <w:ind w:left="105" w:hanging="125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сформированность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класса как коллектива;</w:t>
            </w:r>
          </w:p>
          <w:p w:rsidR="00F96D2D" w:rsidRDefault="00AA08C2">
            <w:pPr>
              <w:numPr>
                <w:ilvl w:val="0"/>
                <w:numId w:val="6"/>
              </w:numPr>
              <w:spacing w:after="0" w:line="240" w:lineRule="auto"/>
              <w:ind w:left="105" w:hanging="125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уровень принятия/осознания ценностей, заложенных в Программе.</w:t>
            </w:r>
          </w:p>
        </w:tc>
      </w:tr>
    </w:tbl>
    <w:p w:rsidR="00F96D2D" w:rsidRDefault="00F96D2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96D2D" w:rsidRDefault="00F96D2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96D2D" w:rsidRDefault="00F96D2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96D2D" w:rsidRDefault="00AA08C2">
      <w:pPr>
        <w:numPr>
          <w:ilvl w:val="0"/>
          <w:numId w:val="7"/>
        </w:numPr>
        <w:tabs>
          <w:tab w:val="left" w:pos="9214"/>
        </w:tabs>
        <w:spacing w:after="0" w:line="240" w:lineRule="auto"/>
        <w:ind w:left="360" w:hanging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СОДЕРЖАНИЕ КУРСА ВНЕУРОЧНОЙ ДЕЯТЕЛЬНОСТИ</w:t>
      </w:r>
    </w:p>
    <w:p w:rsidR="00F96D2D" w:rsidRDefault="00F96D2D">
      <w:pPr>
        <w:tabs>
          <w:tab w:val="left" w:pos="9214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pacing w:val="-2"/>
          <w:sz w:val="24"/>
        </w:rPr>
      </w:pPr>
      <w:r>
        <w:rPr>
          <w:rFonts w:ascii="Times New Roman" w:eastAsia="Times New Roman" w:hAnsi="Times New Roman" w:cs="Times New Roman"/>
          <w:spacing w:val="-2"/>
          <w:sz w:val="24"/>
        </w:rPr>
        <w:t xml:space="preserve">      В</w:t>
      </w:r>
      <w:r>
        <w:rPr>
          <w:rFonts w:ascii="Times New Roman" w:eastAsia="Times New Roman" w:hAnsi="Times New Roman" w:cs="Times New Roman"/>
          <w:b/>
          <w:spacing w:val="-2"/>
          <w:sz w:val="2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4"/>
        </w:rPr>
        <w:t>основу курса внеурочной деятельности положен системно-</w:t>
      </w:r>
      <w:proofErr w:type="spellStart"/>
      <w:r>
        <w:rPr>
          <w:rFonts w:ascii="Times New Roman" w:eastAsia="Times New Roman" w:hAnsi="Times New Roman" w:cs="Times New Roman"/>
          <w:spacing w:val="-2"/>
          <w:sz w:val="24"/>
        </w:rPr>
        <w:t>деятельностный</w:t>
      </w:r>
      <w:proofErr w:type="spellEnd"/>
      <w:r>
        <w:rPr>
          <w:rFonts w:ascii="Times New Roman" w:eastAsia="Times New Roman" w:hAnsi="Times New Roman" w:cs="Times New Roman"/>
          <w:spacing w:val="-2"/>
          <w:sz w:val="24"/>
        </w:rPr>
        <w:t xml:space="preserve"> подход, позволяющий за период освоения ребёнком образовательных треков (траекторий социально – коммуникационного развития) осуществить качественный переход от «социальной активности» к «социальной позиции» и «гражданской идентичности». Важно, что в названии программы заключён сущностный нравственный идеал «Орлёнок России».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pacing w:val="-2"/>
          <w:sz w:val="24"/>
        </w:rPr>
      </w:pPr>
      <w:r>
        <w:rPr>
          <w:rFonts w:ascii="Times New Roman" w:eastAsia="Times New Roman" w:hAnsi="Times New Roman" w:cs="Times New Roman"/>
          <w:spacing w:val="-2"/>
          <w:sz w:val="24"/>
        </w:rPr>
        <w:t>Структура построения курса предлагает богатые возможности для проявления творческой энергии каждого ребёнка, для развития его инициативы, для формирования активной позиции юных граждан страны. В структуре заложено понимание особенностей психологического развития младшего школьника и условия для формирования самостоятельной личности будущего подростка. Учтено соотнесение построения учебных четвертей и распределение нагрузки в них. Цикличность курса, где даётся возможность вернуться к ранее пройденным трекам, позволяет ребёнку, опираясь на полученный опыт, проанализировать свои действия, сделать вывод и попробовать применить этот опыт в своей жизни.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pacing w:val="-2"/>
          <w:sz w:val="24"/>
        </w:rPr>
      </w:pPr>
      <w:r>
        <w:rPr>
          <w:rFonts w:ascii="Times New Roman" w:eastAsia="Times New Roman" w:hAnsi="Times New Roman" w:cs="Times New Roman"/>
          <w:spacing w:val="-2"/>
          <w:sz w:val="24"/>
        </w:rPr>
        <w:t>Курс внеурочной деятельности представляет комплекс из 9-и занятий по 7-ми трекам.</w:t>
      </w:r>
    </w:p>
    <w:p w:rsidR="00F96D2D" w:rsidRDefault="00F96D2D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pacing w:val="-2"/>
          <w:sz w:val="24"/>
        </w:rPr>
      </w:pP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pacing w:val="-2"/>
          <w:sz w:val="24"/>
        </w:rPr>
      </w:pPr>
      <w:r>
        <w:rPr>
          <w:rFonts w:ascii="Times New Roman" w:eastAsia="Times New Roman" w:hAnsi="Times New Roman" w:cs="Times New Roman"/>
          <w:b/>
          <w:spacing w:val="-2"/>
          <w:sz w:val="24"/>
        </w:rPr>
        <w:lastRenderedPageBreak/>
        <w:t xml:space="preserve">1. Трек «Орлёнок – Лидер» 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pacing w:val="-2"/>
          <w:sz w:val="24"/>
        </w:rPr>
      </w:pPr>
      <w:r>
        <w:rPr>
          <w:rFonts w:ascii="Times New Roman" w:eastAsia="Times New Roman" w:hAnsi="Times New Roman" w:cs="Times New Roman"/>
          <w:spacing w:val="-2"/>
          <w:sz w:val="24"/>
        </w:rPr>
        <w:t>Ценности, значимые качества трека: дружба, команда.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pacing w:val="-2"/>
          <w:sz w:val="24"/>
        </w:rPr>
      </w:pPr>
      <w:r>
        <w:rPr>
          <w:rFonts w:ascii="Times New Roman" w:eastAsia="Times New Roman" w:hAnsi="Times New Roman" w:cs="Times New Roman"/>
          <w:spacing w:val="-2"/>
          <w:sz w:val="24"/>
        </w:rPr>
        <w:t xml:space="preserve">В процессе реализации данного трека дети приобретают опыт совместной деятельности, что является необходимым в начале учебного года. Педагог может увидеть уровень сплочённости классного коллектива, сформировать детские </w:t>
      </w:r>
      <w:proofErr w:type="spellStart"/>
      <w:r>
        <w:rPr>
          <w:rFonts w:ascii="Times New Roman" w:eastAsia="Times New Roman" w:hAnsi="Times New Roman" w:cs="Times New Roman"/>
          <w:spacing w:val="-2"/>
          <w:sz w:val="24"/>
        </w:rPr>
        <w:t>микрогруппы</w:t>
      </w:r>
      <w:proofErr w:type="spellEnd"/>
      <w:r>
        <w:rPr>
          <w:rFonts w:ascii="Times New Roman" w:eastAsia="Times New Roman" w:hAnsi="Times New Roman" w:cs="Times New Roman"/>
          <w:spacing w:val="-2"/>
          <w:sz w:val="24"/>
        </w:rPr>
        <w:t xml:space="preserve"> для приобретения и осуществления опыта совместной деятельности и чередования творческих поручений.</w:t>
      </w:r>
    </w:p>
    <w:p w:rsidR="00F96D2D" w:rsidRDefault="00F96D2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2. Трек «Орлёнок – Эрудит» 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Ценности, значимые качества трека: познание. </w:t>
      </w:r>
      <w:r>
        <w:rPr>
          <w:rFonts w:ascii="Times New Roman" w:eastAsia="Times New Roman" w:hAnsi="Times New Roman" w:cs="Times New Roman"/>
          <w:sz w:val="24"/>
        </w:rPr>
        <w:tab/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Трек «Орлёнок – Эрудит» занимает первый месяц второй четверти, которая отличается наличием различных олимпиад, интеллектуальных конкурсов, конференций и т.п.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– в этот период дети знакомятся с разными способами получения информации, что необходимо для их успешной деятельности, в том числе познавательной. Именно в этот период учебного года у детей отмечается высокая мотивация и интерес к учёбе.</w:t>
      </w:r>
    </w:p>
    <w:p w:rsidR="00F96D2D" w:rsidRDefault="00F96D2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3. Трек «Орлёнок – Мастер» 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Ценности, значимые качества трека: познание 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 рамках данного трека дети знакомятся с пониманием того, что можно быть мастерами в разных сферах деятельности, в разных профессиях. Сроки реализации трека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«Орлёнок-Мастер» поделены на два временных промежутка: во время первой части трека дети готовят новогодний спектакль, концерт или представление, вторая часть трека определена для знакомства с лучшими мастерами своего дела. </w:t>
      </w:r>
    </w:p>
    <w:p w:rsidR="00F96D2D" w:rsidRDefault="00F96D2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4. Трек «Орлёнок – Доброволец» 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Ценности, значимые качества трека: милосердие, доброта, забота.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Тематика данного трека актуальна круглый год. Проведение трека в данный временной период можно рассматривать, как эмоциональный пик всей Программы. Это создаст и поддержит общее настроение добра, взаимопонимания, удовлетворённости не только в рамках трека, но и в обычной жизнедеятельности детей. Учитель может обращаться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к имеющемуся социальному опыту детей в любое время учебного года.</w:t>
      </w:r>
    </w:p>
    <w:p w:rsidR="00F96D2D" w:rsidRDefault="00F96D2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5. Трек «Орлёнок – Спортсмен» 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Ценности, значимые качества трека: здоровый образ жизни. 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Время для реализации этого трека обусловлено необходимостью усилить двигательную активность детей, так как к середине учебного года накапливается определённая физическая и эмоциональная усталость от учебной нагрузки. Дополнительные физкультурно-оздоровительные мероприятия в том числе позволят снизить заболеваемость детей, что актуально в зимний период.</w:t>
      </w:r>
    </w:p>
    <w:p w:rsidR="00F96D2D" w:rsidRDefault="00F96D2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6. Трек «Орлёнок – Эколог» 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Ценности, значимые качества трека: природа, Родина.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Погодные условия в момент реализации трека «Орлёнок – Эколог» позволяют проводить мероприятия за пределами здания школы с выходом на природу. Есть возможность использования природных материалов при изготовлении поделок, проведения акций с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посадками деревьев, уборке мусора в рамках экологического субботника.</w:t>
      </w:r>
    </w:p>
    <w:p w:rsidR="00F96D2D" w:rsidRDefault="00F96D2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7. Трек «Орлёнок – Хранитель исторической памяти» 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Ценности, значимые качества трека: семья, Родина.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Данный трек является логическим завершением годового цикла Программы. В рамках трека происходит ценностно-ориентированная деятельность по осмыслению личностного отношения к семье, Родине, к своему окружению и к себе лично. Ребёнок должен открыть для себя и принять значимость сохранения традиций, истории и культуры своего родного края.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Основная смысловая нагрузка трека: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Я – хранитель традиций своей семьи.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Мы (класс) – хранители своих достижений.</w:t>
      </w:r>
    </w:p>
    <w:p w:rsidR="00F96D2D" w:rsidRDefault="00AA08C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Я/Мы – хранители исторической памяти своей страны.</w:t>
      </w:r>
    </w:p>
    <w:p w:rsidR="00F96D2D" w:rsidRDefault="00F96D2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96D2D" w:rsidRDefault="00AA08C2">
      <w:pPr>
        <w:keepNext/>
        <w:keepLines/>
        <w:spacing w:after="0" w:line="240" w:lineRule="auto"/>
        <w:ind w:left="705" w:hanging="10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4.</w:t>
      </w:r>
      <w:r>
        <w:rPr>
          <w:rFonts w:ascii="Times New Roman" w:eastAsia="Times New Roman" w:hAnsi="Times New Roman" w:cs="Times New Roman"/>
          <w:b/>
          <w:color w:val="000000"/>
          <w:sz w:val="24"/>
        </w:rPr>
        <w:t xml:space="preserve"> Планируемые результаты освоения программы внеурочных занятий</w:t>
      </w:r>
    </w:p>
    <w:p w:rsidR="00F96D2D" w:rsidRDefault="00AA08C2">
      <w:pPr>
        <w:keepNext/>
        <w:keepLines/>
        <w:spacing w:after="0" w:line="240" w:lineRule="auto"/>
        <w:ind w:left="705" w:hanging="10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</w:rPr>
        <w:t>«Орлята России»</w:t>
      </w:r>
    </w:p>
    <w:p w:rsidR="00F96D2D" w:rsidRDefault="00F96D2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96D2D" w:rsidRDefault="00AA08C2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Предполагаемые результаты курса</w:t>
      </w:r>
    </w:p>
    <w:p w:rsidR="00F96D2D" w:rsidRDefault="00AA08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Целевые ориентиры результатов участия и освоения младшими школьниками содержания учебно-методического комплекса программы «Орлята России» определены в соответствии с ФГОС основными направлениями воспитания, зафиксированными в Примерной рабочей программе воспитания, и основываются на российских базовых национальных ценностях.</w:t>
      </w:r>
    </w:p>
    <w:p w:rsidR="00F96D2D" w:rsidRDefault="00AA08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 итогам участия в программе «Орлята России» в течение учебного года младший школьник:</w:t>
      </w:r>
    </w:p>
    <w:p w:rsidR="00F96D2D" w:rsidRDefault="00AA08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- </w:t>
      </w:r>
      <w:r>
        <w:rPr>
          <w:rFonts w:ascii="Times New Roman" w:eastAsia="Times New Roman" w:hAnsi="Times New Roman" w:cs="Times New Roman"/>
          <w:b/>
          <w:i/>
          <w:sz w:val="24"/>
        </w:rPr>
        <w:t xml:space="preserve">понимает важность социально значимых ценностей Программы </w:t>
      </w:r>
      <w:r>
        <w:rPr>
          <w:rFonts w:ascii="Times New Roman" w:eastAsia="Times New Roman" w:hAnsi="Times New Roman" w:cs="Times New Roman"/>
          <w:sz w:val="24"/>
        </w:rPr>
        <w:t>(понимает сопричастность к истории родного края, своей Родины — России, Российского государства; осознаёт принадлежность к своему народу и общности граждан России; понимает значение государственных символов;</w:t>
      </w:r>
    </w:p>
    <w:p w:rsidR="00F96D2D" w:rsidRDefault="00AA08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уважает духовно-нравственную культуру своей семьи, народа; понимает ценность человеческой жизни, ценность родного языка, русского языка; сознаёт и принимает свою половую принадлежность, соответствующие ей психофизические и поведенческие особенности с учётом возраста;</w:t>
      </w:r>
    </w:p>
    <w:p w:rsidR="00F96D2D" w:rsidRDefault="00AA08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ориентирован на физическое развитие с учётом возможностей здоровья, занятия физкультурой и спортом; сознаёт ценность труда в жизни человека, семьи, общества; понимает ценность природы, зависимость жизни людей от природы, влияние людей на природу, окружающую среду);</w:t>
      </w:r>
    </w:p>
    <w:p w:rsidR="00F96D2D" w:rsidRDefault="00AA08C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- </w:t>
      </w:r>
      <w:r>
        <w:rPr>
          <w:rFonts w:ascii="Times New Roman" w:eastAsia="Times New Roman" w:hAnsi="Times New Roman" w:cs="Times New Roman"/>
          <w:b/>
          <w:i/>
          <w:sz w:val="24"/>
        </w:rPr>
        <w:t xml:space="preserve">применяет в жизни позитивный опыт, полученный в результате участия в различных видах внеурочной деятельности </w:t>
      </w:r>
      <w:r>
        <w:rPr>
          <w:rFonts w:ascii="Times New Roman" w:eastAsia="Times New Roman" w:hAnsi="Times New Roman" w:cs="Times New Roman"/>
          <w:sz w:val="24"/>
        </w:rPr>
        <w:t>(принимает участие в жизни класса, общеобразовательной организации</w:t>
      </w:r>
      <w:r>
        <w:rPr>
          <w:rFonts w:ascii="Times New Roman" w:eastAsia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 доступной по возрасту социально значимой деятельности; умеет оценивать поступки с позиции</w:t>
      </w:r>
      <w:r>
        <w:rPr>
          <w:rFonts w:ascii="Times New Roman" w:eastAsia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их соответствия нравственным нормам, осознаёт ответственность за свои поступки; проявляет</w:t>
      </w:r>
      <w:r>
        <w:rPr>
          <w:rFonts w:ascii="Times New Roman" w:eastAsia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стремление к самовыражению в разных видах художественной деятельности, искусстве; владеет</w:t>
      </w:r>
      <w:r>
        <w:rPr>
          <w:rFonts w:ascii="Times New Roman" w:eastAsia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основными навыками личной и общественной гигиены, безопасного поведения в быту, природе,</w:t>
      </w:r>
      <w:r>
        <w:rPr>
          <w:rFonts w:ascii="Times New Roman" w:eastAsia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обществе; проявляет интерес к разным профессиям; участвует в различных видах доступного по</w:t>
      </w:r>
      <w:r>
        <w:rPr>
          <w:rFonts w:ascii="Times New Roman" w:eastAsia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возрасту труда, трудовой деятельности; проявляет любовь и бережное отношение к природе, неприятие действий, приносящих вред природе, особенно живым существам; имеет первоначальные</w:t>
      </w:r>
      <w:r>
        <w:rPr>
          <w:rFonts w:ascii="Times New Roman" w:eastAsia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навыки наблюдения, систематизации и осмысления опыта в естественно-научной и гуманитарной</w:t>
      </w:r>
      <w:r>
        <w:rPr>
          <w:rFonts w:ascii="Times New Roman" w:eastAsia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областях знаний);</w:t>
      </w:r>
    </w:p>
    <w:p w:rsidR="00F96D2D" w:rsidRDefault="00AA08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- </w:t>
      </w:r>
      <w:r>
        <w:rPr>
          <w:rFonts w:ascii="Times New Roman" w:eastAsia="Times New Roman" w:hAnsi="Times New Roman" w:cs="Times New Roman"/>
          <w:b/>
          <w:i/>
          <w:sz w:val="24"/>
        </w:rPr>
        <w:t xml:space="preserve">демонстрирует социально значимую активность в социуме </w:t>
      </w:r>
      <w:r>
        <w:rPr>
          <w:rFonts w:ascii="Times New Roman" w:eastAsia="Times New Roman" w:hAnsi="Times New Roman" w:cs="Times New Roman"/>
          <w:sz w:val="24"/>
        </w:rPr>
        <w:t>(демонстрирует уважение к</w:t>
      </w:r>
    </w:p>
    <w:p w:rsidR="00F96D2D" w:rsidRDefault="00AA08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государственной символике России, своего региона, местам почитания героев и защитников Отечества); первоначальные навыки общения с людьми разных народов, </w:t>
      </w:r>
      <w:r>
        <w:rPr>
          <w:rFonts w:ascii="Times New Roman" w:eastAsia="Times New Roman" w:hAnsi="Times New Roman" w:cs="Times New Roman"/>
          <w:sz w:val="24"/>
        </w:rPr>
        <w:lastRenderedPageBreak/>
        <w:t>вероисповеданий; во взаимодействии с окружающими доброжелателен, проявляет сопереживание, готовность оказывать помощь, выражает неприятие поведения, причиняющего физический и моральный вред другим людям, уважает старших; бережно относится к физическому здоровью, соблюдает основные правила здорового и безопасного для себя и других людей образа жизни, в том числе в информационной среде, проявляет интерес к чтению; проявляет уважение к труду, людям труда, демонстрирует бережное отношение к результатам труда; придерживается в своей деятельности экологических норм; выражает познавательные интересы, активность, любознательность и самостоятельность в познании, демонстрирует в деятельности и повседневном общении интерес и уважение к научным знаниям, науке).</w:t>
      </w:r>
    </w:p>
    <w:p w:rsidR="00F96D2D" w:rsidRDefault="00F96D2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96D2D" w:rsidRDefault="00F96D2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F96D2D" w:rsidRDefault="00AA08C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Формы организации   и   виды деятельности:</w:t>
      </w:r>
    </w:p>
    <w:p w:rsidR="00F96D2D" w:rsidRDefault="00AA08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- </w:t>
      </w:r>
      <w:r>
        <w:rPr>
          <w:rFonts w:ascii="Times New Roman" w:eastAsia="Times New Roman" w:hAnsi="Times New Roman" w:cs="Times New Roman"/>
          <w:sz w:val="24"/>
        </w:rPr>
        <w:t>игровая, фронтальная, групповая, индивидуальная;</w:t>
      </w:r>
    </w:p>
    <w:p w:rsidR="00F96D2D" w:rsidRDefault="00AA08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- лекции, беседы, КВНы, экскурсии, походы, театрализованные представления;</w:t>
      </w:r>
    </w:p>
    <w:p w:rsidR="00F96D2D" w:rsidRDefault="00AA08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- анализ и просмотр   презентаций, видеофильмов, </w:t>
      </w:r>
      <w:proofErr w:type="spellStart"/>
      <w:r>
        <w:rPr>
          <w:rFonts w:ascii="Times New Roman" w:eastAsia="Times New Roman" w:hAnsi="Times New Roman" w:cs="Times New Roman"/>
          <w:sz w:val="24"/>
        </w:rPr>
        <w:t>мультиуроков</w:t>
      </w:r>
      <w:proofErr w:type="spellEnd"/>
      <w:r>
        <w:rPr>
          <w:rFonts w:ascii="Times New Roman" w:eastAsia="Times New Roman" w:hAnsi="Times New Roman" w:cs="Times New Roman"/>
          <w:sz w:val="24"/>
        </w:rPr>
        <w:t>.</w:t>
      </w:r>
    </w:p>
    <w:p w:rsidR="00F96D2D" w:rsidRDefault="00F96D2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F96D2D" w:rsidRDefault="00F96D2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F96D2D" w:rsidRDefault="00F96D2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F96D2D" w:rsidRDefault="00AA08C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5.Тематическое планирование</w:t>
      </w:r>
    </w:p>
    <w:p w:rsidR="00F96D2D" w:rsidRDefault="00F96D2D">
      <w:pPr>
        <w:spacing w:after="0" w:line="240" w:lineRule="auto"/>
        <w:rPr>
          <w:rFonts w:ascii="Times New Roman" w:eastAsia="Times New Roman" w:hAnsi="Times New Roman" w:cs="Times New Roman"/>
          <w:color w:val="010101"/>
          <w:sz w:val="24"/>
        </w:rPr>
      </w:pPr>
    </w:p>
    <w:p w:rsidR="00F96D2D" w:rsidRDefault="00AA08C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2 класс</w:t>
      </w:r>
    </w:p>
    <w:p w:rsidR="00F96D2D" w:rsidRDefault="00F96D2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64"/>
        <w:gridCol w:w="4274"/>
        <w:gridCol w:w="1044"/>
        <w:gridCol w:w="3181"/>
      </w:tblGrid>
      <w:tr w:rsidR="00F96D2D"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№</w:t>
            </w:r>
          </w:p>
          <w:p w:rsidR="00F96D2D" w:rsidRDefault="00AA08C2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п\п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  <w:ind w:right="17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Тема раздела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Кол-во часов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  <w:ind w:left="-20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Электронные</w:t>
            </w:r>
            <w:r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(цифровые)</w:t>
            </w:r>
            <w:r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pacing w:val="-1"/>
                <w:sz w:val="24"/>
              </w:rPr>
              <w:t>образовательные</w:t>
            </w:r>
            <w:r>
              <w:rPr>
                <w:rFonts w:ascii="Times New Roman" w:eastAsia="Times New Roman" w:hAnsi="Times New Roman" w:cs="Times New Roman"/>
                <w:b/>
                <w:spacing w:val="-37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ресурсы</w:t>
            </w:r>
          </w:p>
        </w:tc>
      </w:tr>
      <w:tr w:rsidR="00F96D2D">
        <w:trPr>
          <w:trHeight w:val="1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numPr>
                <w:ilvl w:val="0"/>
                <w:numId w:val="8"/>
              </w:numPr>
              <w:tabs>
                <w:tab w:val="left" w:pos="3675"/>
              </w:tabs>
              <w:suppressAutoHyphens/>
              <w:spacing w:after="0" w:line="240" w:lineRule="auto"/>
              <w:ind w:left="720" w:hanging="36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85"/>
                <w:tab w:val="left" w:pos="3675"/>
              </w:tabs>
              <w:spacing w:after="0" w:line="240" w:lineRule="auto"/>
              <w:ind w:left="34" w:right="34" w:hanging="34"/>
            </w:pPr>
            <w:r>
              <w:rPr>
                <w:rFonts w:ascii="Times New Roman" w:eastAsia="Times New Roman" w:hAnsi="Times New Roman" w:cs="Times New Roman"/>
                <w:sz w:val="24"/>
              </w:rPr>
              <w:t>Старт программы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3675"/>
              </w:tabs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 ч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675C8C">
            <w:pPr>
              <w:tabs>
                <w:tab w:val="left" w:pos="3675"/>
              </w:tabs>
              <w:spacing w:after="0" w:line="240" w:lineRule="auto"/>
              <w:ind w:left="-202"/>
              <w:jc w:val="center"/>
            </w:pPr>
            <w:hyperlink r:id="rId6">
              <w:r w:rsidR="00AA08C2">
                <w:rPr>
                  <w:rFonts w:ascii="Times New Roman" w:eastAsia="Times New Roman" w:hAnsi="Times New Roman" w:cs="Times New Roman"/>
                  <w:color w:val="0000FF"/>
                  <w:sz w:val="24"/>
                  <w:u w:val="single"/>
                </w:rPr>
                <w:t>https://orlyatarussia.ru/library/29</w:t>
              </w:r>
            </w:hyperlink>
          </w:p>
        </w:tc>
      </w:tr>
      <w:tr w:rsidR="00F96D2D">
        <w:trPr>
          <w:trHeight w:val="1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numPr>
                <w:ilvl w:val="0"/>
                <w:numId w:val="9"/>
              </w:numPr>
              <w:tabs>
                <w:tab w:val="left" w:pos="3675"/>
              </w:tabs>
              <w:suppressAutoHyphens/>
              <w:spacing w:after="0" w:line="240" w:lineRule="auto"/>
              <w:ind w:left="720" w:hanging="36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85"/>
                <w:tab w:val="left" w:pos="3675"/>
              </w:tabs>
              <w:spacing w:after="0" w:line="240" w:lineRule="auto"/>
              <w:ind w:left="34" w:right="34" w:hanging="34"/>
            </w:pPr>
            <w:r>
              <w:rPr>
                <w:rFonts w:ascii="Times New Roman" w:eastAsia="Times New Roman" w:hAnsi="Times New Roman" w:cs="Times New Roman"/>
                <w:sz w:val="24"/>
              </w:rPr>
              <w:t>Орлёнок – Лидер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 ч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675C8C">
            <w:pPr>
              <w:spacing w:after="0" w:line="240" w:lineRule="auto"/>
              <w:ind w:left="-202"/>
              <w:jc w:val="center"/>
            </w:pPr>
            <w:hyperlink r:id="rId7">
              <w:r w:rsidR="00AA08C2">
                <w:rPr>
                  <w:rFonts w:ascii="Times New Roman" w:eastAsia="Times New Roman" w:hAnsi="Times New Roman" w:cs="Times New Roman"/>
                  <w:color w:val="0000FF"/>
                  <w:sz w:val="24"/>
                  <w:u w:val="single"/>
                </w:rPr>
                <w:t>https://orlyatarussia.ru/library/29</w:t>
              </w:r>
            </w:hyperlink>
          </w:p>
        </w:tc>
      </w:tr>
      <w:tr w:rsidR="00F96D2D">
        <w:trPr>
          <w:trHeight w:val="1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numPr>
                <w:ilvl w:val="0"/>
                <w:numId w:val="10"/>
              </w:numPr>
              <w:tabs>
                <w:tab w:val="left" w:pos="3675"/>
              </w:tabs>
              <w:suppressAutoHyphens/>
              <w:spacing w:after="0" w:line="240" w:lineRule="auto"/>
              <w:ind w:left="720" w:hanging="36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3675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Орлёнок – Эрудит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 ч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675C8C">
            <w:pPr>
              <w:spacing w:after="0" w:line="240" w:lineRule="auto"/>
              <w:ind w:left="-202"/>
              <w:jc w:val="center"/>
            </w:pPr>
            <w:hyperlink r:id="rId8">
              <w:r w:rsidR="00AA08C2">
                <w:rPr>
                  <w:rFonts w:ascii="Times New Roman" w:eastAsia="Times New Roman" w:hAnsi="Times New Roman" w:cs="Times New Roman"/>
                  <w:color w:val="0000FF"/>
                  <w:sz w:val="24"/>
                  <w:u w:val="single"/>
                </w:rPr>
                <w:t>https://orlyatarussia.ru/library/29</w:t>
              </w:r>
            </w:hyperlink>
          </w:p>
        </w:tc>
      </w:tr>
      <w:tr w:rsidR="00F96D2D">
        <w:trPr>
          <w:trHeight w:val="1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numPr>
                <w:ilvl w:val="0"/>
                <w:numId w:val="11"/>
              </w:numPr>
              <w:tabs>
                <w:tab w:val="left" w:pos="3675"/>
              </w:tabs>
              <w:suppressAutoHyphens/>
              <w:spacing w:after="0" w:line="240" w:lineRule="auto"/>
              <w:ind w:left="720" w:hanging="36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3675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Орлёнок – Мастер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6 ч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675C8C">
            <w:pPr>
              <w:spacing w:after="0" w:line="240" w:lineRule="auto"/>
              <w:ind w:left="-202"/>
              <w:jc w:val="center"/>
            </w:pPr>
            <w:hyperlink r:id="rId9">
              <w:r w:rsidR="00AA08C2">
                <w:rPr>
                  <w:rFonts w:ascii="Times New Roman" w:eastAsia="Times New Roman" w:hAnsi="Times New Roman" w:cs="Times New Roman"/>
                  <w:color w:val="0000FF"/>
                  <w:sz w:val="24"/>
                  <w:u w:val="single"/>
                </w:rPr>
                <w:t>https://orlyatarussia.ru/library/29</w:t>
              </w:r>
            </w:hyperlink>
          </w:p>
        </w:tc>
      </w:tr>
      <w:tr w:rsidR="00F96D2D">
        <w:trPr>
          <w:trHeight w:val="1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numPr>
                <w:ilvl w:val="0"/>
                <w:numId w:val="12"/>
              </w:numPr>
              <w:tabs>
                <w:tab w:val="left" w:pos="3675"/>
              </w:tabs>
              <w:suppressAutoHyphens/>
              <w:spacing w:after="0" w:line="240" w:lineRule="auto"/>
              <w:ind w:left="720" w:hanging="36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3675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Орлёнок – Доброволец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 ч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675C8C">
            <w:pPr>
              <w:spacing w:after="0" w:line="240" w:lineRule="auto"/>
              <w:ind w:left="-202"/>
              <w:jc w:val="center"/>
            </w:pPr>
            <w:hyperlink r:id="rId10">
              <w:r w:rsidR="00AA08C2">
                <w:rPr>
                  <w:rFonts w:ascii="Times New Roman" w:eastAsia="Times New Roman" w:hAnsi="Times New Roman" w:cs="Times New Roman"/>
                  <w:color w:val="0000FF"/>
                  <w:sz w:val="24"/>
                  <w:u w:val="single"/>
                </w:rPr>
                <w:t>https://orlyatarussia.ru/library/29</w:t>
              </w:r>
            </w:hyperlink>
          </w:p>
        </w:tc>
      </w:tr>
      <w:tr w:rsidR="00F96D2D">
        <w:trPr>
          <w:trHeight w:val="1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numPr>
                <w:ilvl w:val="0"/>
                <w:numId w:val="13"/>
              </w:numPr>
              <w:tabs>
                <w:tab w:val="left" w:pos="3675"/>
              </w:tabs>
              <w:suppressAutoHyphens/>
              <w:spacing w:after="0" w:line="240" w:lineRule="auto"/>
              <w:ind w:left="720" w:hanging="36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3675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Орлёнок – Спортсмен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 ч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675C8C">
            <w:pPr>
              <w:spacing w:after="0" w:line="240" w:lineRule="auto"/>
              <w:ind w:left="-202"/>
              <w:jc w:val="center"/>
            </w:pPr>
            <w:hyperlink r:id="rId11">
              <w:r w:rsidR="00AA08C2">
                <w:rPr>
                  <w:rFonts w:ascii="Times New Roman" w:eastAsia="Times New Roman" w:hAnsi="Times New Roman" w:cs="Times New Roman"/>
                  <w:color w:val="0000FF"/>
                  <w:sz w:val="24"/>
                  <w:u w:val="single"/>
                </w:rPr>
                <w:t>https://orlyatarussia.ru/library/29</w:t>
              </w:r>
            </w:hyperlink>
          </w:p>
        </w:tc>
      </w:tr>
      <w:tr w:rsidR="00F96D2D">
        <w:trPr>
          <w:trHeight w:val="1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numPr>
                <w:ilvl w:val="0"/>
                <w:numId w:val="14"/>
              </w:numPr>
              <w:tabs>
                <w:tab w:val="left" w:pos="3675"/>
              </w:tabs>
              <w:suppressAutoHyphens/>
              <w:spacing w:after="0" w:line="240" w:lineRule="auto"/>
              <w:ind w:left="720" w:hanging="36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3675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Орлёнок – Эколог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5 ч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675C8C">
            <w:pPr>
              <w:spacing w:after="0" w:line="240" w:lineRule="auto"/>
              <w:ind w:left="-202"/>
              <w:jc w:val="center"/>
            </w:pPr>
            <w:hyperlink r:id="rId12">
              <w:r w:rsidR="00AA08C2">
                <w:rPr>
                  <w:rFonts w:ascii="Times New Roman" w:eastAsia="Times New Roman" w:hAnsi="Times New Roman" w:cs="Times New Roman"/>
                  <w:color w:val="0000FF"/>
                  <w:sz w:val="24"/>
                  <w:u w:val="single"/>
                </w:rPr>
                <w:t>https://orlyatarussia.ru/library/29</w:t>
              </w:r>
            </w:hyperlink>
          </w:p>
        </w:tc>
      </w:tr>
      <w:tr w:rsidR="00F96D2D">
        <w:trPr>
          <w:trHeight w:val="1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numPr>
                <w:ilvl w:val="0"/>
                <w:numId w:val="15"/>
              </w:numPr>
              <w:tabs>
                <w:tab w:val="left" w:pos="3675"/>
              </w:tabs>
              <w:suppressAutoHyphens/>
              <w:spacing w:after="0" w:line="240" w:lineRule="auto"/>
              <w:ind w:left="720" w:hanging="36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3675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Орлёнок – Хранитель исторической памяти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3675"/>
              </w:tabs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 ч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675C8C">
            <w:pPr>
              <w:tabs>
                <w:tab w:val="left" w:pos="3675"/>
              </w:tabs>
              <w:spacing w:after="0" w:line="240" w:lineRule="auto"/>
              <w:ind w:left="-202"/>
              <w:jc w:val="center"/>
            </w:pPr>
            <w:hyperlink r:id="rId13">
              <w:r w:rsidR="00AA08C2">
                <w:rPr>
                  <w:rFonts w:ascii="Times New Roman" w:eastAsia="Times New Roman" w:hAnsi="Times New Roman" w:cs="Times New Roman"/>
                  <w:color w:val="0000FF"/>
                  <w:sz w:val="24"/>
                  <w:u w:val="single"/>
                </w:rPr>
                <w:t>https://orlyatarussia.ru/library/29</w:t>
              </w:r>
            </w:hyperlink>
          </w:p>
        </w:tc>
      </w:tr>
      <w:tr w:rsidR="00F96D2D">
        <w:trPr>
          <w:trHeight w:val="1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numPr>
                <w:ilvl w:val="0"/>
                <w:numId w:val="16"/>
              </w:numPr>
              <w:tabs>
                <w:tab w:val="left" w:pos="3675"/>
              </w:tabs>
              <w:suppressAutoHyphens/>
              <w:spacing w:after="0" w:line="240" w:lineRule="auto"/>
              <w:ind w:left="720" w:hanging="36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367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Подведение итогов</w:t>
            </w:r>
          </w:p>
          <w:p w:rsidR="00F96D2D" w:rsidRDefault="00F96D2D">
            <w:pPr>
              <w:tabs>
                <w:tab w:val="left" w:pos="367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tabs>
                <w:tab w:val="left" w:pos="3675"/>
              </w:tabs>
              <w:spacing w:after="0" w:line="240" w:lineRule="auto"/>
              <w:jc w:val="both"/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3675"/>
              </w:tabs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 ч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675C8C">
            <w:pPr>
              <w:tabs>
                <w:tab w:val="left" w:pos="3675"/>
              </w:tabs>
              <w:spacing w:after="0" w:line="240" w:lineRule="auto"/>
              <w:ind w:left="-202"/>
              <w:jc w:val="center"/>
            </w:pPr>
            <w:hyperlink r:id="rId14">
              <w:r w:rsidR="00AA08C2">
                <w:rPr>
                  <w:rFonts w:ascii="Times New Roman" w:eastAsia="Times New Roman" w:hAnsi="Times New Roman" w:cs="Times New Roman"/>
                  <w:color w:val="0000FF"/>
                  <w:sz w:val="24"/>
                  <w:u w:val="single"/>
                </w:rPr>
                <w:t>https://orlyatarussia.ru/library/29</w:t>
              </w:r>
            </w:hyperlink>
          </w:p>
        </w:tc>
      </w:tr>
      <w:tr w:rsidR="00F96D2D">
        <w:trPr>
          <w:trHeight w:val="1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3675"/>
              </w:tabs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3675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Итого: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3675"/>
              </w:tabs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34ч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3675"/>
              </w:tabs>
              <w:spacing w:after="0" w:line="240" w:lineRule="auto"/>
              <w:ind w:left="-202"/>
              <w:jc w:val="center"/>
              <w:rPr>
                <w:rFonts w:ascii="Calibri" w:eastAsia="Calibri" w:hAnsi="Calibri" w:cs="Calibri"/>
              </w:rPr>
            </w:pPr>
          </w:p>
        </w:tc>
      </w:tr>
    </w:tbl>
    <w:p w:rsidR="00F96D2D" w:rsidRDefault="00F96D2D">
      <w:pPr>
        <w:spacing w:after="0" w:line="240" w:lineRule="auto"/>
        <w:rPr>
          <w:rFonts w:ascii="Times New Roman" w:eastAsia="Times New Roman" w:hAnsi="Times New Roman" w:cs="Times New Roman"/>
          <w:color w:val="010101"/>
          <w:sz w:val="24"/>
        </w:rPr>
      </w:pPr>
    </w:p>
    <w:p w:rsidR="00F96D2D" w:rsidRDefault="00F96D2D">
      <w:pPr>
        <w:spacing w:after="0" w:line="240" w:lineRule="auto"/>
        <w:rPr>
          <w:rFonts w:ascii="Times New Roman" w:eastAsia="Times New Roman" w:hAnsi="Times New Roman" w:cs="Times New Roman"/>
          <w:color w:val="010101"/>
          <w:sz w:val="24"/>
        </w:rPr>
      </w:pPr>
    </w:p>
    <w:p w:rsidR="00F96D2D" w:rsidRDefault="00F96D2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F96D2D" w:rsidRDefault="00AA08C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6. Поурочное планирование</w:t>
      </w:r>
    </w:p>
    <w:p w:rsidR="00F96D2D" w:rsidRDefault="00AA08C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2 класс</w:t>
      </w:r>
    </w:p>
    <w:p w:rsidR="00F96D2D" w:rsidRDefault="00F96D2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08"/>
        <w:gridCol w:w="5716"/>
        <w:gridCol w:w="1580"/>
        <w:gridCol w:w="1359"/>
      </w:tblGrid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>№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>Тема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>Кол-во</w:t>
            </w:r>
          </w:p>
          <w:p w:rsidR="00F96D2D" w:rsidRDefault="00AA08C2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>часов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>Дата</w:t>
            </w:r>
          </w:p>
        </w:tc>
      </w:tr>
      <w:tr w:rsidR="00F96D2D">
        <w:tc>
          <w:tcPr>
            <w:tcW w:w="97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3"/>
              </w:rPr>
              <w:t xml:space="preserve">Старт программы – 1 ч 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1. </w:t>
            </w:r>
          </w:p>
          <w:p w:rsidR="00F96D2D" w:rsidRDefault="00F96D2D">
            <w:pPr>
              <w:spacing w:after="0" w:line="240" w:lineRule="auto"/>
            </w:pP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>Вводный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>Орлятский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 урок»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>12.09.2024</w:t>
            </w:r>
          </w:p>
        </w:tc>
      </w:tr>
      <w:tr w:rsidR="00F96D2D">
        <w:tc>
          <w:tcPr>
            <w:tcW w:w="838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3"/>
              </w:rPr>
              <w:t xml:space="preserve">Орлёнок – Лидер –4 ч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lastRenderedPageBreak/>
              <w:t xml:space="preserve">2. </w:t>
            </w:r>
          </w:p>
          <w:p w:rsidR="00F96D2D" w:rsidRDefault="00F96D2D">
            <w:pPr>
              <w:spacing w:after="0" w:line="240" w:lineRule="auto"/>
            </w:pP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lastRenderedPageBreak/>
              <w:t xml:space="preserve">Лидер – это…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>12.09.2024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3. </w:t>
            </w:r>
          </w:p>
          <w:p w:rsidR="00F96D2D" w:rsidRDefault="00F96D2D">
            <w:pPr>
              <w:spacing w:after="0" w:line="240" w:lineRule="auto"/>
            </w:pP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С командой действовать готов. Верёвочный курс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>19.09.2024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4. </w:t>
            </w:r>
          </w:p>
          <w:p w:rsidR="00F96D2D" w:rsidRDefault="00F96D2D">
            <w:pPr>
              <w:spacing w:after="0" w:line="240" w:lineRule="auto"/>
            </w:pP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Встреча с тем, кто умеет вести за собой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>26.09.2024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5. </w:t>
            </w:r>
          </w:p>
          <w:p w:rsidR="00F96D2D" w:rsidRDefault="00F96D2D">
            <w:pPr>
              <w:spacing w:after="0" w:line="240" w:lineRule="auto"/>
            </w:pP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«Мы дружный класс!»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>03.10.2024</w:t>
            </w:r>
          </w:p>
        </w:tc>
      </w:tr>
      <w:tr w:rsidR="00F96D2D">
        <w:tc>
          <w:tcPr>
            <w:tcW w:w="97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3"/>
              </w:rPr>
              <w:t xml:space="preserve">Орлёнок – Эрудит – 4 ч 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6. </w:t>
            </w:r>
          </w:p>
          <w:p w:rsidR="00F96D2D" w:rsidRDefault="00F96D2D">
            <w:pPr>
              <w:spacing w:after="0" w:line="240" w:lineRule="auto"/>
            </w:pP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Кто такой эрудит?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>10.10.2024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7. </w:t>
            </w:r>
          </w:p>
          <w:p w:rsidR="00F96D2D" w:rsidRDefault="00F96D2D">
            <w:pPr>
              <w:spacing w:after="0" w:line="240" w:lineRule="auto"/>
            </w:pP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Развиваемся, играя!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>17.10.2024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8. </w:t>
            </w:r>
          </w:p>
          <w:p w:rsidR="00F96D2D" w:rsidRDefault="00F96D2D">
            <w:pPr>
              <w:spacing w:after="0" w:line="240" w:lineRule="auto"/>
            </w:pP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Могу быть изобретателем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>24.10.2024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9. </w:t>
            </w:r>
          </w:p>
          <w:p w:rsidR="00F96D2D" w:rsidRDefault="00F96D2D">
            <w:pPr>
              <w:spacing w:after="0" w:line="240" w:lineRule="auto"/>
            </w:pP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Встреча с эрудитом «Хотим всё знать». Итоги трека «На старте новых открытий»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>07.11.2024</w:t>
            </w:r>
          </w:p>
        </w:tc>
      </w:tr>
      <w:tr w:rsidR="00F96D2D">
        <w:tc>
          <w:tcPr>
            <w:tcW w:w="97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3"/>
              </w:rPr>
              <w:t xml:space="preserve">Орлёнок – Мастер -6 ч 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10. </w:t>
            </w:r>
          </w:p>
          <w:p w:rsidR="00F96D2D" w:rsidRDefault="00F96D2D">
            <w:pPr>
              <w:spacing w:after="0" w:line="240" w:lineRule="auto"/>
            </w:pP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>Мастер – это…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>14.11.2024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11. </w:t>
            </w:r>
          </w:p>
          <w:p w:rsidR="00F96D2D" w:rsidRDefault="00F96D2D">
            <w:pPr>
              <w:spacing w:after="0" w:line="240" w:lineRule="auto"/>
            </w:pP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От идеи – к делу!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>21.11.2024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12. </w:t>
            </w:r>
          </w:p>
          <w:p w:rsidR="00F96D2D" w:rsidRDefault="00F96D2D">
            <w:pPr>
              <w:spacing w:after="0" w:line="240" w:lineRule="auto"/>
            </w:pP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КТД «Классный театр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>28.11.2024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13. </w:t>
            </w:r>
          </w:p>
          <w:p w:rsidR="00F96D2D" w:rsidRDefault="00F96D2D">
            <w:pPr>
              <w:spacing w:after="0" w:line="240" w:lineRule="auto"/>
            </w:pP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Мастер – это звучит гордо! Путь в мастерство» – подводим итоги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>05.12.2024</w:t>
            </w:r>
          </w:p>
        </w:tc>
      </w:tr>
      <w:tr w:rsidR="00F96D2D">
        <w:tc>
          <w:tcPr>
            <w:tcW w:w="97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3"/>
              </w:rPr>
              <w:t xml:space="preserve">Из них на Подведение промежуточных итогов -2 ч. 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14. </w:t>
            </w:r>
          </w:p>
          <w:p w:rsidR="00F96D2D" w:rsidRDefault="00F96D2D">
            <w:pPr>
              <w:spacing w:after="0" w:line="240" w:lineRule="auto"/>
            </w:pP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Игра по итогам 3-х треков: </w:t>
            </w:r>
          </w:p>
          <w:p w:rsidR="00F96D2D" w:rsidRDefault="00AA08C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«Орлёнок – Эколог» </w:t>
            </w:r>
          </w:p>
          <w:p w:rsidR="00F96D2D" w:rsidRDefault="00AA08C2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«Орлёнок – Эрудит» </w:t>
            </w: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«Орлёнок – Мастер»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  <w:p w:rsidR="00F96D2D" w:rsidRDefault="00F96D2D">
            <w:pPr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F96D2D">
            <w:pPr>
              <w:spacing w:after="0" w:line="240" w:lineRule="auto"/>
            </w:pP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>12.12.2024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15. </w:t>
            </w:r>
          </w:p>
          <w:p w:rsidR="00F96D2D" w:rsidRDefault="00F96D2D">
            <w:pPr>
              <w:tabs>
                <w:tab w:val="left" w:pos="1470"/>
              </w:tabs>
            </w:pP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Игра по итогам 3-х треков: </w:t>
            </w:r>
          </w:p>
          <w:p w:rsidR="00F96D2D" w:rsidRDefault="00AA08C2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«Орлёнок – Эколог» </w:t>
            </w:r>
          </w:p>
          <w:p w:rsidR="00F96D2D" w:rsidRDefault="00AA08C2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«Орлёнок – Эрудит» </w:t>
            </w: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«Орлёнок – Мастер»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  <w:p w:rsidR="00F96D2D" w:rsidRDefault="00F96D2D"/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19.12.2024</w:t>
            </w:r>
          </w:p>
          <w:p w:rsidR="00F96D2D" w:rsidRDefault="00F96D2D"/>
        </w:tc>
      </w:tr>
      <w:tr w:rsidR="00F96D2D">
        <w:tc>
          <w:tcPr>
            <w:tcW w:w="97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Орлёнок – Доброволец – 4 ч 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16. 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От слова к делу.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26.12.2024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17. 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КТД «Создай хорошее настроение»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09.01.2024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18. 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КТД «Братья наши меньшие»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16.01.2025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19. 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Добровольцем будь всегда «Портрет добровольца»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23.01.2025</w:t>
            </w:r>
          </w:p>
        </w:tc>
      </w:tr>
      <w:tr w:rsidR="00F96D2D">
        <w:tc>
          <w:tcPr>
            <w:tcW w:w="97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Орлёнок – Спортсмен – 4 ч 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20. 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Утро начинай с зарядки – будешь ты всегда в порядке!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30.01.2025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21. 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 спорт, ты – мир!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06.02.2025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22. 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Спортивная игра «У рекордов наши имена»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13.02.2025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23. 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Быстрее! Выше! Сильнее! «Азбука здоровья»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20.02.2025</w:t>
            </w:r>
          </w:p>
        </w:tc>
      </w:tr>
      <w:tr w:rsidR="00F96D2D">
        <w:tc>
          <w:tcPr>
            <w:tcW w:w="97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Орлёнок – Эколог – 4 ч 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24. 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ЭКОЛОГиЯ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. Каким должен быть настоящий эколог?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27.02.2025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25. 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«Мой след на планете»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06.03.2025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26. 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Восхищаемся красивым миром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13.03.2025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27. 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«Шагая в будущее – помни о планете»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20.03.2025</w:t>
            </w:r>
          </w:p>
        </w:tc>
      </w:tr>
      <w:tr w:rsidR="00F96D2D">
        <w:tc>
          <w:tcPr>
            <w:tcW w:w="97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Орлёнок – Хранитель исторической памяти – 5 ч 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28. 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Орлёнок – Хранитель исторической памяти.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03.04.2025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29. 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Хранитель семейных традиций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10.04.2025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30. 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Кодекс «Орлёнка – Хранителя»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17.04.2025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31. 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Историческое чаепитие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24.04.2025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32. 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Расскажи мне о России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08.05.2025</w:t>
            </w:r>
          </w:p>
        </w:tc>
      </w:tr>
      <w:tr w:rsidR="00F96D2D">
        <w:tc>
          <w:tcPr>
            <w:tcW w:w="97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Подведение итогов –2 ч 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33. 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Подведение итогов участия в программе в текущем учебном году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15.05.2025</w:t>
            </w:r>
          </w:p>
        </w:tc>
      </w:tr>
      <w:tr w:rsidR="00F96D2D"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F96D2D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</w:rPr>
            </w:pPr>
          </w:p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34. 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Подведение итогов участия в программе в текущем учебном году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96D2D" w:rsidRDefault="00AA08C2">
            <w:pPr>
              <w:tabs>
                <w:tab w:val="left" w:pos="1470"/>
              </w:tabs>
            </w:pPr>
            <w:r>
              <w:rPr>
                <w:rFonts w:ascii="Times New Roman" w:eastAsia="Times New Roman" w:hAnsi="Times New Roman" w:cs="Times New Roman"/>
                <w:sz w:val="24"/>
              </w:rPr>
              <w:t>22.05.2025</w:t>
            </w:r>
          </w:p>
        </w:tc>
      </w:tr>
    </w:tbl>
    <w:p w:rsidR="00F96D2D" w:rsidRDefault="00F96D2D">
      <w:pPr>
        <w:tabs>
          <w:tab w:val="left" w:pos="1470"/>
        </w:tabs>
        <w:rPr>
          <w:rFonts w:ascii="Times New Roman" w:eastAsia="Times New Roman" w:hAnsi="Times New Roman" w:cs="Times New Roman"/>
          <w:sz w:val="24"/>
        </w:rPr>
      </w:pPr>
    </w:p>
    <w:p w:rsidR="00BA54A6" w:rsidRPr="00675C8C" w:rsidRDefault="00BA54A6" w:rsidP="00BA54A6">
      <w:pPr>
        <w:tabs>
          <w:tab w:val="left" w:pos="1470"/>
        </w:tabs>
        <w:rPr>
          <w:rFonts w:ascii="Times New Roman" w:eastAsia="Times New Roman" w:hAnsi="Times New Roman" w:cs="Times New Roman"/>
          <w:b/>
          <w:sz w:val="24"/>
        </w:rPr>
      </w:pPr>
      <w:r w:rsidRPr="00675C8C">
        <w:rPr>
          <w:rFonts w:ascii="Times New Roman" w:eastAsia="Times New Roman" w:hAnsi="Times New Roman" w:cs="Times New Roman"/>
          <w:b/>
          <w:sz w:val="24"/>
        </w:rPr>
        <w:t>УЧЕБНО-МЕТОДИЧЕСКОЕ ОБЕСПЕЧЕНИЕ ОБРАЗОВАТЕЛЬНОГО ПРОЦЕССА.</w:t>
      </w:r>
    </w:p>
    <w:p w:rsidR="00BA54A6" w:rsidRPr="00BA54A6" w:rsidRDefault="00BA54A6" w:rsidP="00BA54A6">
      <w:pPr>
        <w:tabs>
          <w:tab w:val="left" w:pos="1470"/>
        </w:tabs>
        <w:rPr>
          <w:rFonts w:ascii="Times New Roman" w:eastAsia="Times New Roman" w:hAnsi="Times New Roman" w:cs="Times New Roman"/>
          <w:sz w:val="24"/>
        </w:rPr>
      </w:pPr>
    </w:p>
    <w:p w:rsidR="00BA54A6" w:rsidRPr="00675C8C" w:rsidRDefault="00BA54A6" w:rsidP="00BA54A6">
      <w:pPr>
        <w:tabs>
          <w:tab w:val="left" w:pos="1470"/>
        </w:tabs>
        <w:rPr>
          <w:rFonts w:ascii="Times New Roman" w:eastAsia="Times New Roman" w:hAnsi="Times New Roman" w:cs="Times New Roman"/>
          <w:sz w:val="28"/>
          <w:szCs w:val="28"/>
        </w:rPr>
      </w:pPr>
      <w:r w:rsidRPr="00675C8C">
        <w:rPr>
          <w:rFonts w:ascii="Times New Roman" w:eastAsia="Times New Roman" w:hAnsi="Times New Roman" w:cs="Times New Roman"/>
          <w:sz w:val="28"/>
          <w:szCs w:val="28"/>
        </w:rPr>
        <w:t>Материалы для педагога</w:t>
      </w:r>
    </w:p>
    <w:p w:rsidR="00BA54A6" w:rsidRPr="00675C8C" w:rsidRDefault="00BA54A6" w:rsidP="00BA54A6">
      <w:pPr>
        <w:pStyle w:val="a4"/>
        <w:numPr>
          <w:ilvl w:val="0"/>
          <w:numId w:val="17"/>
        </w:numPr>
        <w:tabs>
          <w:tab w:val="left" w:pos="1470"/>
        </w:tabs>
        <w:rPr>
          <w:rFonts w:ascii="Times New Roman" w:eastAsia="Times New Roman" w:hAnsi="Times New Roman" w:cs="Times New Roman"/>
          <w:sz w:val="28"/>
          <w:szCs w:val="28"/>
        </w:rPr>
      </w:pPr>
      <w:r w:rsidRPr="00675C8C">
        <w:rPr>
          <w:rFonts w:ascii="Times New Roman" w:eastAsia="Times New Roman" w:hAnsi="Times New Roman" w:cs="Times New Roman"/>
          <w:sz w:val="28"/>
          <w:szCs w:val="28"/>
        </w:rPr>
        <w:t xml:space="preserve">Методические рекомендации по проведению официальной церемонии посвящения в Орлята России </w:t>
      </w:r>
      <w:hyperlink r:id="rId15" w:history="1">
        <w:r w:rsidRPr="00675C8C">
          <w:rPr>
            <w:rStyle w:val="a3"/>
            <w:rFonts w:ascii="Times New Roman" w:eastAsia="Times New Roman" w:hAnsi="Times New Roman" w:cs="Times New Roman"/>
            <w:sz w:val="28"/>
            <w:szCs w:val="28"/>
          </w:rPr>
          <w:t>https://orlyatarussia.ru/library/metodicheskie-rekomendatsii-po-provedeniyu-ofitsialnoy-tseremonii-posvyashcheniya-v-orlyata-rossii/</w:t>
        </w:r>
      </w:hyperlink>
    </w:p>
    <w:p w:rsidR="00BA54A6" w:rsidRPr="00675C8C" w:rsidRDefault="00BA54A6" w:rsidP="00BA54A6">
      <w:pPr>
        <w:pStyle w:val="a4"/>
        <w:numPr>
          <w:ilvl w:val="0"/>
          <w:numId w:val="17"/>
        </w:numPr>
        <w:tabs>
          <w:tab w:val="left" w:pos="1470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BA54A6" w:rsidRPr="00675C8C" w:rsidRDefault="00BA54A6" w:rsidP="00BA54A6">
      <w:pPr>
        <w:pStyle w:val="a4"/>
        <w:numPr>
          <w:ilvl w:val="0"/>
          <w:numId w:val="17"/>
        </w:numPr>
        <w:tabs>
          <w:tab w:val="left" w:pos="1470"/>
        </w:tabs>
        <w:rPr>
          <w:rFonts w:ascii="Times New Roman" w:eastAsia="Times New Roman" w:hAnsi="Times New Roman" w:cs="Times New Roman"/>
          <w:sz w:val="28"/>
          <w:szCs w:val="28"/>
        </w:rPr>
      </w:pPr>
      <w:r w:rsidRPr="00675C8C">
        <w:rPr>
          <w:rFonts w:ascii="Times New Roman" w:eastAsia="Times New Roman" w:hAnsi="Times New Roman" w:cs="Times New Roman"/>
          <w:sz w:val="28"/>
          <w:szCs w:val="28"/>
        </w:rPr>
        <w:t xml:space="preserve">Построение курса внеурочной деятельности 4 класса </w:t>
      </w:r>
      <w:hyperlink r:id="rId16" w:history="1">
        <w:r w:rsidRPr="00675C8C">
          <w:rPr>
            <w:rStyle w:val="a3"/>
            <w:rFonts w:ascii="Times New Roman" w:eastAsia="Times New Roman" w:hAnsi="Times New Roman" w:cs="Times New Roman"/>
            <w:sz w:val="28"/>
            <w:szCs w:val="28"/>
          </w:rPr>
          <w:t>https://orlyatarussia.ru/library/postroenie-kursa-vneurochnoy-deyatelnosti-4-klassa-/</w:t>
        </w:r>
      </w:hyperlink>
    </w:p>
    <w:p w:rsidR="00BA54A6" w:rsidRPr="00675C8C" w:rsidRDefault="00BA54A6" w:rsidP="00BA54A6">
      <w:pPr>
        <w:pStyle w:val="a4"/>
        <w:numPr>
          <w:ilvl w:val="0"/>
          <w:numId w:val="17"/>
        </w:numPr>
        <w:tabs>
          <w:tab w:val="left" w:pos="1470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BA54A6" w:rsidRPr="00675C8C" w:rsidRDefault="00BA54A6" w:rsidP="00BA54A6">
      <w:pPr>
        <w:tabs>
          <w:tab w:val="left" w:pos="1470"/>
        </w:tabs>
        <w:rPr>
          <w:rFonts w:ascii="Times New Roman" w:eastAsia="Times New Roman" w:hAnsi="Times New Roman" w:cs="Times New Roman"/>
          <w:sz w:val="28"/>
          <w:szCs w:val="28"/>
        </w:rPr>
      </w:pPr>
      <w:r w:rsidRPr="00675C8C">
        <w:rPr>
          <w:rFonts w:ascii="Times New Roman" w:eastAsia="Times New Roman" w:hAnsi="Times New Roman" w:cs="Times New Roman"/>
          <w:sz w:val="28"/>
          <w:szCs w:val="28"/>
        </w:rPr>
        <w:t xml:space="preserve">3. Промежуточная игра «Код дружбы» для 2, 3, 4 классов </w:t>
      </w:r>
    </w:p>
    <w:p w:rsidR="00BA54A6" w:rsidRPr="00675C8C" w:rsidRDefault="00675C8C" w:rsidP="00BA54A6">
      <w:pPr>
        <w:tabs>
          <w:tab w:val="left" w:pos="1470"/>
        </w:tabs>
        <w:rPr>
          <w:rFonts w:ascii="Times New Roman" w:eastAsia="Times New Roman" w:hAnsi="Times New Roman" w:cs="Times New Roman"/>
          <w:sz w:val="28"/>
          <w:szCs w:val="28"/>
        </w:rPr>
      </w:pPr>
      <w:hyperlink r:id="rId17" w:history="1">
        <w:r w:rsidR="00BA54A6" w:rsidRPr="00675C8C">
          <w:rPr>
            <w:rStyle w:val="a3"/>
            <w:rFonts w:ascii="Times New Roman" w:eastAsia="Times New Roman" w:hAnsi="Times New Roman" w:cs="Times New Roman"/>
            <w:sz w:val="28"/>
            <w:szCs w:val="28"/>
          </w:rPr>
          <w:t>https://orlyatarussia.ru/library/promezhutochnaya-igra-kod-druzhby-dlya-2-3-4-klassov/</w:t>
        </w:r>
      </w:hyperlink>
    </w:p>
    <w:p w:rsidR="00BA54A6" w:rsidRPr="00675C8C" w:rsidRDefault="00BA54A6" w:rsidP="00BA54A6">
      <w:pPr>
        <w:tabs>
          <w:tab w:val="left" w:pos="1470"/>
        </w:tabs>
        <w:rPr>
          <w:rFonts w:ascii="Times New Roman" w:eastAsia="Times New Roman" w:hAnsi="Times New Roman" w:cs="Times New Roman"/>
          <w:sz w:val="28"/>
          <w:szCs w:val="28"/>
        </w:rPr>
      </w:pPr>
      <w:bookmarkStart w:id="0" w:name="_GoBack"/>
      <w:bookmarkEnd w:id="0"/>
      <w:r w:rsidRPr="00675C8C">
        <w:rPr>
          <w:rFonts w:ascii="Times New Roman" w:eastAsia="Times New Roman" w:hAnsi="Times New Roman" w:cs="Times New Roman"/>
          <w:sz w:val="28"/>
          <w:szCs w:val="28"/>
        </w:rPr>
        <w:t>ЦИФРОВЫЕ ОБРАЗОВАТЕЛЬНЫЕ РЕСУРСЫ И РЕСУРСЫ СЕТИ ИНТЕРНЕТ</w:t>
      </w:r>
    </w:p>
    <w:p w:rsidR="00BA54A6" w:rsidRPr="00675C8C" w:rsidRDefault="00BA54A6" w:rsidP="00BA54A6">
      <w:pPr>
        <w:tabs>
          <w:tab w:val="left" w:pos="1470"/>
        </w:tabs>
        <w:rPr>
          <w:rFonts w:ascii="Times New Roman" w:eastAsia="Times New Roman" w:hAnsi="Times New Roman" w:cs="Times New Roman"/>
          <w:sz w:val="28"/>
          <w:szCs w:val="28"/>
        </w:rPr>
      </w:pPr>
      <w:r w:rsidRPr="00675C8C">
        <w:rPr>
          <w:rFonts w:ascii="Times New Roman" w:eastAsia="Times New Roman" w:hAnsi="Times New Roman" w:cs="Times New Roman"/>
          <w:sz w:val="28"/>
          <w:szCs w:val="28"/>
        </w:rPr>
        <w:t xml:space="preserve">Сайт «Орлята России» </w:t>
      </w:r>
    </w:p>
    <w:p w:rsidR="00BA54A6" w:rsidRPr="00675C8C" w:rsidRDefault="00675C8C" w:rsidP="00BA54A6">
      <w:pPr>
        <w:tabs>
          <w:tab w:val="left" w:pos="1470"/>
        </w:tabs>
        <w:rPr>
          <w:rFonts w:ascii="Times New Roman" w:eastAsia="Times New Roman" w:hAnsi="Times New Roman" w:cs="Times New Roman"/>
          <w:sz w:val="28"/>
          <w:szCs w:val="28"/>
        </w:rPr>
      </w:pPr>
      <w:hyperlink r:id="rId18" w:history="1">
        <w:r w:rsidR="00BA54A6" w:rsidRPr="00675C8C">
          <w:rPr>
            <w:rStyle w:val="a3"/>
            <w:rFonts w:ascii="Times New Roman" w:eastAsia="Times New Roman" w:hAnsi="Times New Roman" w:cs="Times New Roman"/>
            <w:sz w:val="28"/>
            <w:szCs w:val="28"/>
          </w:rPr>
          <w:t>https://orlyatarussia.ru/</w:t>
        </w:r>
      </w:hyperlink>
    </w:p>
    <w:p w:rsidR="00BA54A6" w:rsidRPr="00675C8C" w:rsidRDefault="00BA54A6" w:rsidP="00BA54A6">
      <w:pPr>
        <w:tabs>
          <w:tab w:val="left" w:pos="1470"/>
        </w:tabs>
        <w:rPr>
          <w:rFonts w:ascii="Times New Roman" w:eastAsia="Times New Roman" w:hAnsi="Times New Roman" w:cs="Times New Roman"/>
          <w:sz w:val="28"/>
          <w:szCs w:val="28"/>
        </w:rPr>
      </w:pPr>
      <w:r w:rsidRPr="00675C8C">
        <w:rPr>
          <w:rFonts w:ascii="Times New Roman" w:eastAsia="Times New Roman" w:hAnsi="Times New Roman" w:cs="Times New Roman"/>
          <w:sz w:val="28"/>
          <w:szCs w:val="28"/>
        </w:rPr>
        <w:t xml:space="preserve">Электронная библиотека сайта «Орлята России» </w:t>
      </w:r>
      <w:hyperlink r:id="rId19" w:history="1">
        <w:r w:rsidRPr="00675C8C">
          <w:rPr>
            <w:rStyle w:val="a3"/>
            <w:rFonts w:ascii="Times New Roman" w:eastAsia="Times New Roman" w:hAnsi="Times New Roman" w:cs="Times New Roman"/>
            <w:sz w:val="28"/>
            <w:szCs w:val="28"/>
          </w:rPr>
          <w:t>https://orlyatarussia.ru/library/?libraryRole=Учитель</w:t>
        </w:r>
      </w:hyperlink>
    </w:p>
    <w:sectPr w:rsidR="00BA54A6" w:rsidRPr="00675C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772997"/>
    <w:multiLevelType w:val="multilevel"/>
    <w:tmpl w:val="7E18053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74C1598"/>
    <w:multiLevelType w:val="multilevel"/>
    <w:tmpl w:val="54743B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D1F1A1C"/>
    <w:multiLevelType w:val="hybridMultilevel"/>
    <w:tmpl w:val="3830E1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FF7935"/>
    <w:multiLevelType w:val="multilevel"/>
    <w:tmpl w:val="64DA907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28A61570"/>
    <w:multiLevelType w:val="multilevel"/>
    <w:tmpl w:val="1CB25A6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2E2449F3"/>
    <w:multiLevelType w:val="multilevel"/>
    <w:tmpl w:val="830A774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32D55073"/>
    <w:multiLevelType w:val="multilevel"/>
    <w:tmpl w:val="3C3E876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407D2DDB"/>
    <w:multiLevelType w:val="multilevel"/>
    <w:tmpl w:val="BBDA4F7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45C43365"/>
    <w:multiLevelType w:val="multilevel"/>
    <w:tmpl w:val="EE2255E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47315E6B"/>
    <w:multiLevelType w:val="multilevel"/>
    <w:tmpl w:val="F74E27E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4B3F7F72"/>
    <w:multiLevelType w:val="multilevel"/>
    <w:tmpl w:val="FA5890D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566E7822"/>
    <w:multiLevelType w:val="multilevel"/>
    <w:tmpl w:val="118A2D4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5B895C36"/>
    <w:multiLevelType w:val="multilevel"/>
    <w:tmpl w:val="AA982B0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5EC86B44"/>
    <w:multiLevelType w:val="multilevel"/>
    <w:tmpl w:val="98289F5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60D521DE"/>
    <w:multiLevelType w:val="multilevel"/>
    <w:tmpl w:val="156A0A0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6B1970C6"/>
    <w:multiLevelType w:val="multilevel"/>
    <w:tmpl w:val="3C84158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74A23CA0"/>
    <w:multiLevelType w:val="multilevel"/>
    <w:tmpl w:val="0CB6060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3"/>
  </w:num>
  <w:num w:numId="2">
    <w:abstractNumId w:val="11"/>
  </w:num>
  <w:num w:numId="3">
    <w:abstractNumId w:val="4"/>
  </w:num>
  <w:num w:numId="4">
    <w:abstractNumId w:val="1"/>
  </w:num>
  <w:num w:numId="5">
    <w:abstractNumId w:val="16"/>
  </w:num>
  <w:num w:numId="6">
    <w:abstractNumId w:val="6"/>
  </w:num>
  <w:num w:numId="7">
    <w:abstractNumId w:val="7"/>
  </w:num>
  <w:num w:numId="8">
    <w:abstractNumId w:val="10"/>
  </w:num>
  <w:num w:numId="9">
    <w:abstractNumId w:val="12"/>
  </w:num>
  <w:num w:numId="10">
    <w:abstractNumId w:val="14"/>
  </w:num>
  <w:num w:numId="11">
    <w:abstractNumId w:val="3"/>
  </w:num>
  <w:num w:numId="12">
    <w:abstractNumId w:val="9"/>
  </w:num>
  <w:num w:numId="13">
    <w:abstractNumId w:val="15"/>
  </w:num>
  <w:num w:numId="14">
    <w:abstractNumId w:val="0"/>
  </w:num>
  <w:num w:numId="15">
    <w:abstractNumId w:val="5"/>
  </w:num>
  <w:num w:numId="16">
    <w:abstractNumId w:val="8"/>
  </w:num>
  <w:num w:numId="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F96D2D"/>
    <w:rsid w:val="0028161C"/>
    <w:rsid w:val="00675C8C"/>
    <w:rsid w:val="007C1FCF"/>
    <w:rsid w:val="009431BA"/>
    <w:rsid w:val="00963287"/>
    <w:rsid w:val="00AA08C2"/>
    <w:rsid w:val="00BA54A6"/>
    <w:rsid w:val="00CA4B32"/>
    <w:rsid w:val="00F96D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ABFD45D-6910-4A64-96E1-29CD35F19B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431BA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BA54A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orlyatarussia.ru/library/29" TargetMode="External"/><Relationship Id="rId13" Type="http://schemas.openxmlformats.org/officeDocument/2006/relationships/hyperlink" Target="https://orlyatarussia.ru/library/29" TargetMode="External"/><Relationship Id="rId18" Type="http://schemas.openxmlformats.org/officeDocument/2006/relationships/hyperlink" Target="https://orlyatarussia.ru/" TargetMode="Externa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s://orlyatarussia.ru/library/29" TargetMode="External"/><Relationship Id="rId12" Type="http://schemas.openxmlformats.org/officeDocument/2006/relationships/hyperlink" Target="https://orlyatarussia.ru/library/29" TargetMode="External"/><Relationship Id="rId17" Type="http://schemas.openxmlformats.org/officeDocument/2006/relationships/hyperlink" Target="https://orlyatarussia.ru/library/promezhutochnaya-igra-kod-druzhby-dlya-2-3-4-klassov/" TargetMode="External"/><Relationship Id="rId2" Type="http://schemas.openxmlformats.org/officeDocument/2006/relationships/styles" Target="styles.xml"/><Relationship Id="rId16" Type="http://schemas.openxmlformats.org/officeDocument/2006/relationships/hyperlink" Target="https://orlyatarussia.ru/library/postroenie-kursa-vneurochnoy-deyatelnosti-4-klassa-/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orlyatarussia.ru/library/29" TargetMode="External"/><Relationship Id="rId11" Type="http://schemas.openxmlformats.org/officeDocument/2006/relationships/hyperlink" Target="https://orlyatarussia.ru/library/29" TargetMode="External"/><Relationship Id="rId5" Type="http://schemas.openxmlformats.org/officeDocument/2006/relationships/image" Target="media/image1.png"/><Relationship Id="rId15" Type="http://schemas.openxmlformats.org/officeDocument/2006/relationships/hyperlink" Target="https://orlyatarussia.ru/library/metodicheskie-rekomendatsii-po-provedeniyu-ofitsialnoy-tseremonii-posvyashcheniya-v-orlyata-rossii/" TargetMode="External"/><Relationship Id="rId10" Type="http://schemas.openxmlformats.org/officeDocument/2006/relationships/hyperlink" Target="https://orlyatarussia.ru/library/29" TargetMode="External"/><Relationship Id="rId19" Type="http://schemas.openxmlformats.org/officeDocument/2006/relationships/hyperlink" Target="https://orlyatarussia.ru/library/?libraryRole=&#1059;&#1095;&#1080;&#1090;&#1077;&#1083;&#1100;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orlyatarussia.ru/library/29" TargetMode="External"/><Relationship Id="rId14" Type="http://schemas.openxmlformats.org/officeDocument/2006/relationships/hyperlink" Target="https://orlyatarussia.ru/library/29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14</Pages>
  <Words>4125</Words>
  <Characters>23519</Characters>
  <Application>Microsoft Office Word</Application>
  <DocSecurity>0</DocSecurity>
  <Lines>195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8</cp:revision>
  <dcterms:created xsi:type="dcterms:W3CDTF">2024-11-11T07:11:00Z</dcterms:created>
  <dcterms:modified xsi:type="dcterms:W3CDTF">2024-11-11T08:09:00Z</dcterms:modified>
</cp:coreProperties>
</file>