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0DC" w:rsidRDefault="0025155F">
      <w:pPr>
        <w:tabs>
          <w:tab w:val="left" w:pos="709"/>
          <w:tab w:val="left" w:pos="851"/>
          <w:tab w:val="left" w:pos="993"/>
        </w:tabs>
        <w:spacing w:after="0"/>
        <w:ind w:right="-34" w:firstLine="426"/>
        <w:jc w:val="center"/>
        <w:rPr>
          <w:rFonts w:ascii="Times New Roman" w:hAnsi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3933641" cy="8217922"/>
            <wp:effectExtent l="2133600" t="0" r="2124710" b="0"/>
            <wp:docPr id="1" name="Рисунок 1" descr="C:\Users\учитель\Desktop\Толстова\5 клас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олстова\5 класс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539"/>
                    <a:stretch/>
                  </pic:blipFill>
                  <pic:spPr bwMode="auto">
                    <a:xfrm rot="5400000">
                      <a:off x="0" y="0"/>
                      <a:ext cx="3933641" cy="8217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6ACF">
        <w:rPr>
          <w:rFonts w:ascii="Times New Roman" w:hAnsi="Times New Roman"/>
          <w:b/>
          <w:sz w:val="24"/>
          <w:szCs w:val="24"/>
        </w:rPr>
        <w:t xml:space="preserve">Пояснительная </w:t>
      </w:r>
      <w:bookmarkStart w:id="1" w:name="_GoBack"/>
      <w:bookmarkEnd w:id="1"/>
      <w:r w:rsidR="00AA6ACF">
        <w:rPr>
          <w:rFonts w:ascii="Times New Roman" w:hAnsi="Times New Roman"/>
          <w:b/>
          <w:sz w:val="24"/>
          <w:szCs w:val="24"/>
        </w:rPr>
        <w:lastRenderedPageBreak/>
        <w:t>записка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34" w:firstLine="426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Рабочая программа по 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эрзянскому языку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составлена на основе программы по изучению эрзянского языка, авторы составители программы: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Кочеваткина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О. В.,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Ивлюшкина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Н. И.,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рекомендованную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к изданию Республиканским экспертным советом Министерства образования Республики Мордовия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34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Многоязычное образование в современной школе  — одно из приоритетных направлений школьного образования. Знание языков народов, проживающих в одном регионе, воспитывает уважение к культуре, традициям, истории дает основу для развития интеллектуальных и творческих способностей, обогащает личность в процессе самореализации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F300DC" w:rsidRDefault="00AA6ACF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ind w:right="-34" w:firstLine="426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34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Конституция Республики Мордовия в качестве </w:t>
      </w:r>
      <w:proofErr w:type="gramStart"/>
      <w:r>
        <w:rPr>
          <w:rFonts w:ascii="Times New Roman" w:hAnsi="Times New Roman"/>
          <w:sz w:val="24"/>
          <w:szCs w:val="24"/>
        </w:rPr>
        <w:t>государственных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определила русский и мордовские (</w:t>
      </w:r>
      <w:proofErr w:type="spellStart"/>
      <w:r>
        <w:rPr>
          <w:rFonts w:ascii="Times New Roman" w:hAnsi="Times New Roman"/>
          <w:sz w:val="24"/>
          <w:szCs w:val="24"/>
        </w:rPr>
        <w:t>мокшанский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и эрзянский) языки. Эффективность их успешного изучения в школах с полиэтническим контингентом обучающихся предполагает формирование в начальной школе основ владения русским языком и ознакомление с лексико-семантической системой одного из мордовских языков.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34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Мордовские (</w:t>
      </w:r>
      <w:proofErr w:type="spellStart"/>
      <w:r>
        <w:rPr>
          <w:rFonts w:ascii="Times New Roman" w:hAnsi="Times New Roman"/>
          <w:sz w:val="24"/>
          <w:szCs w:val="24"/>
        </w:rPr>
        <w:t>мокшанский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и эрзянский) языки  наряду с русским активно включаются в структуру сознания учащихся, используются в учебной и </w:t>
      </w:r>
      <w:proofErr w:type="spellStart"/>
      <w:r>
        <w:rPr>
          <w:rFonts w:ascii="Times New Roman" w:hAnsi="Times New Roman"/>
          <w:sz w:val="24"/>
          <w:szCs w:val="24"/>
        </w:rPr>
        <w:t>внеучебной</w:t>
      </w:r>
      <w:proofErr w:type="spellEnd"/>
      <w:r>
        <w:rPr>
          <w:rFonts w:ascii="Times New Roman" w:hAnsi="Times New Roman"/>
          <w:sz w:val="24"/>
          <w:szCs w:val="24"/>
        </w:rPr>
        <w:t xml:space="preserve"> деятельности.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34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Младший школьный возраст является наиболее благоприятным для усвоения второго языка. Имитационные способности учащихся, их природная любознательность и потребность в познании нового способствуют эффективному решению задач, поставленных перед учебным предметом «Эрзянский язык».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34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ознакомления с новым средством общения у школьников  развиваются интеллектуальные, речевые способности.</w:t>
      </w:r>
    </w:p>
    <w:p w:rsidR="00F300DC" w:rsidRDefault="00F300DC">
      <w:pPr>
        <w:tabs>
          <w:tab w:val="left" w:pos="709"/>
          <w:tab w:val="left" w:pos="851"/>
          <w:tab w:val="left" w:pos="993"/>
        </w:tabs>
        <w:spacing w:after="0"/>
        <w:ind w:right="-34" w:firstLine="426"/>
        <w:rPr>
          <w:rFonts w:ascii="Times New Roman" w:hAnsi="Times New Roman"/>
          <w:sz w:val="24"/>
          <w:szCs w:val="24"/>
        </w:rPr>
      </w:pP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84" w:line="276" w:lineRule="auto"/>
        <w:ind w:right="120" w:firstLine="426"/>
        <w:rPr>
          <w:sz w:val="24"/>
          <w:szCs w:val="24"/>
        </w:rPr>
      </w:pPr>
      <w:r>
        <w:rPr>
          <w:sz w:val="24"/>
          <w:szCs w:val="24"/>
        </w:rPr>
        <w:t>Цели, задачи и методы обучения мордовским (</w:t>
      </w:r>
      <w:proofErr w:type="spellStart"/>
      <w:r>
        <w:rPr>
          <w:sz w:val="24"/>
          <w:szCs w:val="24"/>
        </w:rPr>
        <w:t>мокшанскому</w:t>
      </w:r>
      <w:proofErr w:type="spellEnd"/>
      <w:r>
        <w:rPr>
          <w:sz w:val="24"/>
          <w:szCs w:val="24"/>
        </w:rPr>
        <w:t>, эрзянскому) языкам в школах Республики Мордовия</w:t>
      </w:r>
      <w:bookmarkEnd w:id="0"/>
    </w:p>
    <w:p w:rsidR="00F300DC" w:rsidRDefault="00AA6ACF">
      <w:pPr>
        <w:pStyle w:val="af8"/>
        <w:shd w:val="clear" w:color="auto" w:fill="auto"/>
        <w:tabs>
          <w:tab w:val="left" w:pos="709"/>
          <w:tab w:val="left" w:pos="851"/>
          <w:tab w:val="left" w:pos="993"/>
        </w:tabs>
        <w:spacing w:before="0" w:after="193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>В настоящее время лингвисты, методисты, школьные и вузовские преподаватели, рассматривая язык, как культурно-историческую сре</w:t>
      </w:r>
      <w:r>
        <w:rPr>
          <w:sz w:val="24"/>
          <w:szCs w:val="24"/>
        </w:rPr>
        <w:softHyphen/>
        <w:t>ду, расширяют традиционные границы объекта изучения, а также активизируют языковые черты, отражающие специфику национально</w:t>
      </w:r>
      <w:r>
        <w:rPr>
          <w:sz w:val="24"/>
          <w:szCs w:val="24"/>
        </w:rPr>
        <w:softHyphen/>
        <w:t>го менталитета, что возможно лишь при условии обязательного соблюдения принципа межъязыковых связей. Обучение мордовским язы</w:t>
      </w:r>
      <w:r>
        <w:rPr>
          <w:sz w:val="24"/>
          <w:szCs w:val="24"/>
        </w:rPr>
        <w:softHyphen/>
        <w:t>кам имеет целью воспитание интереса и бережного отношения к язы</w:t>
      </w:r>
      <w:r>
        <w:rPr>
          <w:sz w:val="24"/>
          <w:szCs w:val="24"/>
        </w:rPr>
        <w:softHyphen/>
        <w:t>ковой культуре родного края.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17" w:line="276" w:lineRule="auto"/>
        <w:ind w:right="120" w:firstLine="426"/>
        <w:jc w:val="both"/>
        <w:rPr>
          <w:sz w:val="24"/>
          <w:szCs w:val="24"/>
        </w:rPr>
      </w:pPr>
      <w:bookmarkStart w:id="2" w:name="bookmark1"/>
      <w:r>
        <w:rPr>
          <w:sz w:val="24"/>
          <w:szCs w:val="24"/>
        </w:rPr>
        <w:t>Основные цели дисциплины:</w:t>
      </w:r>
      <w:bookmarkEnd w:id="2"/>
    </w:p>
    <w:p w:rsidR="00F300DC" w:rsidRDefault="00AA6ACF">
      <w:pPr>
        <w:pStyle w:val="af8"/>
        <w:shd w:val="clear" w:color="auto" w:fill="auto"/>
        <w:tabs>
          <w:tab w:val="left" w:pos="486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ab/>
        <w:t>– соблюдение принципа межъязыковых связей в полиэтническом пространстве;</w:t>
      </w:r>
    </w:p>
    <w:p w:rsidR="00F300DC" w:rsidRDefault="00AA6ACF">
      <w:pPr>
        <w:pStyle w:val="af8"/>
        <w:shd w:val="clear" w:color="auto" w:fill="auto"/>
        <w:tabs>
          <w:tab w:val="left" w:pos="474"/>
          <w:tab w:val="left" w:pos="709"/>
          <w:tab w:val="left" w:pos="851"/>
          <w:tab w:val="left" w:pos="993"/>
        </w:tabs>
        <w:spacing w:before="0" w:after="0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   – владение разговорной речью в разных ситуациях общения;</w:t>
      </w:r>
    </w:p>
    <w:p w:rsidR="00F300DC" w:rsidRDefault="00AA6ACF">
      <w:pPr>
        <w:pStyle w:val="af8"/>
        <w:shd w:val="clear" w:color="auto" w:fill="auto"/>
        <w:tabs>
          <w:tab w:val="left" w:pos="462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 xml:space="preserve">    – формирование познавательной, нравственной культуры учащих</w:t>
      </w:r>
      <w:r>
        <w:rPr>
          <w:sz w:val="24"/>
          <w:szCs w:val="24"/>
        </w:rPr>
        <w:softHyphen/>
        <w:t>ся;</w:t>
      </w:r>
    </w:p>
    <w:p w:rsidR="00F300DC" w:rsidRDefault="00AA6ACF">
      <w:pPr>
        <w:pStyle w:val="af8"/>
        <w:shd w:val="clear" w:color="auto" w:fill="auto"/>
        <w:tabs>
          <w:tab w:val="left" w:pos="462"/>
          <w:tab w:val="left" w:pos="709"/>
          <w:tab w:val="left" w:pos="851"/>
          <w:tab w:val="left" w:pos="993"/>
        </w:tabs>
        <w:spacing w:before="0" w:after="197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   – обеспечение активного участия в общественной жизни республики, успешной организации становления личности.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07" w:line="276" w:lineRule="auto"/>
        <w:ind w:right="120" w:firstLine="426"/>
        <w:jc w:val="both"/>
        <w:rPr>
          <w:sz w:val="24"/>
          <w:szCs w:val="24"/>
        </w:rPr>
      </w:pPr>
      <w:bookmarkStart w:id="3" w:name="bookmark2"/>
      <w:r>
        <w:rPr>
          <w:sz w:val="24"/>
          <w:szCs w:val="24"/>
        </w:rPr>
        <w:lastRenderedPageBreak/>
        <w:t>Основные задачи дисциплины:</w:t>
      </w:r>
      <w:bookmarkEnd w:id="3"/>
    </w:p>
    <w:p w:rsidR="00F300DC" w:rsidRDefault="00AA6ACF">
      <w:pPr>
        <w:pStyle w:val="af8"/>
        <w:shd w:val="clear" w:color="auto" w:fill="auto"/>
        <w:tabs>
          <w:tab w:val="left" w:pos="491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 xml:space="preserve">   – познакомить учащихся с эрзянским языком как частью финно-угорской системы языков;</w:t>
      </w:r>
    </w:p>
    <w:p w:rsidR="00F300DC" w:rsidRDefault="00AA6ACF">
      <w:pPr>
        <w:pStyle w:val="af8"/>
        <w:shd w:val="clear" w:color="auto" w:fill="auto"/>
        <w:tabs>
          <w:tab w:val="left" w:pos="491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 xml:space="preserve">    – расширить знания учащихся об истории, культуре края, тради</w:t>
      </w:r>
      <w:r>
        <w:rPr>
          <w:sz w:val="24"/>
          <w:szCs w:val="24"/>
        </w:rPr>
        <w:softHyphen/>
        <w:t>циях и обычаях жителей Республики Мордовия на основе погружения в язык;</w:t>
      </w:r>
    </w:p>
    <w:p w:rsidR="00F300DC" w:rsidRDefault="00AA6ACF">
      <w:pPr>
        <w:pStyle w:val="af8"/>
        <w:shd w:val="clear" w:color="auto" w:fill="auto"/>
        <w:tabs>
          <w:tab w:val="left" w:pos="496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 xml:space="preserve">    – показать лексические, фонетические, морфологические особенности мордовских языков, раскрыть пути языкового обогащения;</w:t>
      </w:r>
    </w:p>
    <w:p w:rsidR="00F300DC" w:rsidRDefault="00AA6ACF">
      <w:pPr>
        <w:pStyle w:val="af8"/>
        <w:shd w:val="clear" w:color="auto" w:fill="auto"/>
        <w:tabs>
          <w:tab w:val="left" w:pos="472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 xml:space="preserve">    – сформировать представление о языке как культурно-историчес</w:t>
      </w:r>
      <w:r>
        <w:rPr>
          <w:sz w:val="24"/>
          <w:szCs w:val="24"/>
        </w:rPr>
        <w:softHyphen/>
        <w:t>кой среде, воплощающей в себе историю, обычаи, традиции края;</w:t>
      </w:r>
    </w:p>
    <w:p w:rsidR="00F300DC" w:rsidRDefault="00AA6ACF">
      <w:pPr>
        <w:pStyle w:val="af8"/>
        <w:shd w:val="clear" w:color="auto" w:fill="auto"/>
        <w:tabs>
          <w:tab w:val="left" w:pos="467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ab/>
        <w:t xml:space="preserve">– научить </w:t>
      </w:r>
      <w:proofErr w:type="gramStart"/>
      <w:r>
        <w:rPr>
          <w:sz w:val="24"/>
          <w:szCs w:val="24"/>
        </w:rPr>
        <w:t>связно</w:t>
      </w:r>
      <w:proofErr w:type="gramEnd"/>
      <w:r>
        <w:rPr>
          <w:sz w:val="24"/>
          <w:szCs w:val="24"/>
        </w:rPr>
        <w:t xml:space="preserve"> излагать свои мысли на эрзянском языке на региональные темы (природа, культура, экономика и т.д.).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84" w:line="276" w:lineRule="auto"/>
        <w:ind w:right="120" w:firstLine="426"/>
        <w:jc w:val="both"/>
        <w:rPr>
          <w:sz w:val="24"/>
          <w:szCs w:val="24"/>
        </w:rPr>
      </w:pPr>
      <w:bookmarkStart w:id="4" w:name="bookmark3"/>
      <w:r>
        <w:rPr>
          <w:sz w:val="24"/>
          <w:szCs w:val="24"/>
        </w:rPr>
        <w:t>В результате изучения эрзянского языка ученик должен владеть следующими способами познавательной деятельности:</w:t>
      </w:r>
      <w:bookmarkEnd w:id="4"/>
    </w:p>
    <w:p w:rsidR="00F300DC" w:rsidRDefault="00AA6ACF">
      <w:pPr>
        <w:pStyle w:val="af8"/>
        <w:shd w:val="clear" w:color="auto" w:fill="auto"/>
        <w:tabs>
          <w:tab w:val="left" w:pos="462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ab/>
        <w:t>– применять информационные умения, обеспечивающие самостоятельное приобретение знаний;</w:t>
      </w:r>
    </w:p>
    <w:p w:rsidR="00F300DC" w:rsidRDefault="00AA6ACF">
      <w:pPr>
        <w:pStyle w:val="af8"/>
        <w:shd w:val="clear" w:color="auto" w:fill="auto"/>
        <w:tabs>
          <w:tab w:val="left" w:pos="472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ab/>
        <w:t xml:space="preserve">– ориентироваться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письменном и </w:t>
      </w:r>
      <w:proofErr w:type="spellStart"/>
      <w:r>
        <w:rPr>
          <w:sz w:val="24"/>
          <w:szCs w:val="24"/>
        </w:rPr>
        <w:t>аудиотексте</w:t>
      </w:r>
      <w:proofErr w:type="spellEnd"/>
      <w:r>
        <w:rPr>
          <w:sz w:val="24"/>
          <w:szCs w:val="24"/>
        </w:rPr>
        <w:t xml:space="preserve"> на эрзянском язы</w:t>
      </w:r>
      <w:r>
        <w:rPr>
          <w:sz w:val="24"/>
          <w:szCs w:val="24"/>
        </w:rPr>
        <w:softHyphen/>
        <w:t>ке;</w:t>
      </w:r>
    </w:p>
    <w:p w:rsidR="00F300DC" w:rsidRDefault="00AA6ACF">
      <w:pPr>
        <w:pStyle w:val="af8"/>
        <w:shd w:val="clear" w:color="auto" w:fill="auto"/>
        <w:tabs>
          <w:tab w:val="left" w:pos="452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ab/>
        <w:t>– выделять, обобщать и фиксировать необходимую информацию из различных источников;</w:t>
      </w:r>
    </w:p>
    <w:p w:rsidR="00F300DC" w:rsidRDefault="00AA6ACF">
      <w:pPr>
        <w:pStyle w:val="af8"/>
        <w:shd w:val="clear" w:color="auto" w:fill="auto"/>
        <w:tabs>
          <w:tab w:val="left" w:pos="452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ab/>
        <w:t>– понимать контекстуальное значение языковых средств, отражающих особенности мордовской культуры;</w:t>
      </w:r>
    </w:p>
    <w:p w:rsidR="00F300DC" w:rsidRDefault="00AA6ACF">
      <w:pPr>
        <w:pStyle w:val="af8"/>
        <w:shd w:val="clear" w:color="auto" w:fill="auto"/>
        <w:tabs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 xml:space="preserve">    – пользоваться языковой и контекстуальной догадкой (определять содержание текста по его заголовку или началу), использовать текстовые опоры различного рода (сноски, комментарии, схемы, таблицы и др.), а также двуязычные словари;</w:t>
      </w:r>
    </w:p>
    <w:p w:rsidR="00F300DC" w:rsidRDefault="00AA6ACF">
      <w:pPr>
        <w:pStyle w:val="af8"/>
        <w:shd w:val="clear" w:color="auto" w:fill="auto"/>
        <w:tabs>
          <w:tab w:val="left" w:pos="709"/>
          <w:tab w:val="left" w:pos="851"/>
          <w:tab w:val="left" w:pos="993"/>
        </w:tabs>
        <w:spacing w:before="0" w:after="176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 xml:space="preserve">    – давать аргументированную оценку изученной в классе темы, формулировать свою позицию, отстаивать её, участвуя в диалоге или дискуссии.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97" w:line="276" w:lineRule="auto"/>
        <w:ind w:right="20" w:firstLine="426"/>
        <w:jc w:val="both"/>
        <w:rPr>
          <w:sz w:val="24"/>
          <w:szCs w:val="24"/>
        </w:rPr>
      </w:pPr>
      <w:bookmarkStart w:id="5" w:name="bookmark4"/>
      <w:r>
        <w:rPr>
          <w:sz w:val="24"/>
          <w:szCs w:val="24"/>
        </w:rPr>
        <w:t>Ученик должен использовать приобретённые знания и умения по эрзянскому языку в практической деятельности и повседневной жизни:</w:t>
      </w:r>
      <w:bookmarkEnd w:id="5"/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16" w:line="276" w:lineRule="auto"/>
        <w:ind w:firstLine="426"/>
        <w:jc w:val="both"/>
        <w:rPr>
          <w:sz w:val="24"/>
          <w:szCs w:val="24"/>
        </w:rPr>
      </w:pPr>
      <w:bookmarkStart w:id="6" w:name="bookmark5"/>
      <w:r>
        <w:rPr>
          <w:sz w:val="24"/>
          <w:szCs w:val="24"/>
        </w:rPr>
        <w:t>В области говорения:</w:t>
      </w:r>
      <w:bookmarkEnd w:id="6"/>
    </w:p>
    <w:p w:rsidR="00F300DC" w:rsidRDefault="00AA6ACF">
      <w:pPr>
        <w:pStyle w:val="af8"/>
        <w:shd w:val="clear" w:color="auto" w:fill="auto"/>
        <w:tabs>
          <w:tab w:val="left" w:pos="452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ab/>
        <w:t>– вести диалог, используя оценочные суждения, в ситуациях официального характера и неофициального общения (в рамках тематики среднего и старшего этапа обучения), беседовать о себе, о своих пла</w:t>
      </w:r>
      <w:r>
        <w:rPr>
          <w:sz w:val="24"/>
          <w:szCs w:val="24"/>
        </w:rPr>
        <w:softHyphen/>
        <w:t>нах; участвовать в дискуссии при обсуждении проблем или в связи с прочитанным (прослушанным) текстом, в том числе профильным, со</w:t>
      </w:r>
      <w:r>
        <w:rPr>
          <w:sz w:val="24"/>
          <w:szCs w:val="24"/>
        </w:rPr>
        <w:softHyphen/>
        <w:t>блюдая правила речевого этикета;</w:t>
      </w:r>
    </w:p>
    <w:p w:rsidR="00F300DC" w:rsidRDefault="00AA6ACF">
      <w:pPr>
        <w:pStyle w:val="af8"/>
        <w:shd w:val="clear" w:color="auto" w:fill="auto"/>
        <w:tabs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>– рассказывать о себе, своём окружении, рассуждать в рамках пройденной тематики и проблематики;</w:t>
      </w:r>
    </w:p>
    <w:p w:rsidR="00F300DC" w:rsidRDefault="00AA6ACF">
      <w:pPr>
        <w:pStyle w:val="af8"/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193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 xml:space="preserve">         – представлять социокультурный портрет своей республики, стра</w:t>
      </w:r>
      <w:r>
        <w:rPr>
          <w:sz w:val="24"/>
          <w:szCs w:val="24"/>
        </w:rPr>
        <w:softHyphen/>
        <w:t>ны; делать сообщения.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16" w:line="276" w:lineRule="auto"/>
        <w:ind w:firstLine="426"/>
        <w:jc w:val="left"/>
        <w:rPr>
          <w:sz w:val="24"/>
          <w:szCs w:val="24"/>
        </w:rPr>
      </w:pPr>
      <w:bookmarkStart w:id="7" w:name="bookmark6"/>
      <w:r>
        <w:rPr>
          <w:sz w:val="24"/>
          <w:szCs w:val="24"/>
        </w:rPr>
        <w:t xml:space="preserve">В области </w:t>
      </w:r>
      <w:proofErr w:type="spellStart"/>
      <w:r>
        <w:rPr>
          <w:sz w:val="24"/>
          <w:szCs w:val="24"/>
        </w:rPr>
        <w:t>аудирования</w:t>
      </w:r>
      <w:proofErr w:type="spellEnd"/>
      <w:r>
        <w:rPr>
          <w:sz w:val="24"/>
          <w:szCs w:val="24"/>
        </w:rPr>
        <w:t>:</w:t>
      </w:r>
      <w:bookmarkEnd w:id="7"/>
    </w:p>
    <w:p w:rsidR="00F300DC" w:rsidRDefault="00AA6ACF">
      <w:pPr>
        <w:pStyle w:val="af8"/>
        <w:shd w:val="clear" w:color="auto" w:fill="auto"/>
        <w:tabs>
          <w:tab w:val="left" w:pos="452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>– относительно полно и точно понимать высказывания собеседни</w:t>
      </w:r>
      <w:r>
        <w:rPr>
          <w:sz w:val="24"/>
          <w:szCs w:val="24"/>
        </w:rPr>
        <w:softHyphen/>
        <w:t>ка в распространённых стандартных ситуациях повседневного обще</w:t>
      </w:r>
      <w:r>
        <w:rPr>
          <w:sz w:val="24"/>
          <w:szCs w:val="24"/>
        </w:rPr>
        <w:softHyphen/>
        <w:t>ния;</w:t>
      </w:r>
    </w:p>
    <w:p w:rsidR="00F300DC" w:rsidRDefault="00AA6ACF">
      <w:pPr>
        <w:pStyle w:val="af8"/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– понимать основное содержание и извлекать необходимую информацию из аудио- и видеотекстов различных жанров: функциональных (объявления, прогноз погоды и др.), публицистических (интервью, репортаж и др.), соответствующих тем</w:t>
      </w:r>
      <w:bookmarkStart w:id="8" w:name="bookmark7"/>
      <w:r>
        <w:rPr>
          <w:sz w:val="24"/>
          <w:szCs w:val="24"/>
        </w:rPr>
        <w:t>атике данной ступени обуче</w:t>
      </w:r>
      <w:r>
        <w:rPr>
          <w:sz w:val="24"/>
          <w:szCs w:val="24"/>
        </w:rPr>
        <w:softHyphen/>
        <w:t>ния.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76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В области чтения:</w:t>
      </w:r>
    </w:p>
    <w:p w:rsidR="00F300DC" w:rsidRDefault="00AA6ACF">
      <w:pPr>
        <w:pStyle w:val="af8"/>
        <w:shd w:val="clear" w:color="auto" w:fill="auto"/>
        <w:tabs>
          <w:tab w:val="left" w:pos="476"/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– читать тексты различных жанров: публицистические, художественные, научно-популярные, а также профильные, используя основ</w:t>
      </w:r>
      <w:r>
        <w:rPr>
          <w:sz w:val="24"/>
          <w:szCs w:val="24"/>
        </w:rPr>
        <w:softHyphen/>
        <w:t>ные виды чтения (ознакомительное, изучающее, поисково-просмот</w:t>
      </w:r>
      <w:r>
        <w:rPr>
          <w:sz w:val="24"/>
          <w:szCs w:val="24"/>
        </w:rPr>
        <w:softHyphen/>
        <w:t>ровое), в зависимости от коммуникативной задачи.</w:t>
      </w:r>
      <w:proofErr w:type="gramEnd"/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29" w:line="276" w:lineRule="auto"/>
        <w:ind w:firstLine="426"/>
        <w:jc w:val="left"/>
        <w:rPr>
          <w:sz w:val="24"/>
          <w:szCs w:val="24"/>
        </w:rPr>
      </w:pPr>
      <w:bookmarkStart w:id="9" w:name="bookmark8"/>
      <w:r>
        <w:rPr>
          <w:sz w:val="24"/>
          <w:szCs w:val="24"/>
        </w:rPr>
        <w:t>В области письменной речи:</w:t>
      </w:r>
      <w:bookmarkEnd w:id="9"/>
    </w:p>
    <w:p w:rsidR="00F300DC" w:rsidRDefault="00AA6ACF">
      <w:pPr>
        <w:pStyle w:val="af8"/>
        <w:shd w:val="clear" w:color="auto" w:fill="auto"/>
        <w:tabs>
          <w:tab w:val="left" w:pos="709"/>
          <w:tab w:val="left" w:pos="851"/>
          <w:tab w:val="left" w:pos="993"/>
        </w:tabs>
        <w:spacing w:before="0" w:after="197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>– писать личное и деловое письмо, заполнять анкету, письменно излагать сведения о себе, делать выписки из текста.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67" w:line="276" w:lineRule="auto"/>
        <w:ind w:firstLine="426"/>
        <w:jc w:val="left"/>
        <w:rPr>
          <w:sz w:val="24"/>
          <w:szCs w:val="24"/>
        </w:rPr>
      </w:pPr>
      <w:bookmarkStart w:id="10" w:name="bookmark9"/>
      <w:r>
        <w:rPr>
          <w:sz w:val="24"/>
          <w:szCs w:val="24"/>
        </w:rPr>
        <w:t>Языковая компетенция</w:t>
      </w:r>
      <w:bookmarkEnd w:id="10"/>
    </w:p>
    <w:p w:rsidR="00F300DC" w:rsidRDefault="00AA6ACF">
      <w:pPr>
        <w:pStyle w:val="af8"/>
        <w:shd w:val="clear" w:color="auto" w:fill="auto"/>
        <w:tabs>
          <w:tab w:val="left" w:pos="709"/>
          <w:tab w:val="left" w:pos="851"/>
          <w:tab w:val="left" w:pos="993"/>
        </w:tabs>
        <w:spacing w:before="0" w:after="0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Особенностями предлагаемой программы являются:</w:t>
      </w:r>
    </w:p>
    <w:p w:rsidR="00F300DC" w:rsidRDefault="00AA6ACF">
      <w:pPr>
        <w:pStyle w:val="af8"/>
        <w:numPr>
          <w:ilvl w:val="1"/>
          <w:numId w:val="1"/>
        </w:numPr>
        <w:shd w:val="clear" w:color="auto" w:fill="auto"/>
        <w:tabs>
          <w:tab w:val="left" w:pos="709"/>
          <w:tab w:val="left" w:pos="745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>Принципиальная ориентация на современный эрзянский литературный язык, использующийся в СМИ, произведениях художественной литературы и других источниках.</w:t>
      </w:r>
    </w:p>
    <w:p w:rsidR="00F300DC" w:rsidRDefault="00AA6ACF">
      <w:pPr>
        <w:pStyle w:val="af8"/>
        <w:numPr>
          <w:ilvl w:val="1"/>
          <w:numId w:val="1"/>
        </w:numPr>
        <w:shd w:val="clear" w:color="auto" w:fill="auto"/>
        <w:tabs>
          <w:tab w:val="left" w:pos="709"/>
          <w:tab w:val="left" w:pos="757"/>
          <w:tab w:val="left" w:pos="851"/>
          <w:tab w:val="left" w:pos="993"/>
        </w:tabs>
        <w:spacing w:before="0" w:after="0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Ориентация на эрзянскую орфографию, принятую в 1993 году.</w:t>
      </w:r>
    </w:p>
    <w:p w:rsidR="00F300DC" w:rsidRDefault="00AA6ACF">
      <w:pPr>
        <w:pStyle w:val="af8"/>
        <w:numPr>
          <w:ilvl w:val="1"/>
          <w:numId w:val="1"/>
        </w:numPr>
        <w:shd w:val="clear" w:color="auto" w:fill="auto"/>
        <w:tabs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>Единство аспектов (фонетического, орфографического, лексического, грамматического) и их включение в единую фабулу урока.</w:t>
      </w:r>
    </w:p>
    <w:p w:rsidR="00F300DC" w:rsidRDefault="00AA6ACF">
      <w:pPr>
        <w:pStyle w:val="af8"/>
        <w:numPr>
          <w:ilvl w:val="1"/>
          <w:numId w:val="1"/>
        </w:numPr>
        <w:shd w:val="clear" w:color="auto" w:fill="auto"/>
        <w:tabs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>Учёт максимального количества разнообразных типов и ви</w:t>
      </w:r>
      <w:r>
        <w:rPr>
          <w:sz w:val="24"/>
          <w:szCs w:val="24"/>
        </w:rPr>
        <w:softHyphen/>
        <w:t>дов упражнений, современных игровых и других обучающих, а также тестовых методик.</w:t>
      </w:r>
    </w:p>
    <w:p w:rsidR="00F300DC" w:rsidRDefault="00AA6ACF">
      <w:pPr>
        <w:pStyle w:val="af8"/>
        <w:numPr>
          <w:ilvl w:val="1"/>
          <w:numId w:val="1"/>
        </w:numPr>
        <w:shd w:val="clear" w:color="auto" w:fill="auto"/>
        <w:tabs>
          <w:tab w:val="left" w:pos="709"/>
          <w:tab w:val="left" w:pos="745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>Разработка лексического минимума с учётом сочетаемости языковых единиц, наиболее употребительных значений, фразеологических единиц и клише.</w:t>
      </w:r>
    </w:p>
    <w:p w:rsidR="00F300DC" w:rsidRDefault="00AA6ACF">
      <w:pPr>
        <w:pStyle w:val="af8"/>
        <w:numPr>
          <w:ilvl w:val="1"/>
          <w:numId w:val="1"/>
        </w:numPr>
        <w:shd w:val="clear" w:color="auto" w:fill="auto"/>
        <w:tabs>
          <w:tab w:val="left" w:pos="709"/>
          <w:tab w:val="left" w:pos="745"/>
          <w:tab w:val="left" w:pos="851"/>
          <w:tab w:val="left" w:pos="993"/>
        </w:tabs>
        <w:spacing w:before="0" w:after="184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>Систематичность всего курса, обязательность повторения фонетического, лексического и грамматического материала, постепенное нарастание сложности изучаемого материала.</w:t>
      </w:r>
    </w:p>
    <w:p w:rsidR="00F300DC" w:rsidRDefault="00AA6ACF">
      <w:pPr>
        <w:pStyle w:val="af8"/>
        <w:shd w:val="clear" w:color="auto" w:fill="auto"/>
        <w:tabs>
          <w:tab w:val="left" w:pos="709"/>
          <w:tab w:val="left" w:pos="851"/>
          <w:tab w:val="left" w:pos="993"/>
        </w:tabs>
        <w:spacing w:before="0" w:after="0" w:line="276" w:lineRule="auto"/>
        <w:ind w:right="20" w:firstLine="426"/>
        <w:rPr>
          <w:sz w:val="24"/>
          <w:szCs w:val="24"/>
        </w:rPr>
      </w:pPr>
      <w:r>
        <w:rPr>
          <w:sz w:val="24"/>
          <w:szCs w:val="24"/>
        </w:rPr>
        <w:t>Филологическое образование в условиях многоязычия является составной частью гуманитарного образования, суть которого состо</w:t>
      </w:r>
      <w:r>
        <w:rPr>
          <w:sz w:val="24"/>
          <w:szCs w:val="24"/>
        </w:rPr>
        <w:softHyphen/>
        <w:t xml:space="preserve">ит в изучении человека, его отношении к миру и познании самого себя, развитии его морально-нравственных качеств и творческих способностей. В окружении </w:t>
      </w:r>
      <w:proofErr w:type="spellStart"/>
      <w:r>
        <w:rPr>
          <w:sz w:val="24"/>
          <w:szCs w:val="24"/>
        </w:rPr>
        <w:t>полиэтноса</w:t>
      </w:r>
      <w:proofErr w:type="spellEnd"/>
      <w:r>
        <w:rPr>
          <w:sz w:val="24"/>
          <w:szCs w:val="24"/>
        </w:rPr>
        <w:t xml:space="preserve"> осуществляется приобщение к наци</w:t>
      </w:r>
      <w:r>
        <w:rPr>
          <w:sz w:val="24"/>
          <w:szCs w:val="24"/>
        </w:rPr>
        <w:softHyphen/>
        <w:t>ональной и мировой духовной культуре, национальным традициям и исторической преемственности поколений. При этом языковое обра</w:t>
      </w:r>
      <w:r>
        <w:rPr>
          <w:sz w:val="24"/>
          <w:szCs w:val="24"/>
        </w:rPr>
        <w:softHyphen/>
        <w:t>зование является основой интеллектуального развития и саморазви</w:t>
      </w:r>
      <w:r>
        <w:rPr>
          <w:sz w:val="24"/>
          <w:szCs w:val="24"/>
        </w:rPr>
        <w:softHyphen/>
        <w:t>тия личности, ибо «нет такого языка, который бы не заслуживал ува</w:t>
      </w:r>
      <w:r>
        <w:rPr>
          <w:sz w:val="24"/>
          <w:szCs w:val="24"/>
        </w:rPr>
        <w:softHyphen/>
        <w:t>жения. На земле живут не только большие, но и малые по численнос</w:t>
      </w:r>
      <w:r>
        <w:rPr>
          <w:sz w:val="24"/>
          <w:szCs w:val="24"/>
        </w:rPr>
        <w:softHyphen/>
        <w:t>ти народы. Каждый из них имеет свой язык, который дорог его детям, как голос матери, как хлеб родной земли» (К. Кулиев).</w:t>
      </w:r>
    </w:p>
    <w:p w:rsidR="00F300DC" w:rsidRDefault="00F300DC">
      <w:pPr>
        <w:pStyle w:val="af8"/>
        <w:shd w:val="clear" w:color="auto" w:fill="auto"/>
        <w:tabs>
          <w:tab w:val="left" w:pos="709"/>
          <w:tab w:val="left" w:pos="851"/>
          <w:tab w:val="left" w:pos="993"/>
        </w:tabs>
        <w:spacing w:before="0" w:after="9" w:line="276" w:lineRule="auto"/>
        <w:ind w:firstLine="426"/>
        <w:jc w:val="left"/>
        <w:rPr>
          <w:sz w:val="24"/>
          <w:szCs w:val="24"/>
        </w:rPr>
      </w:pPr>
    </w:p>
    <w:p w:rsidR="00F300DC" w:rsidRDefault="00AA6ACF">
      <w:pPr>
        <w:tabs>
          <w:tab w:val="left" w:pos="709"/>
          <w:tab w:val="left" w:pos="851"/>
          <w:tab w:val="left" w:pos="993"/>
        </w:tabs>
        <w:ind w:right="-457"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Место учебного предмета в учебном плане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left="-455" w:firstLine="4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учебному плану МОУ «Средняя школа № 41», всего на изучение учебного предмета «Эрзянский язык» в 5 классе отводится  34 часа (1 ч в неделю).</w:t>
      </w:r>
    </w:p>
    <w:p w:rsidR="00F300DC" w:rsidRDefault="00F300DC">
      <w:pPr>
        <w:tabs>
          <w:tab w:val="left" w:pos="709"/>
          <w:tab w:val="left" w:pos="851"/>
          <w:tab w:val="left" w:pos="993"/>
        </w:tabs>
        <w:spacing w:after="0"/>
        <w:ind w:right="-457" w:firstLine="426"/>
        <w:rPr>
          <w:rFonts w:ascii="Times New Roman" w:hAnsi="Times New Roman"/>
          <w:b/>
          <w:sz w:val="24"/>
          <w:szCs w:val="24"/>
        </w:rPr>
      </w:pP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457"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Ценностные ориентиры содержания учебного предмета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457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Сохранение национального языка, культуры, словарного запаса детей с русским языком обучения.</w:t>
      </w:r>
    </w:p>
    <w:p w:rsidR="00F300DC" w:rsidRDefault="00F300DC">
      <w:pPr>
        <w:tabs>
          <w:tab w:val="left" w:pos="709"/>
          <w:tab w:val="left" w:pos="851"/>
          <w:tab w:val="left" w:pos="993"/>
        </w:tabs>
        <w:spacing w:after="0"/>
        <w:ind w:right="-457" w:firstLine="426"/>
        <w:rPr>
          <w:rFonts w:ascii="Times New Roman" w:hAnsi="Times New Roman"/>
          <w:sz w:val="24"/>
          <w:szCs w:val="24"/>
        </w:rPr>
      </w:pP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124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Распределение материала по четвертям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  <w:tab w:val="left" w:pos="2285"/>
        </w:tabs>
        <w:spacing w:after="0" w:line="276" w:lineRule="auto"/>
        <w:ind w:firstLine="426"/>
        <w:rPr>
          <w:sz w:val="24"/>
          <w:szCs w:val="24"/>
        </w:rPr>
      </w:pPr>
      <w:bookmarkStart w:id="11" w:name="bookmark11"/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четверть (9 часов)</w:t>
      </w:r>
      <w:bookmarkEnd w:id="11"/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0" w:line="276" w:lineRule="auto"/>
        <w:ind w:firstLine="426"/>
        <w:jc w:val="both"/>
        <w:rPr>
          <w:sz w:val="24"/>
          <w:szCs w:val="24"/>
          <w:lang w:val="en-US"/>
        </w:rPr>
      </w:pPr>
      <w:bookmarkStart w:id="12" w:name="bookmark12"/>
      <w:r>
        <w:rPr>
          <w:sz w:val="24"/>
          <w:szCs w:val="24"/>
        </w:rPr>
        <w:t>Темы уроков:</w:t>
      </w:r>
      <w:bookmarkEnd w:id="12"/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Летние каникулы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Времена года. Дары осени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Школьные принадлежности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Путешествие и виды транспорта (1ч.).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Словари, разговорники эрзянского языка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Празднование дня рождения, семейные традиции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Мой город, моё село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29"/>
          <w:tab w:val="left" w:pos="709"/>
          <w:tab w:val="left" w:pos="851"/>
          <w:tab w:val="left" w:pos="993"/>
        </w:tabs>
        <w:spacing w:before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Писатели и поэты Мордовии.(1ч.) 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29"/>
          <w:tab w:val="left" w:pos="709"/>
          <w:tab w:val="left" w:pos="851"/>
          <w:tab w:val="left" w:pos="993"/>
        </w:tabs>
        <w:spacing w:before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Мой любимый писатель, поэт (1 ч.).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  <w:tab w:val="left" w:pos="2362"/>
        </w:tabs>
        <w:spacing w:after="0" w:line="276" w:lineRule="auto"/>
        <w:ind w:firstLine="426"/>
        <w:rPr>
          <w:sz w:val="24"/>
          <w:szCs w:val="24"/>
        </w:rPr>
      </w:pPr>
      <w:bookmarkStart w:id="13" w:name="bookmark13"/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четверть (7 часов)</w:t>
      </w:r>
      <w:bookmarkEnd w:id="13"/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0" w:line="276" w:lineRule="auto"/>
        <w:ind w:firstLine="426"/>
        <w:jc w:val="both"/>
        <w:rPr>
          <w:sz w:val="24"/>
          <w:szCs w:val="24"/>
        </w:rPr>
      </w:pPr>
      <w:bookmarkStart w:id="14" w:name="bookmark14"/>
      <w:r>
        <w:rPr>
          <w:sz w:val="24"/>
          <w:szCs w:val="24"/>
        </w:rPr>
        <w:t>Темы уроков:</w:t>
      </w:r>
      <w:bookmarkEnd w:id="14"/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Мой друг  (моя подруга) (1ч.).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Знакомство с детским журналом «</w:t>
      </w:r>
      <w:proofErr w:type="spellStart"/>
      <w:r>
        <w:rPr>
          <w:sz w:val="24"/>
          <w:szCs w:val="24"/>
        </w:rPr>
        <w:t>Чилисема</w:t>
      </w:r>
      <w:proofErr w:type="spellEnd"/>
      <w:r>
        <w:rPr>
          <w:sz w:val="24"/>
          <w:szCs w:val="24"/>
        </w:rPr>
        <w:t>»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19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Профессии в нашей семье. Моя любимая профессия (1ч.).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29"/>
          <w:tab w:val="left" w:pos="709"/>
          <w:tab w:val="left" w:pos="851"/>
          <w:tab w:val="left" w:pos="993"/>
        </w:tabs>
        <w:spacing w:before="0" w:after="0" w:line="276" w:lineRule="auto"/>
        <w:ind w:right="340" w:firstLine="426"/>
        <w:jc w:val="left"/>
        <w:rPr>
          <w:sz w:val="24"/>
          <w:szCs w:val="24"/>
        </w:rPr>
      </w:pPr>
      <w:r>
        <w:rPr>
          <w:sz w:val="24"/>
          <w:szCs w:val="24"/>
        </w:rPr>
        <w:t>Мой класс.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Зимние забавы. Приметы зимы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Костюм национальный (женский)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Костюм национальный (мужской) (1 ч.).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  <w:tab w:val="left" w:pos="2438"/>
        </w:tabs>
        <w:spacing w:after="0" w:line="276" w:lineRule="auto"/>
        <w:ind w:firstLine="426"/>
        <w:rPr>
          <w:sz w:val="24"/>
          <w:szCs w:val="24"/>
        </w:rPr>
      </w:pPr>
      <w:bookmarkStart w:id="15" w:name="bookmark15"/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четверть (11 часов)</w:t>
      </w:r>
      <w:bookmarkEnd w:id="15"/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0" w:line="276" w:lineRule="auto"/>
        <w:ind w:firstLine="426"/>
        <w:jc w:val="both"/>
        <w:rPr>
          <w:sz w:val="24"/>
          <w:szCs w:val="24"/>
        </w:rPr>
      </w:pPr>
      <w:bookmarkStart w:id="16" w:name="bookmark16"/>
      <w:r>
        <w:rPr>
          <w:sz w:val="24"/>
          <w:szCs w:val="24"/>
        </w:rPr>
        <w:t>Темы уроков:</w:t>
      </w:r>
      <w:bookmarkEnd w:id="16"/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2"/>
          <w:tab w:val="left" w:pos="709"/>
          <w:tab w:val="left" w:pos="851"/>
          <w:tab w:val="left" w:pos="993"/>
        </w:tabs>
        <w:spacing w:before="0" w:after="0" w:line="276" w:lineRule="auto"/>
        <w:ind w:right="340" w:firstLine="426"/>
        <w:jc w:val="left"/>
        <w:rPr>
          <w:sz w:val="24"/>
          <w:szCs w:val="24"/>
        </w:rPr>
      </w:pPr>
      <w:r>
        <w:rPr>
          <w:sz w:val="24"/>
          <w:szCs w:val="24"/>
        </w:rPr>
        <w:t>Подготовка к Новому году и к Рождеству. (1ч)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2"/>
          <w:tab w:val="left" w:pos="709"/>
          <w:tab w:val="left" w:pos="851"/>
          <w:tab w:val="left" w:pos="993"/>
        </w:tabs>
        <w:spacing w:before="0" w:after="0" w:line="276" w:lineRule="auto"/>
        <w:ind w:right="340" w:firstLine="426"/>
        <w:jc w:val="left"/>
        <w:rPr>
          <w:sz w:val="24"/>
          <w:szCs w:val="24"/>
        </w:rPr>
      </w:pPr>
      <w:r>
        <w:rPr>
          <w:sz w:val="24"/>
          <w:szCs w:val="24"/>
        </w:rPr>
        <w:t>Празднование Нового года и Рождества.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Колядки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2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23 февраля - День мужества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Распорядок дня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8 марта - Международный женский день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Приметы весны (1ч.).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Повадки птиц (1ч.).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4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Еда, напитки (национальные)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Мой воскресный день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19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Знакомство с мордовскими сказками. Сказка «</w:t>
      </w:r>
      <w:proofErr w:type="spellStart"/>
      <w:r>
        <w:rPr>
          <w:sz w:val="24"/>
          <w:szCs w:val="24"/>
        </w:rPr>
        <w:t>Куйгорож</w:t>
      </w:r>
      <w:proofErr w:type="spellEnd"/>
      <w:r>
        <w:rPr>
          <w:sz w:val="24"/>
          <w:szCs w:val="24"/>
        </w:rPr>
        <w:t xml:space="preserve">».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1 ч)</w:t>
      </w:r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  <w:tab w:val="left" w:pos="2429"/>
        </w:tabs>
        <w:spacing w:after="0" w:line="276" w:lineRule="auto"/>
        <w:ind w:firstLine="426"/>
        <w:rPr>
          <w:sz w:val="24"/>
          <w:szCs w:val="24"/>
        </w:rPr>
      </w:pPr>
      <w:bookmarkStart w:id="17" w:name="bookmark17"/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четверть (9 часов)</w:t>
      </w:r>
      <w:bookmarkEnd w:id="17"/>
    </w:p>
    <w:p w:rsidR="00F300DC" w:rsidRDefault="00AA6ACF">
      <w:pPr>
        <w:pStyle w:val="17"/>
        <w:keepNext/>
        <w:keepLines/>
        <w:shd w:val="clear" w:color="auto" w:fill="auto"/>
        <w:tabs>
          <w:tab w:val="left" w:pos="709"/>
          <w:tab w:val="left" w:pos="851"/>
          <w:tab w:val="left" w:pos="993"/>
        </w:tabs>
        <w:spacing w:after="0" w:line="276" w:lineRule="auto"/>
        <w:ind w:firstLine="426"/>
        <w:jc w:val="both"/>
        <w:rPr>
          <w:sz w:val="24"/>
          <w:szCs w:val="24"/>
        </w:rPr>
      </w:pPr>
      <w:bookmarkStart w:id="18" w:name="bookmark18"/>
      <w:r>
        <w:rPr>
          <w:sz w:val="24"/>
          <w:szCs w:val="24"/>
        </w:rPr>
        <w:t>Темы уроков:</w:t>
      </w:r>
      <w:bookmarkEnd w:id="18"/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Весенние праздники. 1 апреля - День смеха. Вербное воскресенье.(1ч)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Весенние праздники. 1 апреля - День смеха. Пасха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38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Знакомство с журналом «</w:t>
      </w:r>
      <w:proofErr w:type="spellStart"/>
      <w:r>
        <w:rPr>
          <w:sz w:val="24"/>
          <w:szCs w:val="24"/>
        </w:rPr>
        <w:t>Сятко</w:t>
      </w:r>
      <w:proofErr w:type="spellEnd"/>
      <w:r>
        <w:rPr>
          <w:sz w:val="24"/>
          <w:szCs w:val="24"/>
        </w:rPr>
        <w:t>»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29"/>
          <w:tab w:val="left" w:pos="709"/>
          <w:tab w:val="left" w:pos="851"/>
          <w:tab w:val="left" w:pos="993"/>
        </w:tabs>
        <w:spacing w:before="0" w:after="0" w:line="276" w:lineRule="auto"/>
        <w:ind w:firstLine="426"/>
        <w:jc w:val="left"/>
        <w:rPr>
          <w:sz w:val="24"/>
          <w:szCs w:val="24"/>
        </w:rPr>
      </w:pPr>
      <w:r>
        <w:rPr>
          <w:sz w:val="24"/>
          <w:szCs w:val="24"/>
        </w:rPr>
        <w:t>Одежда, обувь (1ч.).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54"/>
          <w:tab w:val="left" w:pos="709"/>
          <w:tab w:val="left" w:pos="851"/>
          <w:tab w:val="left" w:pos="993"/>
        </w:tabs>
        <w:spacing w:before="0" w:after="0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Экскурсии по родному городу (1ч.).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58"/>
          <w:tab w:val="left" w:pos="709"/>
          <w:tab w:val="left" w:pos="851"/>
          <w:tab w:val="left" w:pos="993"/>
        </w:tabs>
        <w:spacing w:before="0" w:after="0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Мордовские народные игры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63"/>
          <w:tab w:val="left" w:pos="709"/>
          <w:tab w:val="left" w:pos="851"/>
          <w:tab w:val="left" w:pos="993"/>
        </w:tabs>
        <w:spacing w:before="0" w:after="0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Здоровье. Гигиена. Части тела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58"/>
          <w:tab w:val="left" w:pos="709"/>
          <w:tab w:val="left" w:pos="851"/>
          <w:tab w:val="left" w:pos="993"/>
        </w:tabs>
        <w:spacing w:before="0" w:after="0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Летние каникулы.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58"/>
          <w:tab w:val="left" w:pos="709"/>
          <w:tab w:val="left" w:pos="851"/>
          <w:tab w:val="left" w:pos="993"/>
        </w:tabs>
        <w:spacing w:before="0" w:after="0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Повторение материала, пройденного за весь год (1 ч.).</w:t>
      </w:r>
    </w:p>
    <w:p w:rsidR="00F300DC" w:rsidRDefault="00AA6ACF">
      <w:pPr>
        <w:pStyle w:val="af8"/>
        <w:numPr>
          <w:ilvl w:val="0"/>
          <w:numId w:val="2"/>
        </w:numPr>
        <w:shd w:val="clear" w:color="auto" w:fill="auto"/>
        <w:tabs>
          <w:tab w:val="left" w:pos="458"/>
          <w:tab w:val="left" w:pos="709"/>
          <w:tab w:val="left" w:pos="851"/>
          <w:tab w:val="left" w:pos="993"/>
        </w:tabs>
        <w:spacing w:before="0" w:after="0"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Экскурсия в музей.(1ч).</w:t>
      </w:r>
    </w:p>
    <w:p w:rsidR="00F300DC" w:rsidRDefault="00F300DC">
      <w:pPr>
        <w:pStyle w:val="af8"/>
        <w:shd w:val="clear" w:color="auto" w:fill="auto"/>
        <w:tabs>
          <w:tab w:val="left" w:pos="458"/>
          <w:tab w:val="left" w:pos="709"/>
          <w:tab w:val="left" w:pos="851"/>
          <w:tab w:val="left" w:pos="993"/>
        </w:tabs>
        <w:spacing w:before="0" w:after="0" w:line="276" w:lineRule="auto"/>
        <w:ind w:firstLine="426"/>
        <w:rPr>
          <w:sz w:val="24"/>
          <w:szCs w:val="24"/>
          <w:lang w:val="en-US"/>
        </w:rPr>
      </w:pPr>
    </w:p>
    <w:p w:rsidR="00F300DC" w:rsidRDefault="00F300DC">
      <w:pPr>
        <w:tabs>
          <w:tab w:val="left" w:pos="709"/>
          <w:tab w:val="left" w:pos="851"/>
          <w:tab w:val="left" w:pos="993"/>
        </w:tabs>
        <w:spacing w:after="0"/>
        <w:ind w:right="-1" w:firstLine="426"/>
        <w:jc w:val="center"/>
        <w:rPr>
          <w:rFonts w:ascii="Times New Roman" w:hAnsi="Times New Roman"/>
          <w:b/>
          <w:sz w:val="24"/>
          <w:szCs w:val="24"/>
        </w:rPr>
      </w:pPr>
      <w:bookmarkStart w:id="19" w:name="bookmark19"/>
    </w:p>
    <w:p w:rsidR="00F300DC" w:rsidRDefault="00AA6ACF">
      <w:pPr>
        <w:tabs>
          <w:tab w:val="left" w:pos="709"/>
          <w:tab w:val="left" w:pos="851"/>
          <w:tab w:val="left" w:pos="993"/>
        </w:tabs>
        <w:spacing w:after="100"/>
        <w:ind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предмета, курса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Освоение курса «Эрзянский язык» вносит существенный вклад в достижение личностных результатов основного образования, а именно: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формирование основ российской гражданственности, чувства гордости за свою Родину, прошлое и настоящее многонационального народа России; осознаний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</w:t>
      </w:r>
      <w:proofErr w:type="spellStart"/>
      <w:r>
        <w:rPr>
          <w:rFonts w:ascii="Times New Roman" w:hAnsi="Times New Roman"/>
          <w:sz w:val="24"/>
          <w:szCs w:val="24"/>
        </w:rPr>
        <w:t>многообразвие</w:t>
      </w:r>
      <w:proofErr w:type="spellEnd"/>
      <w:r>
        <w:rPr>
          <w:rFonts w:ascii="Times New Roman" w:hAnsi="Times New Roman"/>
          <w:sz w:val="24"/>
          <w:szCs w:val="24"/>
        </w:rPr>
        <w:t xml:space="preserve"> современного мира.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—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взаимопонимания.</w:t>
      </w:r>
      <w:proofErr w:type="gramEnd"/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</w:t>
      </w:r>
      <w:proofErr w:type="spellStart"/>
      <w:r>
        <w:rPr>
          <w:rFonts w:ascii="Times New Roman" w:hAnsi="Times New Roman"/>
          <w:sz w:val="24"/>
          <w:szCs w:val="24"/>
        </w:rPr>
        <w:t>другихвидов</w:t>
      </w:r>
      <w:proofErr w:type="spellEnd"/>
      <w:r>
        <w:rPr>
          <w:rFonts w:ascii="Times New Roman" w:hAnsi="Times New Roman"/>
          <w:sz w:val="24"/>
          <w:szCs w:val="24"/>
        </w:rPr>
        <w:t xml:space="preserve"> деятельности.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формирование умения объяснять свое отношение к наиболее значительным событиям и личностям истории мордовского края, достижениям отечественной и мировой культуры.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объяснения исторических сложившихся норм социального поведения.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использования знаний об историческом пути и традициях народов мордовского края в общении с людьми другой культуры, национальной и религиозной принадлежности.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курса «Эрзянский язык» играет значительную роль в достижении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результатов: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Уметь: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правильность выполнения учебной задачи, собственные возможности ее решения.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F300DC" w:rsidRDefault="00AA6ACF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right="-1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F300DC" w:rsidRDefault="00AA6ACF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right="-1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Уметь: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 понятия, создавать обобщения, устанавливать аналоги, классифицировать, самостоятельно выбирать основания и критерии для классификации, мотивировать причинно-следственные связи, строить </w:t>
      </w:r>
      <w:proofErr w:type="gramStart"/>
      <w:r>
        <w:rPr>
          <w:rFonts w:ascii="Times New Roman" w:hAnsi="Times New Roman"/>
          <w:sz w:val="24"/>
          <w:szCs w:val="24"/>
        </w:rPr>
        <w:t>логические рассуждения</w:t>
      </w:r>
      <w:proofErr w:type="gramEnd"/>
      <w:r>
        <w:rPr>
          <w:rFonts w:ascii="Times New Roman" w:hAnsi="Times New Roman"/>
          <w:sz w:val="24"/>
          <w:szCs w:val="24"/>
        </w:rPr>
        <w:t>, умозаключения (индуктивные, дедуктивные и по аналогии) и делать выводы.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Создавать, применять и преобразовывать знаки и символы, модели и схемы для решения учебных и познавательных задач.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познавательную задачу, воспринимать ее на слух, решать ее (под руководством учителя или самостоятельно).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на слух и понимать различные виды сообщений (информационные тексты).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обозначениях, в словарях учебника).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 и самостоятельно.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под руководством учителя поиск нужной информации в соответствии с поставленной задачей в учебнике и учебных пособиях.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знаками, символами, таблицами, схемами, приведенными в учебнике и учебных пособиях (в том числе в электронном приложении к учебнику), для решения учебных и практических задач.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Осмысленно читать текст, выделять существенную информацию из текстов разных видов (художественного и познавательного).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Составлять устно небольшое сообщение об изучаемом </w:t>
      </w:r>
      <w:proofErr w:type="spellStart"/>
      <w:r>
        <w:rPr>
          <w:rFonts w:ascii="Times New Roman" w:hAnsi="Times New Roman"/>
          <w:sz w:val="24"/>
          <w:szCs w:val="24"/>
        </w:rPr>
        <w:t>языковм</w:t>
      </w:r>
      <w:proofErr w:type="spellEnd"/>
      <w:r>
        <w:rPr>
          <w:rFonts w:ascii="Times New Roman" w:hAnsi="Times New Roman"/>
          <w:sz w:val="24"/>
          <w:szCs w:val="24"/>
        </w:rPr>
        <w:t xml:space="preserve"> объекте по вопросам учителя (с опорой на графическую информацию учебника или прочитанный текст).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небольшие собственные тексты по предложенной теме, рисунку.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синтез как составление целого из их частей (под руководством учителя).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при решении учебной задачи на возможные способы ее решения.</w:t>
      </w:r>
    </w:p>
    <w:p w:rsidR="00F300DC" w:rsidRDefault="00AA6ACF">
      <w:pPr>
        <w:pStyle w:val="af7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after="0" w:line="276" w:lineRule="auto"/>
        <w:ind w:left="0"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Находить языковые примеры для иллюстрации изучаемых языковых понятий.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Уметь: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Говорение. </w:t>
      </w:r>
      <w:r>
        <w:rPr>
          <w:rFonts w:ascii="Times New Roman" w:hAnsi="Times New Roman"/>
          <w:sz w:val="24"/>
          <w:szCs w:val="24"/>
        </w:rPr>
        <w:t>Диалогическая речь. Вести диалог, используя оценочные суждения, в ситуациях официального характера и неофициального общения (в рамках тематики старшего этапа обучения), беседовать о себе, о своих планах: участвовать в дискуссии при обсуждении проблем или в связи с прочитанным (прослушанным) текстом, в том числе профильным, соблюдая правила речевого этикета.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Говорение. </w:t>
      </w:r>
      <w:r>
        <w:rPr>
          <w:rFonts w:ascii="Times New Roman" w:hAnsi="Times New Roman"/>
          <w:sz w:val="24"/>
          <w:szCs w:val="24"/>
        </w:rPr>
        <w:t>Монологическая речь. Рассказывать о себе, своем окружении, рассуждать в рамках пройденной тематики и проблематики; представлять социокультурный портрет своей республики, страны; делать сообщения.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Относительно полно и точно понимать высказывания собеседника в распространенных стандартных ситуациях повседневного общения; понимать основное содержание и извлекать необходимую информацию из аудио- и видеотекстов различных жанров: функциональных (объявления, прогноз погоды и др.), публицистических (интервью, репортаж и др.), соответствующих тематике данной ступени обучения.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Чтение.</w:t>
      </w:r>
      <w:r>
        <w:rPr>
          <w:rFonts w:ascii="Times New Roman" w:hAnsi="Times New Roman"/>
          <w:sz w:val="24"/>
          <w:szCs w:val="24"/>
        </w:rPr>
        <w:t xml:space="preserve"> Читать тексты различных жанров: публицистические, художественные, научно-популярные, а также профильные, используя основные виды чтения.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Письмо и письменная речь. </w:t>
      </w:r>
      <w:r>
        <w:rPr>
          <w:rFonts w:ascii="Times New Roman" w:hAnsi="Times New Roman"/>
          <w:sz w:val="24"/>
          <w:szCs w:val="24"/>
        </w:rPr>
        <w:t>Писать личное и деловое письмо, заполнять анкету, письменно излагать сведения о себе, делать выписки из текста.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Произносимая сторона речи. </w:t>
      </w:r>
      <w:r>
        <w:rPr>
          <w:rFonts w:ascii="Times New Roman" w:hAnsi="Times New Roman"/>
          <w:sz w:val="24"/>
          <w:szCs w:val="24"/>
        </w:rPr>
        <w:t>Знать основные буквосочетания и звукобуквенные соответствия.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речи.</w:t>
      </w:r>
      <w:r>
        <w:rPr>
          <w:rFonts w:ascii="Times New Roman" w:hAnsi="Times New Roman"/>
          <w:sz w:val="24"/>
          <w:szCs w:val="24"/>
        </w:rPr>
        <w:t xml:space="preserve"> Овладеть продуктивным лексическим минимумом, </w:t>
      </w:r>
      <w:proofErr w:type="gramStart"/>
      <w:r>
        <w:rPr>
          <w:rFonts w:ascii="Times New Roman" w:hAnsi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/>
          <w:sz w:val="24"/>
          <w:szCs w:val="24"/>
        </w:rPr>
        <w:t xml:space="preserve"> охватывает примерно 100-лексических единиц. Знать и владеть некоторыми словообразовательными средствами – суффиксацией.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применять информационные умения, обеспечивающие самостоятельное приобретение знаний.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ориентироваться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письменном и </w:t>
      </w:r>
      <w:proofErr w:type="spellStart"/>
      <w:r>
        <w:rPr>
          <w:rFonts w:ascii="Times New Roman" w:hAnsi="Times New Roman"/>
          <w:sz w:val="24"/>
          <w:szCs w:val="24"/>
        </w:rPr>
        <w:t>аудиотексте</w:t>
      </w:r>
      <w:proofErr w:type="spellEnd"/>
      <w:r>
        <w:rPr>
          <w:rFonts w:ascii="Times New Roman" w:hAnsi="Times New Roman"/>
          <w:sz w:val="24"/>
          <w:szCs w:val="24"/>
        </w:rPr>
        <w:t xml:space="preserve"> на эрзянском языке.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выделять, обобщать и фиксировать необходимую информацию из различных источников.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понимать контекстуальное значение языковых средств, отражающих особенности мордовской культуры.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пользоваться языковой и контекстуальной догадкой (определять содержание текста по его заголовку или началу), использовать текстовые опоры различного рода (сноски, комментарии, схемы, таблицы и др.), а также двуязычные словари.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Давать аргументированную оценку изученной в классе темы, формулировать свою позицию, отстаивать ее, участвуя в диалоге или дискуссии.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Фонетика и орфография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Вводно-фонетический курс: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четко произносить и различать на слух все звуки и основные  звукосочетания эрзянского языка.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произносить мягко мягкие согласные.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оглушить согласные в конце слога, слова.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не смягчать согласные перед гласными переднего ряда (и), (о).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правильно писать и выговаривать (о).</w:t>
      </w:r>
    </w:p>
    <w:p w:rsidR="00F300DC" w:rsidRDefault="00AA6ACF">
      <w:pPr>
        <w:tabs>
          <w:tab w:val="left" w:pos="709"/>
          <w:tab w:val="left" w:pos="851"/>
          <w:tab w:val="left" w:pos="993"/>
        </w:tabs>
        <w:spacing w:after="0"/>
        <w:ind w:right="-1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должны знать основные буквосочетания и звукобуквенные соответствия, владеть основными правилами эрзянской орфографии.</w:t>
      </w:r>
      <w:bookmarkEnd w:id="19"/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276" w:lineRule="auto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360" w:lineRule="auto"/>
        <w:ind w:left="927"/>
        <w:jc w:val="center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360" w:lineRule="auto"/>
        <w:ind w:left="927"/>
        <w:jc w:val="center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360" w:lineRule="auto"/>
        <w:ind w:left="927"/>
        <w:jc w:val="center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360" w:lineRule="auto"/>
        <w:ind w:left="927"/>
        <w:jc w:val="center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360" w:lineRule="auto"/>
        <w:ind w:left="927"/>
        <w:jc w:val="center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360" w:lineRule="auto"/>
        <w:ind w:left="927"/>
        <w:jc w:val="center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360" w:lineRule="auto"/>
        <w:ind w:left="927"/>
        <w:jc w:val="center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360" w:lineRule="auto"/>
        <w:ind w:left="927"/>
        <w:jc w:val="center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360" w:lineRule="auto"/>
        <w:ind w:left="927"/>
        <w:jc w:val="center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360" w:lineRule="auto"/>
        <w:ind w:left="927"/>
        <w:jc w:val="center"/>
        <w:rPr>
          <w:b/>
          <w:sz w:val="24"/>
          <w:szCs w:val="24"/>
        </w:rPr>
      </w:pPr>
    </w:p>
    <w:p w:rsidR="00AA6ACF" w:rsidRDefault="00AA6ACF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240" w:lineRule="auto"/>
        <w:ind w:left="927"/>
        <w:jc w:val="center"/>
        <w:rPr>
          <w:b/>
          <w:sz w:val="24"/>
          <w:szCs w:val="24"/>
        </w:rPr>
      </w:pPr>
    </w:p>
    <w:p w:rsidR="00AA6ACF" w:rsidRDefault="00AA6ACF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240" w:lineRule="auto"/>
        <w:ind w:left="927"/>
        <w:jc w:val="center"/>
        <w:rPr>
          <w:b/>
          <w:sz w:val="24"/>
          <w:szCs w:val="24"/>
        </w:rPr>
      </w:pPr>
    </w:p>
    <w:p w:rsidR="00AA6ACF" w:rsidRDefault="00AA6ACF" w:rsidP="007A6C94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240" w:lineRule="auto"/>
        <w:rPr>
          <w:b/>
          <w:sz w:val="24"/>
          <w:szCs w:val="24"/>
        </w:rPr>
      </w:pPr>
    </w:p>
    <w:p w:rsidR="00AA6ACF" w:rsidRDefault="00AA6ACF" w:rsidP="00AA6ACF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240" w:lineRule="auto"/>
        <w:ind w:left="927"/>
        <w:jc w:val="center"/>
        <w:rPr>
          <w:b/>
          <w:sz w:val="24"/>
          <w:szCs w:val="24"/>
        </w:rPr>
      </w:pPr>
    </w:p>
    <w:p w:rsidR="00F300DC" w:rsidRDefault="00AA6ACF" w:rsidP="00AA6ACF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240" w:lineRule="auto"/>
        <w:ind w:left="92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 для 5-го класса. (4-й год обучения)</w:t>
      </w:r>
    </w:p>
    <w:p w:rsidR="00AA6ACF" w:rsidRPr="00AA6ACF" w:rsidRDefault="00AA6ACF" w:rsidP="00AA6ACF">
      <w:pPr>
        <w:pStyle w:val="af8"/>
        <w:shd w:val="clear" w:color="auto" w:fill="auto"/>
        <w:tabs>
          <w:tab w:val="left" w:pos="454"/>
          <w:tab w:val="left" w:pos="709"/>
        </w:tabs>
        <w:spacing w:before="0" w:after="100" w:line="240" w:lineRule="auto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436"/>
        <w:tblW w:w="15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9"/>
        <w:gridCol w:w="3286"/>
        <w:gridCol w:w="932"/>
        <w:gridCol w:w="873"/>
        <w:gridCol w:w="976"/>
        <w:gridCol w:w="974"/>
        <w:gridCol w:w="893"/>
        <w:gridCol w:w="934"/>
        <w:gridCol w:w="3642"/>
        <w:gridCol w:w="1804"/>
      </w:tblGrid>
      <w:tr w:rsidR="00F300DC" w:rsidTr="00A01BD0">
        <w:trPr>
          <w:trHeight w:val="499"/>
        </w:trPr>
        <w:tc>
          <w:tcPr>
            <w:tcW w:w="1279" w:type="dxa"/>
            <w:vMerge w:val="restart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36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Четверть</w:t>
            </w:r>
          </w:p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Часы</w:t>
            </w:r>
          </w:p>
        </w:tc>
        <w:tc>
          <w:tcPr>
            <w:tcW w:w="3286" w:type="dxa"/>
            <w:vMerge w:val="restart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12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5582" w:type="dxa"/>
            <w:gridSpan w:val="6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3642" w:type="dxa"/>
            <w:vMerge w:val="restart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213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Грамматический</w:t>
            </w:r>
          </w:p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7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материал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Лексический материал</w:t>
            </w:r>
          </w:p>
        </w:tc>
      </w:tr>
      <w:tr w:rsidR="00A01BD0" w:rsidTr="00A01BD0">
        <w:trPr>
          <w:trHeight w:val="248"/>
        </w:trPr>
        <w:tc>
          <w:tcPr>
            <w:tcW w:w="1279" w:type="dxa"/>
            <w:vMerge/>
            <w:shd w:val="clear" w:color="auto" w:fill="auto"/>
          </w:tcPr>
          <w:p w:rsidR="00F300DC" w:rsidRDefault="00F300DC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vMerge/>
            <w:shd w:val="clear" w:color="auto" w:fill="auto"/>
          </w:tcPr>
          <w:p w:rsidR="00F300DC" w:rsidRDefault="00F300DC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5" w:type="dxa"/>
            <w:gridSpan w:val="2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5А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5Б</w:t>
            </w:r>
          </w:p>
        </w:tc>
        <w:tc>
          <w:tcPr>
            <w:tcW w:w="1827" w:type="dxa"/>
            <w:gridSpan w:val="2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5В</w:t>
            </w:r>
          </w:p>
        </w:tc>
        <w:tc>
          <w:tcPr>
            <w:tcW w:w="3642" w:type="dxa"/>
            <w:vMerge/>
            <w:shd w:val="clear" w:color="auto" w:fill="auto"/>
          </w:tcPr>
          <w:p w:rsidR="00F300DC" w:rsidRDefault="00F300DC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F300DC" w:rsidRDefault="00F300DC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247"/>
        </w:trPr>
        <w:tc>
          <w:tcPr>
            <w:tcW w:w="1279" w:type="dxa"/>
            <w:vMerge/>
            <w:shd w:val="clear" w:color="auto" w:fill="auto"/>
          </w:tcPr>
          <w:p w:rsidR="00F300DC" w:rsidRDefault="00F300DC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vMerge/>
            <w:shd w:val="clear" w:color="auto" w:fill="auto"/>
          </w:tcPr>
          <w:p w:rsidR="00F300DC" w:rsidRDefault="00F300DC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873" w:type="dxa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Факт.</w:t>
            </w:r>
          </w:p>
        </w:tc>
        <w:tc>
          <w:tcPr>
            <w:tcW w:w="976" w:type="dxa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974" w:type="dxa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1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Факт.</w:t>
            </w:r>
          </w:p>
        </w:tc>
        <w:tc>
          <w:tcPr>
            <w:tcW w:w="893" w:type="dxa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1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934" w:type="dxa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1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Факт.</w:t>
            </w:r>
          </w:p>
        </w:tc>
        <w:tc>
          <w:tcPr>
            <w:tcW w:w="3642" w:type="dxa"/>
            <w:vMerge/>
            <w:shd w:val="clear" w:color="auto" w:fill="auto"/>
          </w:tcPr>
          <w:p w:rsidR="00F300DC" w:rsidRDefault="00F300DC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F300DC" w:rsidRDefault="00F300DC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300DC" w:rsidTr="00AA6ACF">
        <w:trPr>
          <w:trHeight w:val="565"/>
        </w:trPr>
        <w:tc>
          <w:tcPr>
            <w:tcW w:w="15593" w:type="dxa"/>
            <w:gridSpan w:val="10"/>
            <w:shd w:val="clear" w:color="auto" w:fill="auto"/>
          </w:tcPr>
          <w:p w:rsidR="00F300DC" w:rsidRDefault="00AA6ACF" w:rsidP="00AA6ACF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 четверть</w:t>
            </w:r>
          </w:p>
        </w:tc>
      </w:tr>
      <w:tr w:rsidR="00A01BD0" w:rsidTr="00A01BD0">
        <w:trPr>
          <w:trHeight w:val="997"/>
        </w:trPr>
        <w:tc>
          <w:tcPr>
            <w:tcW w:w="1279" w:type="dxa"/>
            <w:vMerge w:val="restart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 xml:space="preserve"> четверть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недель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часов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1.Летние каникулы.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03.09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03.09</w:t>
            </w: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03.09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03.09</w:t>
            </w: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3642" w:type="dxa"/>
            <w:vMerge w:val="restart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 Повторение изученного материала.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Имя существительное: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постоянные признаки: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собственное и нарицательное;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одушевлённое и неодушевлённое;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непостоянные признаки: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число;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склонение;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падеж.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 лексических единиц для продуктивного усвоения</w:t>
            </w:r>
          </w:p>
        </w:tc>
      </w:tr>
      <w:tr w:rsidR="00A01BD0" w:rsidTr="00A01BD0">
        <w:trPr>
          <w:trHeight w:val="689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Времена года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10.09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10.09</w:t>
            </w: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10.09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10.09</w:t>
            </w: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795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3. Школьные принадлежности.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17.09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17.09</w:t>
            </w: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17.09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17.09</w:t>
            </w: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647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Путешествие и виды транспорта.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24.09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24.09</w:t>
            </w: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24.09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24.09</w:t>
            </w: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962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Словари, разговорники эрзянского языка.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01.10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01.10</w:t>
            </w: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01.10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tabs>
                <w:tab w:val="left" w:pos="459"/>
              </w:tabs>
              <w:spacing w:before="0" w:after="9" w:line="360" w:lineRule="auto"/>
              <w:ind w:left="-29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01.10</w:t>
            </w: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1014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6.Празднование дня рождения, семейные традиции.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08.10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08.10</w:t>
            </w: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08.10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08.10</w:t>
            </w: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731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numPr>
                <w:ilvl w:val="1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Мой город, моё село. 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15.10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15.10</w:t>
            </w: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15.10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15.10</w:t>
            </w: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688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8. Писатели и поэты Мордовии. 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22.10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22.10</w:t>
            </w: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22.10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22.10</w:t>
            </w: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855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3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7A6C94" w:rsidTr="00AA6ACF">
        <w:trPr>
          <w:trHeight w:val="453"/>
        </w:trPr>
        <w:tc>
          <w:tcPr>
            <w:tcW w:w="15593" w:type="dxa"/>
            <w:gridSpan w:val="10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en-US"/>
              </w:rPr>
              <w:t>2 четверть</w:t>
            </w:r>
          </w:p>
        </w:tc>
      </w:tr>
      <w:tr w:rsidR="007A6C94" w:rsidTr="00A01BD0">
        <w:trPr>
          <w:trHeight w:val="657"/>
        </w:trPr>
        <w:tc>
          <w:tcPr>
            <w:tcW w:w="1279" w:type="dxa"/>
            <w:vMerge w:val="restart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val="en-US"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val="en-US"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II</w:t>
            </w:r>
            <w:r>
              <w:rPr>
                <w:sz w:val="24"/>
                <w:szCs w:val="24"/>
                <w:lang w:eastAsia="en-US"/>
              </w:rPr>
              <w:t xml:space="preserve"> четверть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 недель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 </w:t>
            </w:r>
            <w:r>
              <w:rPr>
                <w:sz w:val="24"/>
                <w:szCs w:val="24"/>
                <w:lang w:eastAsia="en-US"/>
              </w:rPr>
              <w:lastRenderedPageBreak/>
              <w:t>часов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68" w:type="dxa"/>
            <w:gridSpan w:val="7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 w:val="restart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Имя существительное. Образование существительных с уменьшительно-ласкательными суффиксами           </w:t>
            </w:r>
            <w:proofErr w:type="gramStart"/>
            <w:r>
              <w:rPr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ы</w:t>
            </w:r>
            <w:proofErr w:type="gramEnd"/>
            <w:r>
              <w:rPr>
                <w:sz w:val="24"/>
                <w:szCs w:val="24"/>
                <w:lang w:eastAsia="en-US"/>
              </w:rPr>
              <w:t>не</w:t>
            </w:r>
            <w:proofErr w:type="spellEnd"/>
            <w:r>
              <w:rPr>
                <w:sz w:val="24"/>
                <w:szCs w:val="24"/>
                <w:lang w:eastAsia="en-US"/>
              </w:rPr>
              <w:t>/-</w:t>
            </w:r>
            <w:proofErr w:type="spellStart"/>
            <w:r>
              <w:rPr>
                <w:sz w:val="24"/>
                <w:szCs w:val="24"/>
                <w:lang w:eastAsia="en-US"/>
              </w:rPr>
              <w:t>ине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Имя прилагательное: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лексическое значение;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разряды (качественные и относительные).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Образование прилагательных с уменьшительно-ласкательными </w:t>
            </w:r>
            <w:r>
              <w:rPr>
                <w:sz w:val="24"/>
                <w:szCs w:val="24"/>
                <w:lang w:eastAsia="en-US"/>
              </w:rPr>
              <w:br/>
              <w:t xml:space="preserve">суффиксами </w:t>
            </w:r>
            <w:proofErr w:type="gramStart"/>
            <w:r>
              <w:rPr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ы</w:t>
            </w:r>
            <w:proofErr w:type="gramEnd"/>
            <w:r>
              <w:rPr>
                <w:sz w:val="24"/>
                <w:szCs w:val="24"/>
                <w:lang w:eastAsia="en-US"/>
              </w:rPr>
              <w:t>не</w:t>
            </w:r>
            <w:proofErr w:type="spellEnd"/>
            <w:r>
              <w:rPr>
                <w:sz w:val="24"/>
                <w:szCs w:val="24"/>
                <w:lang w:eastAsia="en-US"/>
              </w:rPr>
              <w:t>/-</w:t>
            </w:r>
            <w:proofErr w:type="spellStart"/>
            <w:r>
              <w:rPr>
                <w:sz w:val="24"/>
                <w:szCs w:val="24"/>
                <w:lang w:eastAsia="en-US"/>
              </w:rPr>
              <w:t>ине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 Словосочетание «прилагательное + существительное».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50 лексических единиц для продуктивного усвоения</w:t>
            </w:r>
          </w:p>
        </w:tc>
      </w:tr>
      <w:tr w:rsidR="00A01BD0" w:rsidTr="00A01BD0">
        <w:trPr>
          <w:trHeight w:val="1005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1.Мой любимый писатель.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05.11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3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05.11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934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1005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1.Мой друг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моя подруга). 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12.11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12.11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944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Знакомство с детским журналом «</w:t>
            </w:r>
            <w:proofErr w:type="spellStart"/>
            <w:r>
              <w:rPr>
                <w:sz w:val="24"/>
                <w:szCs w:val="24"/>
                <w:lang w:eastAsia="en-US"/>
              </w:rPr>
              <w:t>Чилисема</w:t>
            </w:r>
            <w:proofErr w:type="spellEnd"/>
            <w:r>
              <w:rPr>
                <w:sz w:val="24"/>
                <w:szCs w:val="24"/>
                <w:lang w:eastAsia="en-US"/>
              </w:rPr>
              <w:t>».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19.11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19.11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1228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numPr>
                <w:ilvl w:val="1"/>
                <w:numId w:val="2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Профессии в нашей семье. Моя любимая профессия. 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26.11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26.11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889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numPr>
                <w:ilvl w:val="1"/>
                <w:numId w:val="2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Мой  класс.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03.12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03.12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735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7A6C94" w:rsidRDefault="007A6C94" w:rsidP="007A6C94">
            <w:pPr>
              <w:pStyle w:val="af8"/>
              <w:numPr>
                <w:ilvl w:val="1"/>
                <w:numId w:val="2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Зимние забавы. Приметы зимы.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10.12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10.12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8631E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1828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vMerge w:val="restart"/>
            <w:shd w:val="clear" w:color="auto" w:fill="auto"/>
          </w:tcPr>
          <w:p w:rsidR="007A6C94" w:rsidRDefault="007A6C94" w:rsidP="007A6C94">
            <w:pPr>
              <w:pStyle w:val="af8"/>
              <w:numPr>
                <w:ilvl w:val="1"/>
                <w:numId w:val="2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Костюм национальный (женский) </w:t>
            </w:r>
          </w:p>
          <w:p w:rsidR="007A6C94" w:rsidRDefault="007A6C94" w:rsidP="007A6C94">
            <w:pPr>
              <w:rPr>
                <w:sz w:val="24"/>
                <w:szCs w:val="24"/>
              </w:rPr>
            </w:pPr>
          </w:p>
          <w:p w:rsidR="007A6C94" w:rsidRDefault="007A6C94" w:rsidP="007A6C94">
            <w:pPr>
              <w:rPr>
                <w:sz w:val="24"/>
                <w:szCs w:val="24"/>
              </w:rPr>
            </w:pPr>
          </w:p>
          <w:p w:rsidR="007A6C94" w:rsidRDefault="007A6C94" w:rsidP="007A6C94">
            <w:pPr>
              <w:rPr>
                <w:sz w:val="24"/>
                <w:szCs w:val="24"/>
              </w:rPr>
            </w:pPr>
          </w:p>
          <w:p w:rsidR="007A6C94" w:rsidRDefault="007A6C94" w:rsidP="007A6C94">
            <w:pPr>
              <w:rPr>
                <w:sz w:val="24"/>
                <w:szCs w:val="24"/>
              </w:rPr>
            </w:pPr>
          </w:p>
          <w:p w:rsidR="007A6C94" w:rsidRDefault="007A6C94" w:rsidP="007A6C94">
            <w:pPr>
              <w:pStyle w:val="af8"/>
              <w:numPr>
                <w:ilvl w:val="1"/>
                <w:numId w:val="2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Костюм национальный (мужской).</w:t>
            </w: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17.12</w:t>
            </w:r>
          </w:p>
        </w:tc>
        <w:tc>
          <w:tcPr>
            <w:tcW w:w="873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17.12</w:t>
            </w:r>
          </w:p>
        </w:tc>
        <w:tc>
          <w:tcPr>
            <w:tcW w:w="974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7A6C94" w:rsidRDefault="007A6C94" w:rsidP="008631E6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934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837"/>
        </w:trPr>
        <w:tc>
          <w:tcPr>
            <w:tcW w:w="1279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24.12</w:t>
            </w:r>
          </w:p>
        </w:tc>
        <w:tc>
          <w:tcPr>
            <w:tcW w:w="873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24.12</w:t>
            </w:r>
          </w:p>
        </w:tc>
        <w:tc>
          <w:tcPr>
            <w:tcW w:w="974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7A6C94" w:rsidRDefault="007A6C94" w:rsidP="008631E6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934" w:type="dxa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7A6C94" w:rsidTr="00AA6ACF">
        <w:trPr>
          <w:trHeight w:val="609"/>
        </w:trPr>
        <w:tc>
          <w:tcPr>
            <w:tcW w:w="15593" w:type="dxa"/>
            <w:gridSpan w:val="10"/>
            <w:shd w:val="clear" w:color="auto" w:fill="auto"/>
          </w:tcPr>
          <w:p w:rsidR="007A6C94" w:rsidRDefault="007A6C94" w:rsidP="007A6C94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cs="Arial"/>
                <w:b/>
                <w:bCs/>
                <w:sz w:val="24"/>
                <w:szCs w:val="24"/>
                <w:lang w:val="en-US" w:eastAsia="en-US"/>
              </w:rPr>
              <w:lastRenderedPageBreak/>
              <w:t xml:space="preserve">3 </w:t>
            </w:r>
            <w:proofErr w:type="spellStart"/>
            <w:r>
              <w:rPr>
                <w:rFonts w:cs="Arial"/>
                <w:b/>
                <w:bCs/>
                <w:sz w:val="24"/>
                <w:szCs w:val="24"/>
                <w:lang w:val="en-US" w:eastAsia="en-US"/>
              </w:rPr>
              <w:t>четверть</w:t>
            </w:r>
            <w:proofErr w:type="spellEnd"/>
          </w:p>
        </w:tc>
      </w:tr>
      <w:tr w:rsidR="00A01BD0" w:rsidTr="00A01BD0">
        <w:trPr>
          <w:trHeight w:val="839"/>
        </w:trPr>
        <w:tc>
          <w:tcPr>
            <w:tcW w:w="1279" w:type="dxa"/>
            <w:vMerge w:val="restart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602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III </w:t>
            </w:r>
            <w:r>
              <w:rPr>
                <w:sz w:val="24"/>
                <w:szCs w:val="24"/>
                <w:lang w:eastAsia="en-US"/>
              </w:rPr>
              <w:t xml:space="preserve">        четверть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11 недель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часов</w:t>
            </w: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к Новому Году и Рождеству.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14.01</w:t>
            </w:r>
          </w:p>
        </w:tc>
        <w:tc>
          <w:tcPr>
            <w:tcW w:w="873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14.01</w:t>
            </w:r>
          </w:p>
        </w:tc>
        <w:tc>
          <w:tcPr>
            <w:tcW w:w="97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93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 w:val="restart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Имя прилагательное. Образование прилагательных от существительных при помощи суффиксов </w:t>
            </w:r>
            <w:proofErr w:type="gramStart"/>
            <w:r>
              <w:rPr>
                <w:sz w:val="24"/>
                <w:szCs w:val="24"/>
                <w:lang w:eastAsia="en-US"/>
              </w:rPr>
              <w:br/>
              <w:t>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в, -й (качественные); </w:t>
            </w:r>
            <w:r>
              <w:rPr>
                <w:sz w:val="24"/>
                <w:szCs w:val="24"/>
                <w:lang w:eastAsia="en-US"/>
              </w:rPr>
              <w:br/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нь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(относительные).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Послелог: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значение послелогов;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их использование в словосочетаниях и предложениях.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 Глагол: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образование неопределённой формы глагола при помощи суффиксов </w:t>
            </w:r>
            <w:proofErr w:type="gramStart"/>
            <w:r>
              <w:rPr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м</w:t>
            </w:r>
            <w:proofErr w:type="gramEnd"/>
            <w:r>
              <w:rPr>
                <w:sz w:val="24"/>
                <w:szCs w:val="24"/>
                <w:lang w:eastAsia="en-US"/>
              </w:rPr>
              <w:t>с</w:t>
            </w:r>
            <w:proofErr w:type="spellEnd"/>
            <w:r>
              <w:rPr>
                <w:sz w:val="24"/>
                <w:szCs w:val="24"/>
                <w:lang w:eastAsia="en-US"/>
              </w:rPr>
              <w:t>/-</w:t>
            </w:r>
            <w:proofErr w:type="spellStart"/>
            <w:r>
              <w:rPr>
                <w:sz w:val="24"/>
                <w:szCs w:val="24"/>
                <w:lang w:eastAsia="en-US"/>
              </w:rPr>
              <w:t>ма</w:t>
            </w:r>
            <w:proofErr w:type="spellEnd"/>
            <w:r>
              <w:rPr>
                <w:sz w:val="24"/>
                <w:szCs w:val="24"/>
                <w:lang w:eastAsia="en-US"/>
              </w:rPr>
              <w:t>/-</w:t>
            </w:r>
            <w:proofErr w:type="spellStart"/>
            <w:r>
              <w:rPr>
                <w:sz w:val="24"/>
                <w:szCs w:val="24"/>
                <w:lang w:eastAsia="en-US"/>
              </w:rPr>
              <w:t>мо</w:t>
            </w:r>
            <w:proofErr w:type="spellEnd"/>
            <w:r>
              <w:rPr>
                <w:sz w:val="24"/>
                <w:szCs w:val="24"/>
                <w:lang w:eastAsia="en-US"/>
              </w:rPr>
              <w:t>/-</w:t>
            </w:r>
            <w:proofErr w:type="spellStart"/>
            <w:r>
              <w:rPr>
                <w:sz w:val="24"/>
                <w:szCs w:val="24"/>
                <w:lang w:eastAsia="en-US"/>
              </w:rPr>
              <w:t>ме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; 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вид (однократный, многократный);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наклонение (изъявительное, </w:t>
            </w:r>
            <w:r>
              <w:rPr>
                <w:sz w:val="24"/>
                <w:szCs w:val="24"/>
                <w:lang w:eastAsia="en-US"/>
              </w:rPr>
              <w:lastRenderedPageBreak/>
              <w:t>повелительное, побудительное).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60 лексических единиц для продуктивного усвоения</w:t>
            </w:r>
          </w:p>
        </w:tc>
      </w:tr>
      <w:tr w:rsidR="00A01BD0" w:rsidTr="00A01BD0">
        <w:trPr>
          <w:trHeight w:val="993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Празднование Нового года  и Рождества. 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000000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73" w:type="dxa"/>
            <w:tcBorders>
              <w:bottom w:val="single" w:sz="4" w:space="0" w:color="000000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974" w:type="dxa"/>
            <w:tcBorders>
              <w:bottom w:val="single" w:sz="4" w:space="0" w:color="000000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934" w:type="dxa"/>
            <w:tcBorders>
              <w:bottom w:val="single" w:sz="4" w:space="0" w:color="000000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1140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Колядки 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1394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23 февраля – День  защитника Отечества. 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8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3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8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1021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ind w:right="1417" w:firstLine="8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Распорядок дня.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893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6"/>
            </w:pPr>
            <w:r>
              <w:rPr>
                <w:rFonts w:ascii="Times New Roman" w:eastAsia="Times New Roman" w:hAnsi="Times New Roman" w:cs="Arial"/>
                <w:lang w:val="en-US" w:eastAsia="ko-KR"/>
              </w:rPr>
              <w:t xml:space="preserve">6.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val="en-US" w:eastAsia="ko-KR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lang w:val="en-US" w:eastAsia="ko-KR"/>
              </w:rPr>
              <w:t>марта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lang w:val="en-US" w:eastAsia="ko-KR"/>
              </w:rPr>
              <w:t>Международный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lang w:val="en-US" w:eastAsia="ko-KR"/>
              </w:rPr>
              <w:t>женский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4"/>
                <w:lang w:val="en-US" w:eastAsia="ko-KR"/>
              </w:rPr>
              <w:t>день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4"/>
                <w:lang w:val="en-US" w:eastAsia="ko-KR"/>
              </w:rPr>
              <w:t>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712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 Приметы весны.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1453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 Повадки птиц.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873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97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27.02</w:t>
            </w:r>
          </w:p>
        </w:tc>
        <w:tc>
          <w:tcPr>
            <w:tcW w:w="93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1094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 Еда, напитки (национальные).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06.03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719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-830"/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 Мой воскресный день.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735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19"/>
                <w:tab w:val="left" w:pos="709"/>
                <w:tab w:val="left" w:pos="851"/>
                <w:tab w:val="left" w:pos="993"/>
              </w:tabs>
              <w:spacing w:before="0" w:after="0"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11. Знакомство с мордовскими сказками. </w:t>
            </w:r>
            <w:proofErr w:type="spellStart"/>
            <w:r>
              <w:rPr>
                <w:sz w:val="24"/>
                <w:szCs w:val="24"/>
                <w:lang w:eastAsia="en-US"/>
              </w:rPr>
              <w:t>Сказк</w:t>
            </w:r>
            <w:proofErr w:type="gramStart"/>
            <w:r>
              <w:rPr>
                <w:sz w:val="24"/>
                <w:szCs w:val="24"/>
                <w:lang w:eastAsia="en-US"/>
              </w:rPr>
              <w:t>а«</w:t>
            </w:r>
            <w:proofErr w:type="gramEnd"/>
            <w:r>
              <w:rPr>
                <w:sz w:val="24"/>
                <w:szCs w:val="24"/>
                <w:lang w:eastAsia="en-US"/>
              </w:rPr>
              <w:t>Куйгорож</w:t>
            </w:r>
            <w:proofErr w:type="spellEnd"/>
            <w:r>
              <w:rPr>
                <w:sz w:val="24"/>
                <w:szCs w:val="24"/>
                <w:lang w:eastAsia="en-US"/>
              </w:rPr>
              <w:t>».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73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A01BD0" w:rsidRDefault="00A01BD0" w:rsidP="00A01B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7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A01BD0" w:rsidRP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 w:rsidRPr="00A01BD0">
              <w:rPr>
                <w:sz w:val="24"/>
                <w:szCs w:val="24"/>
              </w:rPr>
              <w:t>20.03</w:t>
            </w:r>
          </w:p>
        </w:tc>
        <w:tc>
          <w:tcPr>
            <w:tcW w:w="93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A6ACF">
        <w:trPr>
          <w:trHeight w:val="703"/>
        </w:trPr>
        <w:tc>
          <w:tcPr>
            <w:tcW w:w="15593" w:type="dxa"/>
            <w:gridSpan w:val="10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en-US"/>
              </w:rPr>
              <w:t>4 четверть</w:t>
            </w:r>
          </w:p>
        </w:tc>
      </w:tr>
      <w:tr w:rsidR="00A01BD0" w:rsidTr="00A01BD0">
        <w:trPr>
          <w:trHeight w:val="703"/>
        </w:trPr>
        <w:tc>
          <w:tcPr>
            <w:tcW w:w="1279" w:type="dxa"/>
            <w:vMerge w:val="restart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34"/>
              <w:jc w:val="center"/>
              <w:rPr>
                <w:sz w:val="24"/>
                <w:szCs w:val="24"/>
                <w:lang w:val="en-US" w:eastAsia="en-US"/>
              </w:rPr>
            </w:pP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34"/>
              <w:jc w:val="center"/>
              <w:rPr>
                <w:sz w:val="24"/>
                <w:szCs w:val="24"/>
                <w:lang w:val="en-US" w:eastAsia="en-US"/>
              </w:rPr>
            </w:pP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IV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Четверть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 недель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46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часов</w:t>
            </w:r>
          </w:p>
        </w:tc>
        <w:tc>
          <w:tcPr>
            <w:tcW w:w="8868" w:type="dxa"/>
            <w:gridSpan w:val="7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 w:val="restart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Глагол: 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время (настоящее, прошедшее, будущее);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лицо (первое, второе, третье);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число (единственное, множественное);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Словосочетание «глагол + существительно».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 Простое предложение.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Повторение и систематизация материала, изученного в 1-4 четвертях.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 лексических единиц для продуктивного усвоения</w:t>
            </w:r>
          </w:p>
        </w:tc>
      </w:tr>
      <w:tr w:rsidR="00A01BD0" w:rsidTr="00A01BD0">
        <w:trPr>
          <w:trHeight w:val="1411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vMerge w:val="restart"/>
            <w:shd w:val="clear" w:color="auto" w:fill="auto"/>
          </w:tcPr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Весенние праздники. 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апреля – день смеха. Вербное воскресенье. </w:t>
            </w:r>
          </w:p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Весенние праздники. 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апреля – день смеха. Пасха.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01.04</w:t>
            </w:r>
          </w:p>
        </w:tc>
        <w:tc>
          <w:tcPr>
            <w:tcW w:w="873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01.04</w:t>
            </w:r>
          </w:p>
        </w:tc>
        <w:tc>
          <w:tcPr>
            <w:tcW w:w="97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93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710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08.04</w:t>
            </w:r>
          </w:p>
        </w:tc>
        <w:tc>
          <w:tcPr>
            <w:tcW w:w="873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08.04</w:t>
            </w:r>
          </w:p>
        </w:tc>
        <w:tc>
          <w:tcPr>
            <w:tcW w:w="97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93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838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Знакомство с журналом «</w:t>
            </w:r>
            <w:proofErr w:type="spellStart"/>
            <w:r>
              <w:rPr>
                <w:sz w:val="24"/>
                <w:szCs w:val="24"/>
                <w:lang w:eastAsia="en-US"/>
              </w:rPr>
              <w:t>Сятко</w:t>
            </w:r>
            <w:proofErr w:type="spellEnd"/>
            <w:r>
              <w:rPr>
                <w:sz w:val="24"/>
                <w:szCs w:val="24"/>
                <w:lang w:eastAsia="en-US"/>
              </w:rPr>
              <w:t>».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15.07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15.07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1602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Одежда, обувь (весенняя, летняя).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873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97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93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938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Экскурсии по родному городу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4" w:firstLine="14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848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Мордовские народные игры.  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06.05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06.05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986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Здоровье. Гигиена. Части тела. 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13.05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13.05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856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numPr>
                <w:ilvl w:val="2"/>
                <w:numId w:val="1"/>
              </w:numPr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Летние каникулы.</w:t>
            </w:r>
          </w:p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29.05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A01BD0" w:rsidTr="00A01BD0">
        <w:trPr>
          <w:trHeight w:val="778"/>
        </w:trPr>
        <w:tc>
          <w:tcPr>
            <w:tcW w:w="1279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709"/>
              </w:tabs>
              <w:spacing w:before="0" w:after="9" w:line="360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3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6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176" w:firstLine="14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01BD0" w:rsidRDefault="00A01BD0" w:rsidP="00A01BD0">
            <w:pPr>
              <w:pStyle w:val="af8"/>
              <w:shd w:val="clear" w:color="auto" w:fill="auto"/>
              <w:tabs>
                <w:tab w:val="left" w:pos="459"/>
              </w:tabs>
              <w:spacing w:before="0" w:after="9" w:line="360" w:lineRule="auto"/>
              <w:ind w:left="33" w:firstLine="142"/>
              <w:jc w:val="left"/>
              <w:rPr>
                <w:sz w:val="24"/>
                <w:szCs w:val="24"/>
                <w:lang w:eastAsia="en-US"/>
              </w:rPr>
            </w:pPr>
          </w:p>
        </w:tc>
      </w:tr>
    </w:tbl>
    <w:p w:rsidR="00F300DC" w:rsidRDefault="00F300DC">
      <w:pPr>
        <w:pStyle w:val="af8"/>
        <w:shd w:val="clear" w:color="auto" w:fill="auto"/>
        <w:tabs>
          <w:tab w:val="left" w:pos="709"/>
        </w:tabs>
        <w:spacing w:before="0" w:after="9" w:line="360" w:lineRule="auto"/>
        <w:ind w:firstLine="567"/>
        <w:jc w:val="center"/>
        <w:rPr>
          <w:b/>
          <w:sz w:val="24"/>
          <w:szCs w:val="24"/>
        </w:rPr>
      </w:pPr>
    </w:p>
    <w:p w:rsidR="00F300DC" w:rsidRDefault="00F300DC">
      <w:pPr>
        <w:pStyle w:val="af8"/>
        <w:shd w:val="clear" w:color="auto" w:fill="auto"/>
        <w:tabs>
          <w:tab w:val="left" w:pos="709"/>
        </w:tabs>
        <w:spacing w:before="0" w:after="0" w:line="240" w:lineRule="auto"/>
        <w:ind w:firstLine="567"/>
        <w:jc w:val="center"/>
        <w:rPr>
          <w:b/>
          <w:sz w:val="24"/>
          <w:szCs w:val="24"/>
        </w:rPr>
      </w:pPr>
    </w:p>
    <w:p w:rsidR="00A01BD0" w:rsidRDefault="00A01BD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1BD0" w:rsidRDefault="00A01BD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00DC" w:rsidRDefault="00AA6ACF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F300DC" w:rsidRDefault="00AA6ACF">
      <w:pPr>
        <w:pStyle w:val="af7"/>
        <w:numPr>
          <w:ilvl w:val="0"/>
          <w:numId w:val="4"/>
        </w:numPr>
        <w:ind w:right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Кочеваткина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 В., </w:t>
      </w:r>
      <w:proofErr w:type="spellStart"/>
      <w:r>
        <w:rPr>
          <w:rFonts w:ascii="Times New Roman" w:hAnsi="Times New Roman"/>
          <w:sz w:val="28"/>
          <w:szCs w:val="28"/>
        </w:rPr>
        <w:t>Ивлюшкина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Н. И.,. Дмитриева С. </w:t>
      </w:r>
      <w:proofErr w:type="gramStart"/>
      <w:r>
        <w:rPr>
          <w:rFonts w:ascii="Times New Roman" w:hAnsi="Times New Roman"/>
          <w:sz w:val="28"/>
          <w:szCs w:val="28"/>
        </w:rPr>
        <w:t>Ю</w:t>
      </w:r>
      <w:proofErr w:type="gramEnd"/>
      <w:r>
        <w:rPr>
          <w:rFonts w:ascii="Times New Roman" w:hAnsi="Times New Roman"/>
          <w:sz w:val="28"/>
          <w:szCs w:val="28"/>
        </w:rPr>
        <w:t xml:space="preserve"> «Эрзянский язык» 5 класс,  Саранск: </w:t>
      </w:r>
      <w:proofErr w:type="spellStart"/>
      <w:r>
        <w:rPr>
          <w:rFonts w:ascii="Times New Roman" w:hAnsi="Times New Roman"/>
          <w:sz w:val="28"/>
          <w:szCs w:val="28"/>
        </w:rPr>
        <w:t>Мордов</w:t>
      </w:r>
      <w:proofErr w:type="spellEnd"/>
      <w:r>
        <w:rPr>
          <w:rFonts w:ascii="Times New Roman" w:hAnsi="Times New Roman"/>
          <w:sz w:val="28"/>
          <w:szCs w:val="28"/>
        </w:rPr>
        <w:t>. кн. изд-во, 2010 год.</w:t>
      </w:r>
    </w:p>
    <w:p w:rsidR="00F300DC" w:rsidRDefault="00AA6ACF">
      <w:pPr>
        <w:pStyle w:val="af7"/>
        <w:numPr>
          <w:ilvl w:val="0"/>
          <w:numId w:val="4"/>
        </w:numPr>
        <w:spacing w:after="0"/>
        <w:ind w:right="0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Русско-эрзянский словарь под ред. Б.А. Серебренникова, Р.Н.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Бузаковой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М.В. Мосина. – М.: Русский язык. Дигора, 1993. – 803  </w:t>
      </w:r>
    </w:p>
    <w:p w:rsidR="00F300DC" w:rsidRDefault="00AA6ACF">
      <w:pPr>
        <w:pStyle w:val="af7"/>
        <w:numPr>
          <w:ilvl w:val="0"/>
          <w:numId w:val="4"/>
        </w:numPr>
        <w:spacing w:after="0"/>
        <w:ind w:right="0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Щемерова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В. С. Русско-эрзянский словарь. – Саранск: Морд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н.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изд-вась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>, 1992. – 400 с.</w:t>
      </w:r>
    </w:p>
    <w:p w:rsidR="00F300DC" w:rsidRDefault="00F300DC">
      <w:pPr>
        <w:tabs>
          <w:tab w:val="left" w:pos="709"/>
        </w:tabs>
        <w:ind w:firstLine="567"/>
      </w:pPr>
    </w:p>
    <w:p w:rsidR="00F300DC" w:rsidRDefault="00F300DC"/>
    <w:p w:rsidR="00F300DC" w:rsidRDefault="00F300DC"/>
    <w:p w:rsidR="00F300DC" w:rsidRDefault="00F300DC"/>
    <w:p w:rsidR="00F300DC" w:rsidRDefault="00F300DC"/>
    <w:p w:rsidR="00F300DC" w:rsidRDefault="00F300DC"/>
    <w:bookmarkEnd w:id="8"/>
    <w:p w:rsidR="00F300DC" w:rsidRDefault="00F300DC"/>
    <w:sectPr w:rsidR="00F300DC" w:rsidSect="007A6C94">
      <w:footerReference w:type="default" r:id="rId9"/>
      <w:pgSz w:w="16838" w:h="11906" w:orient="landscape"/>
      <w:pgMar w:top="567" w:right="678" w:bottom="435" w:left="993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D5D" w:rsidRDefault="00CF5D5D" w:rsidP="00F300DC">
      <w:pPr>
        <w:spacing w:after="0" w:line="240" w:lineRule="auto"/>
      </w:pPr>
      <w:r>
        <w:separator/>
      </w:r>
    </w:p>
  </w:endnote>
  <w:endnote w:type="continuationSeparator" w:id="0">
    <w:p w:rsidR="00CF5D5D" w:rsidRDefault="00CF5D5D" w:rsidP="00F3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ACF" w:rsidRDefault="00CF5D5D">
    <w:pPr>
      <w:pStyle w:val="1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155F">
      <w:rPr>
        <w:noProof/>
      </w:rPr>
      <w:t>1</w:t>
    </w:r>
    <w:r>
      <w:rPr>
        <w:noProof/>
      </w:rPr>
      <w:fldChar w:fldCharType="end"/>
    </w:r>
  </w:p>
  <w:p w:rsidR="00AA6ACF" w:rsidRDefault="00AA6ACF">
    <w:pPr>
      <w:pStyle w:val="1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D5D" w:rsidRDefault="00CF5D5D" w:rsidP="00F300DC">
      <w:pPr>
        <w:spacing w:after="0" w:line="240" w:lineRule="auto"/>
      </w:pPr>
      <w:r>
        <w:separator/>
      </w:r>
    </w:p>
  </w:footnote>
  <w:footnote w:type="continuationSeparator" w:id="0">
    <w:p w:rsidR="00CF5D5D" w:rsidRDefault="00CF5D5D" w:rsidP="00F30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637"/>
    <w:multiLevelType w:val="multilevel"/>
    <w:tmpl w:val="228A76B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193F3A55"/>
    <w:multiLevelType w:val="hybridMultilevel"/>
    <w:tmpl w:val="155CB8FA"/>
    <w:lvl w:ilvl="0" w:tplc="EA0698E0">
      <w:start w:val="1"/>
      <w:numFmt w:val="decimal"/>
      <w:lvlText w:val="%1."/>
      <w:lvlJc w:val="left"/>
      <w:pPr>
        <w:ind w:left="720" w:hanging="360"/>
      </w:pPr>
    </w:lvl>
    <w:lvl w:ilvl="1" w:tplc="7284BB04" w:tentative="1">
      <w:start w:val="1"/>
      <w:numFmt w:val="lowerLetter"/>
      <w:lvlText w:val="%2."/>
      <w:lvlJc w:val="left"/>
      <w:pPr>
        <w:ind w:left="1440" w:hanging="360"/>
      </w:pPr>
    </w:lvl>
    <w:lvl w:ilvl="2" w:tplc="08A05006" w:tentative="1">
      <w:start w:val="1"/>
      <w:numFmt w:val="lowerRoman"/>
      <w:lvlText w:val="%3."/>
      <w:lvlJc w:val="right"/>
      <w:pPr>
        <w:ind w:left="2160" w:hanging="180"/>
      </w:pPr>
    </w:lvl>
    <w:lvl w:ilvl="3" w:tplc="4E80ED30" w:tentative="1">
      <w:start w:val="1"/>
      <w:numFmt w:val="decimal"/>
      <w:lvlText w:val="%4."/>
      <w:lvlJc w:val="left"/>
      <w:pPr>
        <w:ind w:left="2880" w:hanging="360"/>
      </w:pPr>
    </w:lvl>
    <w:lvl w:ilvl="4" w:tplc="FC74A154" w:tentative="1">
      <w:start w:val="1"/>
      <w:numFmt w:val="lowerLetter"/>
      <w:lvlText w:val="%5."/>
      <w:lvlJc w:val="left"/>
      <w:pPr>
        <w:ind w:left="3600" w:hanging="360"/>
      </w:pPr>
    </w:lvl>
    <w:lvl w:ilvl="5" w:tplc="BF90910E" w:tentative="1">
      <w:start w:val="1"/>
      <w:numFmt w:val="lowerRoman"/>
      <w:lvlText w:val="%6."/>
      <w:lvlJc w:val="right"/>
      <w:pPr>
        <w:ind w:left="4320" w:hanging="180"/>
      </w:pPr>
    </w:lvl>
    <w:lvl w:ilvl="6" w:tplc="374479F0" w:tentative="1">
      <w:start w:val="1"/>
      <w:numFmt w:val="decimal"/>
      <w:lvlText w:val="%7."/>
      <w:lvlJc w:val="left"/>
      <w:pPr>
        <w:ind w:left="5040" w:hanging="360"/>
      </w:pPr>
    </w:lvl>
    <w:lvl w:ilvl="7" w:tplc="4FCE1D6E" w:tentative="1">
      <w:start w:val="1"/>
      <w:numFmt w:val="lowerLetter"/>
      <w:lvlText w:val="%8."/>
      <w:lvlJc w:val="left"/>
      <w:pPr>
        <w:ind w:left="5760" w:hanging="360"/>
      </w:pPr>
    </w:lvl>
    <w:lvl w:ilvl="8" w:tplc="516272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21900"/>
    <w:multiLevelType w:val="hybridMultilevel"/>
    <w:tmpl w:val="A598559C"/>
    <w:lvl w:ilvl="0" w:tplc="993653F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E561BE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1EEC7F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DFA4FE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974BAB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D34A1E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66C41A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5665D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D76AAA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1523FF"/>
    <w:multiLevelType w:val="multilevel"/>
    <w:tmpl w:val="76A898B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removePersonalInformation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0DC"/>
    <w:rsid w:val="000136C5"/>
    <w:rsid w:val="00182703"/>
    <w:rsid w:val="0025155F"/>
    <w:rsid w:val="0055649E"/>
    <w:rsid w:val="007A6C94"/>
    <w:rsid w:val="00A01BD0"/>
    <w:rsid w:val="00AA6ACF"/>
    <w:rsid w:val="00CF5D5D"/>
    <w:rsid w:val="00F300DC"/>
    <w:rsid w:val="00F92A7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F30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F300DC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link w:val="Heading2Char"/>
    <w:uiPriority w:val="9"/>
    <w:semiHidden/>
    <w:unhideWhenUsed/>
    <w:qFormat/>
    <w:rsid w:val="00F300DC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link w:val="Heading3Char"/>
    <w:uiPriority w:val="9"/>
    <w:semiHidden/>
    <w:unhideWhenUsed/>
    <w:qFormat/>
    <w:rsid w:val="00F300DC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link w:val="Heading4Char"/>
    <w:uiPriority w:val="9"/>
    <w:semiHidden/>
    <w:unhideWhenUsed/>
    <w:qFormat/>
    <w:rsid w:val="00F300DC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link w:val="Heading5Char"/>
    <w:uiPriority w:val="9"/>
    <w:semiHidden/>
    <w:unhideWhenUsed/>
    <w:qFormat/>
    <w:rsid w:val="00F300DC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rsid w:val="00F300DC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rsid w:val="00F300DC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rsid w:val="00F300DC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F300DC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11"/>
    <w:uiPriority w:val="9"/>
    <w:rsid w:val="00F30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sid w:val="00F300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31"/>
    <w:uiPriority w:val="9"/>
    <w:rsid w:val="00F300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link w:val="41"/>
    <w:uiPriority w:val="9"/>
    <w:rsid w:val="00F300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51"/>
    <w:uiPriority w:val="9"/>
    <w:rsid w:val="00F300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61"/>
    <w:uiPriority w:val="9"/>
    <w:rsid w:val="00F300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71"/>
    <w:uiPriority w:val="9"/>
    <w:rsid w:val="00F300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sid w:val="00F300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91"/>
    <w:uiPriority w:val="9"/>
    <w:rsid w:val="00F300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rsid w:val="00F300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F300D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sid w:val="00F300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F300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sid w:val="00F300DC"/>
    <w:rPr>
      <w:i/>
      <w:iCs/>
      <w:color w:val="808080" w:themeColor="text1" w:themeTint="7F"/>
    </w:rPr>
  </w:style>
  <w:style w:type="character" w:styleId="a8">
    <w:name w:val="Emphasis"/>
    <w:uiPriority w:val="20"/>
    <w:qFormat/>
    <w:rsid w:val="00F300DC"/>
    <w:rPr>
      <w:i/>
      <w:iCs/>
    </w:rPr>
  </w:style>
  <w:style w:type="character" w:styleId="a9">
    <w:name w:val="Intense Emphasis"/>
    <w:uiPriority w:val="21"/>
    <w:qFormat/>
    <w:rsid w:val="00F300DC"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sid w:val="00F300DC"/>
    <w:rPr>
      <w:b/>
      <w:bCs/>
    </w:rPr>
  </w:style>
  <w:style w:type="paragraph" w:styleId="2">
    <w:name w:val="Quote"/>
    <w:link w:val="20"/>
    <w:uiPriority w:val="29"/>
    <w:qFormat/>
    <w:rsid w:val="00F300DC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F300DC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F300D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F300DC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F300DC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F300DC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F300DC"/>
    <w:rPr>
      <w:b/>
      <w:bCs/>
      <w:smallCaps/>
      <w:spacing w:val="5"/>
    </w:rPr>
  </w:style>
  <w:style w:type="paragraph" w:customStyle="1" w:styleId="1">
    <w:name w:val="Текст сноски1"/>
    <w:link w:val="FootnoteTextChar"/>
    <w:uiPriority w:val="99"/>
    <w:semiHidden/>
    <w:unhideWhenUsed/>
    <w:rsid w:val="00F300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1"/>
    <w:uiPriority w:val="99"/>
    <w:semiHidden/>
    <w:rsid w:val="00F300DC"/>
    <w:rPr>
      <w:sz w:val="20"/>
      <w:szCs w:val="20"/>
    </w:rPr>
  </w:style>
  <w:style w:type="character" w:customStyle="1" w:styleId="10">
    <w:name w:val="Знак сноски1"/>
    <w:uiPriority w:val="99"/>
    <w:semiHidden/>
    <w:unhideWhenUsed/>
    <w:rsid w:val="00F300DC"/>
    <w:rPr>
      <w:vertAlign w:val="superscript"/>
    </w:rPr>
  </w:style>
  <w:style w:type="paragraph" w:customStyle="1" w:styleId="12">
    <w:name w:val="Текст концевой сноски1"/>
    <w:link w:val="EndnoteTextChar"/>
    <w:uiPriority w:val="99"/>
    <w:semiHidden/>
    <w:unhideWhenUsed/>
    <w:rsid w:val="00F300D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12"/>
    <w:uiPriority w:val="99"/>
    <w:semiHidden/>
    <w:rsid w:val="00F300DC"/>
    <w:rPr>
      <w:sz w:val="20"/>
      <w:szCs w:val="20"/>
    </w:rPr>
  </w:style>
  <w:style w:type="character" w:customStyle="1" w:styleId="13">
    <w:name w:val="Знак концевой сноски1"/>
    <w:uiPriority w:val="99"/>
    <w:semiHidden/>
    <w:unhideWhenUsed/>
    <w:rsid w:val="00F300DC"/>
    <w:rPr>
      <w:vertAlign w:val="superscript"/>
    </w:rPr>
  </w:style>
  <w:style w:type="character" w:styleId="af0">
    <w:name w:val="Hyperlink"/>
    <w:uiPriority w:val="99"/>
    <w:unhideWhenUsed/>
    <w:rsid w:val="00F300DC"/>
    <w:rPr>
      <w:color w:val="0000FF" w:themeColor="hyperlink"/>
      <w:u w:val="single"/>
    </w:rPr>
  </w:style>
  <w:style w:type="character" w:styleId="af1">
    <w:name w:val="FollowedHyperlink"/>
    <w:uiPriority w:val="99"/>
    <w:semiHidden/>
    <w:unhideWhenUsed/>
    <w:rsid w:val="00F300DC"/>
    <w:rPr>
      <w:color w:val="800080" w:themeColor="followedHyperlink"/>
      <w:u w:val="single"/>
    </w:rPr>
  </w:style>
  <w:style w:type="paragraph" w:styleId="af2">
    <w:name w:val="Plain Text"/>
    <w:link w:val="af3"/>
    <w:uiPriority w:val="99"/>
    <w:semiHidden/>
    <w:unhideWhenUsed/>
    <w:rsid w:val="00F300DC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3">
    <w:name w:val="Текст Знак"/>
    <w:link w:val="af2"/>
    <w:uiPriority w:val="99"/>
    <w:rsid w:val="00F300DC"/>
    <w:rPr>
      <w:rFonts w:ascii="Courier New" w:hAnsi="Courier New" w:cs="Courier New"/>
      <w:sz w:val="21"/>
      <w:szCs w:val="21"/>
    </w:rPr>
  </w:style>
  <w:style w:type="paragraph" w:customStyle="1" w:styleId="14">
    <w:name w:val="Верхний колонтитул1"/>
    <w:link w:val="HeaderChar"/>
    <w:uiPriority w:val="99"/>
    <w:unhideWhenUsed/>
    <w:rsid w:val="00F300DC"/>
    <w:pPr>
      <w:spacing w:after="0" w:line="240" w:lineRule="auto"/>
    </w:pPr>
  </w:style>
  <w:style w:type="character" w:customStyle="1" w:styleId="HeaderChar">
    <w:name w:val="Header Char"/>
    <w:link w:val="14"/>
    <w:uiPriority w:val="99"/>
    <w:rsid w:val="00F300DC"/>
  </w:style>
  <w:style w:type="character" w:customStyle="1" w:styleId="FooterChar">
    <w:name w:val="Footer Char"/>
    <w:uiPriority w:val="99"/>
    <w:rsid w:val="00F300DC"/>
  </w:style>
  <w:style w:type="paragraph" w:customStyle="1" w:styleId="15">
    <w:name w:val="Название объекта1"/>
    <w:uiPriority w:val="35"/>
    <w:unhideWhenUsed/>
    <w:qFormat/>
    <w:rsid w:val="00F300DC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16">
    <w:name w:val="Заголовок №1_"/>
    <w:uiPriority w:val="99"/>
    <w:rsid w:val="00F300DC"/>
    <w:rPr>
      <w:rFonts w:ascii="Times New Roman" w:hAnsi="Times New Roman"/>
      <w:b/>
      <w:bCs/>
      <w:shd w:val="clear" w:color="auto" w:fill="FFFFFF"/>
    </w:rPr>
  </w:style>
  <w:style w:type="character" w:customStyle="1" w:styleId="af4">
    <w:name w:val="Основной текст Знак"/>
    <w:basedOn w:val="a0"/>
    <w:uiPriority w:val="99"/>
    <w:rsid w:val="00F300DC"/>
    <w:rPr>
      <w:rFonts w:ascii="Times New Roman" w:eastAsia="Calibri" w:hAnsi="Times New Roman" w:cs="Times New Roman"/>
      <w:sz w:val="20"/>
      <w:szCs w:val="20"/>
      <w:shd w:val="clear" w:color="auto" w:fill="FFFFFF"/>
    </w:rPr>
  </w:style>
  <w:style w:type="character" w:customStyle="1" w:styleId="af5">
    <w:name w:val="Нижний колонтитул Знак"/>
    <w:basedOn w:val="a0"/>
    <w:uiPriority w:val="99"/>
    <w:rsid w:val="00F300DC"/>
    <w:rPr>
      <w:rFonts w:ascii="Calibri" w:eastAsia="Calibri" w:hAnsi="Calibri" w:cs="Times New Roman"/>
      <w:lang w:eastAsia="en-US"/>
    </w:rPr>
  </w:style>
  <w:style w:type="paragraph" w:customStyle="1" w:styleId="17">
    <w:name w:val="Заголовок №1"/>
    <w:basedOn w:val="a"/>
    <w:uiPriority w:val="99"/>
    <w:rsid w:val="00F300DC"/>
    <w:pPr>
      <w:shd w:val="clear" w:color="auto" w:fill="FFFFFF"/>
      <w:spacing w:after="180" w:line="221" w:lineRule="exact"/>
      <w:jc w:val="center"/>
    </w:pPr>
    <w:rPr>
      <w:rFonts w:ascii="Times New Roman" w:hAnsi="Times New Roman"/>
      <w:b/>
      <w:bCs/>
    </w:rPr>
  </w:style>
  <w:style w:type="paragraph" w:styleId="af6">
    <w:name w:val="No Spacing"/>
    <w:qFormat/>
    <w:rsid w:val="00F300D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f7">
    <w:name w:val="List Paragraph"/>
    <w:basedOn w:val="a"/>
    <w:uiPriority w:val="99"/>
    <w:qFormat/>
    <w:rsid w:val="00F300DC"/>
    <w:pPr>
      <w:spacing w:line="360" w:lineRule="auto"/>
      <w:ind w:left="720" w:right="1418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f8">
    <w:name w:val="Body Text"/>
    <w:basedOn w:val="a"/>
    <w:uiPriority w:val="99"/>
    <w:rsid w:val="00F300DC"/>
    <w:pPr>
      <w:shd w:val="clear" w:color="auto" w:fill="FFFFFF"/>
      <w:spacing w:before="180" w:after="180" w:line="216" w:lineRule="exact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8">
    <w:name w:val="Нижний колонтитул1"/>
    <w:basedOn w:val="a"/>
    <w:uiPriority w:val="99"/>
    <w:unhideWhenUsed/>
    <w:rsid w:val="00F300DC"/>
    <w:pPr>
      <w:tabs>
        <w:tab w:val="center" w:pos="4677"/>
        <w:tab w:val="right" w:pos="9355"/>
      </w:tabs>
      <w:spacing w:line="360" w:lineRule="auto"/>
      <w:ind w:right="1418" w:firstLine="709"/>
      <w:jc w:val="both"/>
    </w:pPr>
    <w:rPr>
      <w:rFonts w:ascii="Calibri" w:eastAsia="Calibri" w:hAnsi="Calibri" w:cs="Times New Roman"/>
      <w:lang w:eastAsia="en-US"/>
    </w:rPr>
  </w:style>
  <w:style w:type="paragraph" w:styleId="af9">
    <w:name w:val="Balloon Text"/>
    <w:basedOn w:val="a"/>
    <w:link w:val="afa"/>
    <w:uiPriority w:val="99"/>
    <w:semiHidden/>
    <w:unhideWhenUsed/>
    <w:rsid w:val="00251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515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3261</Words>
  <Characters>18594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2024-11-09T23:17:00Z</dcterms:created>
  <dcterms:modified xsi:type="dcterms:W3CDTF">2024-11-14T10:48:00Z</dcterms:modified>
</cp:coreProperties>
</file>