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A4" w:rsidRDefault="0095363C" w:rsidP="007A07A4">
      <w:pPr>
        <w:ind w:right="-5157"/>
        <w:rPr>
          <w:sz w:val="28"/>
          <w:szCs w:val="28"/>
        </w:rPr>
        <w:sectPr w:rsidR="007A07A4" w:rsidSect="00E00890">
          <w:pgSz w:w="11906" w:h="16838"/>
          <w:pgMar w:top="851" w:right="851" w:bottom="851" w:left="1134" w:header="709" w:footer="709" w:gutter="0"/>
          <w:cols w:space="55"/>
          <w:docGrid w:linePitch="360"/>
        </w:sectPr>
      </w:pPr>
      <w:r>
        <w:rPr>
          <w:noProof/>
        </w:rPr>
        <w:drawing>
          <wp:inline distT="0" distB="0" distL="0" distR="0" wp14:anchorId="43ABA42A" wp14:editId="2AC5BB0C">
            <wp:extent cx="5940425" cy="8398036"/>
            <wp:effectExtent l="0" t="0" r="3175" b="3175"/>
            <wp:docPr id="1" name="Рисунок 1" descr="C:\ScanLite\scanlit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canLite\scanlite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4C2998" w:rsidRDefault="004C2998" w:rsidP="00B56FFD">
      <w:pPr>
        <w:spacing w:line="360" w:lineRule="auto"/>
        <w:jc w:val="center"/>
        <w:rPr>
          <w:b/>
          <w:bCs/>
          <w:sz w:val="28"/>
          <w:szCs w:val="28"/>
        </w:rPr>
      </w:pPr>
      <w:r>
        <w:rPr>
          <w:b/>
          <w:bCs/>
          <w:sz w:val="28"/>
          <w:szCs w:val="28"/>
        </w:rPr>
        <w:lastRenderedPageBreak/>
        <w:t>Адаптированная рабочая п</w:t>
      </w:r>
      <w:r w:rsidR="00E51CAD" w:rsidRPr="00B56FFD">
        <w:rPr>
          <w:b/>
          <w:bCs/>
          <w:sz w:val="28"/>
          <w:szCs w:val="28"/>
        </w:rPr>
        <w:t>рограмма основного</w:t>
      </w:r>
      <w:r w:rsidR="0008024D" w:rsidRPr="00B56FFD">
        <w:rPr>
          <w:b/>
          <w:bCs/>
          <w:sz w:val="28"/>
          <w:szCs w:val="28"/>
        </w:rPr>
        <w:t xml:space="preserve">  общего образования</w:t>
      </w:r>
      <w:r w:rsidR="00B56FFD">
        <w:rPr>
          <w:b/>
          <w:bCs/>
          <w:sz w:val="28"/>
          <w:szCs w:val="28"/>
        </w:rPr>
        <w:t xml:space="preserve"> </w:t>
      </w:r>
    </w:p>
    <w:p w:rsidR="008D0226" w:rsidRPr="00B56FFD" w:rsidRDefault="003667EE" w:rsidP="00B56FFD">
      <w:pPr>
        <w:spacing w:line="360" w:lineRule="auto"/>
        <w:jc w:val="center"/>
        <w:rPr>
          <w:sz w:val="28"/>
          <w:szCs w:val="28"/>
        </w:rPr>
      </w:pPr>
      <w:r w:rsidRPr="00B56FFD">
        <w:rPr>
          <w:b/>
          <w:bCs/>
          <w:sz w:val="28"/>
          <w:szCs w:val="28"/>
        </w:rPr>
        <w:t>по русскому языку</w:t>
      </w:r>
    </w:p>
    <w:p w:rsidR="0008024D" w:rsidRPr="00B56FFD" w:rsidRDefault="00E00890" w:rsidP="00B56FFD">
      <w:pPr>
        <w:pStyle w:val="21"/>
        <w:widowControl w:val="0"/>
        <w:spacing w:before="0" w:line="360" w:lineRule="auto"/>
        <w:ind w:firstLine="0"/>
        <w:jc w:val="center"/>
        <w:rPr>
          <w:b/>
          <w:bCs/>
          <w:sz w:val="28"/>
          <w:szCs w:val="28"/>
        </w:rPr>
      </w:pPr>
      <w:r w:rsidRPr="00B56FFD">
        <w:rPr>
          <w:b/>
          <w:bCs/>
          <w:sz w:val="28"/>
          <w:szCs w:val="28"/>
        </w:rPr>
        <w:t>(8</w:t>
      </w:r>
      <w:r w:rsidR="0008024D" w:rsidRPr="00B56FFD">
        <w:rPr>
          <w:b/>
          <w:bCs/>
          <w:sz w:val="28"/>
          <w:szCs w:val="28"/>
        </w:rPr>
        <w:t xml:space="preserve"> класс)</w:t>
      </w:r>
    </w:p>
    <w:p w:rsidR="0008024D" w:rsidRPr="00B0495F" w:rsidRDefault="00CE62D2" w:rsidP="004C2998">
      <w:pPr>
        <w:pStyle w:val="ad"/>
        <w:ind w:right="360"/>
        <w:jc w:val="center"/>
        <w:rPr>
          <w:b/>
          <w:bCs/>
          <w:sz w:val="28"/>
          <w:szCs w:val="28"/>
        </w:rPr>
      </w:pPr>
      <w:r>
        <w:rPr>
          <w:b/>
          <w:bCs/>
          <w:sz w:val="28"/>
          <w:szCs w:val="28"/>
        </w:rPr>
        <w:t>7.1</w:t>
      </w:r>
    </w:p>
    <w:p w:rsidR="00A249E3" w:rsidRPr="00825131" w:rsidRDefault="00A249E3" w:rsidP="00825131">
      <w:pPr>
        <w:jc w:val="center"/>
        <w:rPr>
          <w:b/>
          <w:sz w:val="28"/>
          <w:szCs w:val="28"/>
        </w:rPr>
      </w:pPr>
      <w:r w:rsidRPr="00825131">
        <w:rPr>
          <w:b/>
          <w:bCs/>
          <w:sz w:val="28"/>
          <w:szCs w:val="28"/>
        </w:rPr>
        <w:t>Пояснительная записка</w:t>
      </w:r>
    </w:p>
    <w:p w:rsidR="00692A49" w:rsidRPr="00692A49" w:rsidRDefault="000C5B0A" w:rsidP="00692A49">
      <w:pPr>
        <w:tabs>
          <w:tab w:val="left" w:pos="567"/>
        </w:tabs>
        <w:spacing w:line="360" w:lineRule="auto"/>
        <w:jc w:val="both"/>
        <w:rPr>
          <w:b/>
        </w:rPr>
      </w:pPr>
      <w:r w:rsidRPr="00B56FFD">
        <w:t xml:space="preserve">      </w:t>
      </w:r>
      <w:r w:rsidR="00692A49" w:rsidRPr="00692A49">
        <w:rPr>
          <w:rFonts w:eastAsia="Calibri"/>
        </w:rPr>
        <w:t>Адаптированная  программа основного общего образования для</w:t>
      </w:r>
      <w:r w:rsidR="00541B3A">
        <w:rPr>
          <w:rFonts w:eastAsia="Calibri"/>
        </w:rPr>
        <w:t xml:space="preserve"> обучающихся 8</w:t>
      </w:r>
      <w:r w:rsidR="000D1660">
        <w:rPr>
          <w:rFonts w:eastAsia="Calibri"/>
        </w:rPr>
        <w:t xml:space="preserve"> класса с ЗПР (7.1)</w:t>
      </w:r>
      <w:bookmarkStart w:id="0" w:name="_GoBack"/>
      <w:bookmarkEnd w:id="0"/>
      <w:r w:rsidR="00692A49" w:rsidRPr="00692A49">
        <w:rPr>
          <w:rFonts w:eastAsia="Calibri"/>
        </w:rPr>
        <w:t xml:space="preserve"> по</w:t>
      </w:r>
      <w:r w:rsidR="00692A49">
        <w:rPr>
          <w:rFonts w:eastAsia="Calibri"/>
        </w:rPr>
        <w:t xml:space="preserve"> учебному предмету «Русский язык</w:t>
      </w:r>
      <w:r w:rsidR="00692A49" w:rsidRPr="00692A49">
        <w:rPr>
          <w:rFonts w:eastAsia="Calibri"/>
        </w:rPr>
        <w:t xml:space="preserve">»   учитывает особенности познавательной деятельности детей с ограниченными возможностями здоровья. Она направлена на разностороннее развитие личности учащихся, способствует их умственному развитию, обеспечивает гражданское, нравственное, трудовое, эстетическое и физическое воспитание. Программа содержит материал, помогающий учащимся достичь того уровня общеобразовательных знаний и умений, который необходим им для социальной адаптации. </w:t>
      </w:r>
    </w:p>
    <w:p w:rsidR="000C5B0A" w:rsidRDefault="000C5B0A" w:rsidP="00B56FFD">
      <w:pPr>
        <w:tabs>
          <w:tab w:val="left" w:pos="567"/>
        </w:tabs>
        <w:spacing w:line="360" w:lineRule="auto"/>
        <w:jc w:val="both"/>
      </w:pPr>
      <w:r w:rsidRPr="00B56FFD">
        <w:t xml:space="preserve"> </w:t>
      </w:r>
      <w:r w:rsidR="00692A49">
        <w:t xml:space="preserve">      </w:t>
      </w:r>
      <w:r w:rsidRPr="00B56FFD">
        <w:t>Рабочая программа по русскому языку для 8  класса  представляет собой целостный документ, включающий следующие разделы:</w:t>
      </w:r>
    </w:p>
    <w:p w:rsidR="00D33697" w:rsidRPr="00D33697" w:rsidRDefault="00D33697" w:rsidP="00D33697">
      <w:pPr>
        <w:tabs>
          <w:tab w:val="left" w:pos="567"/>
        </w:tabs>
        <w:spacing w:line="360" w:lineRule="auto"/>
        <w:jc w:val="both"/>
        <w:textAlignment w:val="baseline"/>
      </w:pPr>
      <w:r>
        <w:t xml:space="preserve">            </w:t>
      </w:r>
      <w:r w:rsidRPr="00D33697">
        <w:t>1) содержание  образования;</w:t>
      </w:r>
    </w:p>
    <w:p w:rsidR="00D33697" w:rsidRPr="00D33697" w:rsidRDefault="00D33697" w:rsidP="00D33697">
      <w:pPr>
        <w:tabs>
          <w:tab w:val="left" w:pos="567"/>
        </w:tabs>
        <w:spacing w:line="360" w:lineRule="auto"/>
        <w:ind w:left="709"/>
        <w:jc w:val="both"/>
        <w:textAlignment w:val="baseline"/>
      </w:pPr>
      <w:r w:rsidRPr="00D33697">
        <w:t>2) планируемые результаты освоения рабочей программы;</w:t>
      </w:r>
    </w:p>
    <w:p w:rsidR="00D33697" w:rsidRPr="00D33697" w:rsidRDefault="00D33697" w:rsidP="00D33697">
      <w:pPr>
        <w:tabs>
          <w:tab w:val="left" w:pos="567"/>
        </w:tabs>
        <w:spacing w:line="360" w:lineRule="auto"/>
        <w:ind w:left="709"/>
        <w:jc w:val="both"/>
        <w:textAlignment w:val="baseline"/>
      </w:pPr>
      <w:r w:rsidRPr="00D33697">
        <w:t xml:space="preserve">3) личностные и </w:t>
      </w:r>
      <w:proofErr w:type="spellStart"/>
      <w:r w:rsidRPr="00D33697">
        <w:t>метапредметные</w:t>
      </w:r>
      <w:proofErr w:type="spellEnd"/>
      <w:r w:rsidRPr="00D33697">
        <w:t xml:space="preserve"> результаты;</w:t>
      </w:r>
    </w:p>
    <w:p w:rsidR="00D33697" w:rsidRPr="00D33697" w:rsidRDefault="00D33697" w:rsidP="00D33697">
      <w:pPr>
        <w:tabs>
          <w:tab w:val="left" w:pos="567"/>
        </w:tabs>
        <w:spacing w:line="360" w:lineRule="auto"/>
        <w:ind w:left="709"/>
        <w:jc w:val="both"/>
        <w:textAlignment w:val="baseline"/>
      </w:pPr>
      <w:r w:rsidRPr="00D33697">
        <w:t>4) предметные результаты;</w:t>
      </w:r>
    </w:p>
    <w:p w:rsidR="000174C4" w:rsidRPr="00B56FFD" w:rsidRDefault="00D33697" w:rsidP="00D33697">
      <w:pPr>
        <w:tabs>
          <w:tab w:val="left" w:pos="567"/>
        </w:tabs>
        <w:spacing w:line="360" w:lineRule="auto"/>
        <w:ind w:left="709"/>
        <w:jc w:val="both"/>
        <w:textAlignment w:val="baseline"/>
      </w:pPr>
      <w:r w:rsidRPr="00D33697">
        <w:t xml:space="preserve">3) тематическое планирование с указанием количества часов. </w:t>
      </w:r>
    </w:p>
    <w:p w:rsidR="0045170F" w:rsidRDefault="0045170F" w:rsidP="0045170F">
      <w:pPr>
        <w:spacing w:line="360" w:lineRule="auto"/>
        <w:jc w:val="both"/>
      </w:pPr>
      <w:r>
        <w:t xml:space="preserve">       </w:t>
      </w:r>
      <w:r w:rsidR="000174C4" w:rsidRPr="00B56FFD">
        <w:t>Рабочая программа составлена в соответствии со следующими нормативными документами:</w:t>
      </w:r>
      <w:r w:rsidRPr="0045170F">
        <w:t xml:space="preserve"> </w:t>
      </w:r>
    </w:p>
    <w:p w:rsidR="0045170F" w:rsidRPr="0045170F" w:rsidRDefault="0045170F" w:rsidP="0045170F">
      <w:pPr>
        <w:spacing w:line="360" w:lineRule="auto"/>
        <w:jc w:val="both"/>
      </w:pPr>
      <w:r w:rsidRPr="0045170F">
        <w:t>- Федеральный закон «Об образовании в Российской Федерации» от 29.12.2012г. № 273 –ФЗ;</w:t>
      </w:r>
    </w:p>
    <w:p w:rsidR="0045170F" w:rsidRPr="0045170F" w:rsidRDefault="0045170F" w:rsidP="0045170F">
      <w:pPr>
        <w:spacing w:line="360" w:lineRule="auto"/>
        <w:jc w:val="both"/>
      </w:pPr>
      <w:r w:rsidRPr="0045170F">
        <w:t>- Приказ Министерства образования и науки Российской Федерации от 30.08.2013г.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5170F" w:rsidRPr="0045170F" w:rsidRDefault="0045170F" w:rsidP="0045170F">
      <w:pPr>
        <w:spacing w:line="360" w:lineRule="auto"/>
        <w:jc w:val="both"/>
      </w:pPr>
      <w:r w:rsidRPr="0045170F">
        <w:t>- Приказ Министерства обр</w:t>
      </w:r>
      <w:r w:rsidR="00A162F7">
        <w:t xml:space="preserve">азования Республики Мордовия </w:t>
      </w:r>
      <w:r w:rsidRPr="0045170F">
        <w:t xml:space="preserve"> «О рекомендуемых базисном учебном </w:t>
      </w:r>
      <w:proofErr w:type="gramStart"/>
      <w:r w:rsidRPr="0045170F">
        <w:t>плане</w:t>
      </w:r>
      <w:proofErr w:type="gramEnd"/>
      <w:r w:rsidRPr="0045170F">
        <w:t xml:space="preserve"> и примерных учебных планах для общеобразовательных орг</w:t>
      </w:r>
      <w:r w:rsidR="00A162F7">
        <w:t>анизаций Республики Мордовия</w:t>
      </w:r>
      <w:r w:rsidRPr="0045170F">
        <w:t>»;</w:t>
      </w:r>
    </w:p>
    <w:p w:rsidR="0045170F" w:rsidRPr="0045170F" w:rsidRDefault="0045170F" w:rsidP="0045170F">
      <w:pPr>
        <w:spacing w:line="360" w:lineRule="auto"/>
        <w:jc w:val="both"/>
      </w:pPr>
      <w:r w:rsidRPr="0045170F">
        <w:rPr>
          <w:rFonts w:eastAsia="Calibri"/>
          <w:color w:val="000000"/>
          <w:shd w:val="clear" w:color="auto" w:fill="FFFFFF"/>
          <w:lang w:eastAsia="en-US"/>
        </w:rPr>
        <w:t xml:space="preserve">- Приказ Министерства образования и науки Российской Федерации от 09.03.2004г.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Приказа </w:t>
      </w:r>
      <w:proofErr w:type="spellStart"/>
      <w:r w:rsidRPr="0045170F">
        <w:rPr>
          <w:rFonts w:eastAsia="Calibri"/>
          <w:color w:val="000000"/>
          <w:shd w:val="clear" w:color="auto" w:fill="FFFFFF"/>
          <w:lang w:eastAsia="en-US"/>
        </w:rPr>
        <w:t>Минобрнауки</w:t>
      </w:r>
      <w:proofErr w:type="spellEnd"/>
      <w:r w:rsidRPr="0045170F">
        <w:rPr>
          <w:rFonts w:eastAsia="Calibri"/>
          <w:color w:val="000000"/>
          <w:shd w:val="clear" w:color="auto" w:fill="FFFFFF"/>
          <w:lang w:eastAsia="en-US"/>
        </w:rPr>
        <w:t xml:space="preserve"> РФ от 01.02.2012 № 74);</w:t>
      </w:r>
    </w:p>
    <w:p w:rsidR="0045170F" w:rsidRPr="0045170F" w:rsidRDefault="0045170F" w:rsidP="0045170F">
      <w:pPr>
        <w:spacing w:line="360" w:lineRule="auto"/>
        <w:jc w:val="both"/>
      </w:pPr>
      <w:r w:rsidRPr="0045170F">
        <w:lastRenderedPageBreak/>
        <w:t xml:space="preserve">- Приказ Министерства образования и науки Российской Федерации от 17 </w:t>
      </w:r>
      <w:r w:rsidRPr="0045170F">
        <w:rPr>
          <w:u w:val="single"/>
        </w:rPr>
        <w:t>декабря</w:t>
      </w:r>
      <w:r w:rsidRPr="0045170F">
        <w:t xml:space="preserve"> </w:t>
      </w:r>
      <w:smartTag w:uri="urn:schemas-microsoft-com:office:smarttags" w:element="metricconverter">
        <w:smartTagPr>
          <w:attr w:name="ProductID" w:val="2010 г"/>
        </w:smartTagPr>
        <w:r w:rsidRPr="0045170F">
          <w:t>2010 г</w:t>
        </w:r>
      </w:smartTag>
      <w:r w:rsidRPr="0045170F">
        <w:t xml:space="preserve">. № </w:t>
      </w:r>
      <w:r w:rsidRPr="0045170F">
        <w:rPr>
          <w:u w:val="single"/>
        </w:rPr>
        <w:t>1897</w:t>
      </w:r>
      <w:r w:rsidRPr="0045170F">
        <w:rPr>
          <w:bCs/>
          <w:color w:val="000000"/>
          <w:shd w:val="clear" w:color="auto" w:fill="FFFFFF"/>
        </w:rPr>
        <w:t xml:space="preserve"> « Об утверждении федерального государственного образовательного стандарта основного общего образования"; </w:t>
      </w:r>
      <w:r w:rsidRPr="0045170F">
        <w:rPr>
          <w:bCs/>
        </w:rPr>
        <w:t xml:space="preserve"> </w:t>
      </w:r>
    </w:p>
    <w:p w:rsidR="00A162F7" w:rsidRDefault="0045170F" w:rsidP="0045170F">
      <w:pPr>
        <w:widowControl w:val="0"/>
        <w:spacing w:line="360" w:lineRule="auto"/>
        <w:jc w:val="both"/>
      </w:pPr>
      <w:r w:rsidRPr="0045170F">
        <w:t>- «Рекомендуемый региональный базисный учебный план для образовательных орг</w:t>
      </w:r>
      <w:r w:rsidR="00A162F7">
        <w:t>анизаций республики Мордовия</w:t>
      </w:r>
      <w:r w:rsidRPr="0045170F">
        <w:t>, реализующих образовательные программы основного общего и среднего общего образования» утвержденный на заседании Коллегии Министерства обр</w:t>
      </w:r>
      <w:r w:rsidR="00A162F7">
        <w:t>азования Республики Мордовия,</w:t>
      </w:r>
    </w:p>
    <w:p w:rsidR="0045170F" w:rsidRPr="0045170F" w:rsidRDefault="0045170F" w:rsidP="0045170F">
      <w:pPr>
        <w:widowControl w:val="0"/>
        <w:spacing w:line="360" w:lineRule="auto"/>
        <w:jc w:val="both"/>
      </w:pPr>
      <w:r w:rsidRPr="0045170F">
        <w:t xml:space="preserve"> - Приказ </w:t>
      </w:r>
      <w:proofErr w:type="spellStart"/>
      <w:r w:rsidRPr="0045170F">
        <w:t>Минобрнауки</w:t>
      </w:r>
      <w:proofErr w:type="spellEnd"/>
      <w:r w:rsidRPr="0045170F">
        <w:t xml:space="preserve">  РФ от 18.05.2020 года № 249 «</w:t>
      </w:r>
      <w:proofErr w:type="gramStart"/>
      <w:r w:rsidRPr="0045170F">
        <w:t>О</w:t>
      </w:r>
      <w:proofErr w:type="gramEnd"/>
      <w:r w:rsidRPr="0045170F">
        <w:t xml:space="preserve"> утверждении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w:t>
      </w:r>
      <w:proofErr w:type="spellStart"/>
      <w:r w:rsidRPr="0045170F">
        <w:t>Минобрнауки</w:t>
      </w:r>
      <w:proofErr w:type="spellEnd"/>
      <w:r w:rsidRPr="0045170F">
        <w:t xml:space="preserve">  РФ от 18.05. 2020 года № 249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410CD" w:rsidRDefault="0045170F" w:rsidP="00B56FFD">
      <w:pPr>
        <w:spacing w:line="360" w:lineRule="auto"/>
        <w:jc w:val="both"/>
      </w:pPr>
      <w:r w:rsidRPr="0045170F">
        <w:t>- Гигиенические требования к условиям обучения в общеобразовательных учреждениях СанПиН 2.4.2.2821 – 10;</w:t>
      </w:r>
    </w:p>
    <w:p w:rsidR="00692A49" w:rsidRPr="00B56FFD" w:rsidRDefault="00692A49" w:rsidP="00692A49">
      <w:pPr>
        <w:tabs>
          <w:tab w:val="left" w:pos="567"/>
        </w:tabs>
        <w:spacing w:line="360" w:lineRule="auto"/>
        <w:jc w:val="both"/>
      </w:pPr>
      <w:r w:rsidRPr="00692A49">
        <w:rPr>
          <w:rFonts w:eastAsia="Arial"/>
        </w:rPr>
        <w:t>- Федеральный закон ст. 18 от 24.11.1995 г. №181-ФЗ «О социальной защите инвалидов в Российской Федерации»</w:t>
      </w:r>
      <w:r w:rsidRPr="00692A49">
        <w:t>;</w:t>
      </w:r>
    </w:p>
    <w:p w:rsidR="000C5B0A" w:rsidRPr="00B56FFD" w:rsidRDefault="00A410CD" w:rsidP="00692A49">
      <w:pPr>
        <w:spacing w:line="360" w:lineRule="auto"/>
        <w:jc w:val="both"/>
        <w:rPr>
          <w:b/>
        </w:rPr>
      </w:pPr>
      <w:r w:rsidRPr="00B56FFD">
        <w:rPr>
          <w:b/>
        </w:rPr>
        <w:t>-</w:t>
      </w:r>
      <w:r w:rsidRPr="00B56FFD">
        <w:t xml:space="preserve"> Примерная</w:t>
      </w:r>
      <w:r w:rsidR="00A249E3" w:rsidRPr="00B56FFD">
        <w:t xml:space="preserve"> </w:t>
      </w:r>
      <w:r w:rsidRPr="00B56FFD">
        <w:t>программа</w:t>
      </w:r>
      <w:r w:rsidR="00A249E3" w:rsidRPr="00B56FFD">
        <w:t xml:space="preserve"> основного общего образования по  русскому языку, авторской  программы по  русскому языку. //Программы для общеобразовательных учреждений. Русский язык. 5-9 классы. </w:t>
      </w:r>
      <w:proofErr w:type="gramStart"/>
      <w:r w:rsidR="00A249E3" w:rsidRPr="00B56FFD">
        <w:t xml:space="preserve">(М.Т. Баранов, Т.А. </w:t>
      </w:r>
      <w:proofErr w:type="spellStart"/>
      <w:r w:rsidR="00A249E3" w:rsidRPr="00B56FFD">
        <w:t>Ладыженская</w:t>
      </w:r>
      <w:proofErr w:type="spellEnd"/>
      <w:r w:rsidR="00A249E3" w:rsidRPr="00B56FFD">
        <w:t xml:space="preserve">, Н.М. </w:t>
      </w:r>
      <w:proofErr w:type="spellStart"/>
      <w:r w:rsidR="00A249E3" w:rsidRPr="00B56FFD">
        <w:t>Ша</w:t>
      </w:r>
      <w:r w:rsidR="002F3F1B" w:rsidRPr="00B56FFD">
        <w:t>нский</w:t>
      </w:r>
      <w:proofErr w:type="spellEnd"/>
      <w:r w:rsidR="002F3F1B" w:rsidRPr="00B56FFD">
        <w:t xml:space="preserve"> – М.: Просвещение, 2011</w:t>
      </w:r>
      <w:r w:rsidR="0045170F">
        <w:rPr>
          <w:b/>
        </w:rPr>
        <w:t>.</w:t>
      </w:r>
      <w:proofErr w:type="gramEnd"/>
    </w:p>
    <w:p w:rsidR="00A249E3" w:rsidRPr="00B56FFD" w:rsidRDefault="00A249E3" w:rsidP="00B56FFD">
      <w:pPr>
        <w:pStyle w:val="aa"/>
        <w:spacing w:after="0" w:line="360" w:lineRule="auto"/>
        <w:ind w:firstLine="709"/>
        <w:jc w:val="both"/>
      </w:pPr>
      <w:r w:rsidRPr="00B56FFD">
        <w:rPr>
          <w:rStyle w:val="Text"/>
          <w:rFonts w:ascii="Times New Roman" w:hAnsi="Times New Roman"/>
          <w:sz w:val="24"/>
        </w:rPr>
        <w:t>Рабочая программа  обеспечена УМК для 8 класса:</w:t>
      </w:r>
      <w:r w:rsidRPr="00B56FFD">
        <w:t xml:space="preserve"> </w:t>
      </w:r>
    </w:p>
    <w:p w:rsidR="00A249E3" w:rsidRPr="00B56FFD" w:rsidRDefault="00A249E3" w:rsidP="00B56FFD">
      <w:pPr>
        <w:pStyle w:val="aa"/>
        <w:numPr>
          <w:ilvl w:val="0"/>
          <w:numId w:val="12"/>
        </w:numPr>
        <w:spacing w:after="0" w:line="360" w:lineRule="auto"/>
        <w:jc w:val="both"/>
      </w:pPr>
      <w:r w:rsidRPr="00B56FFD">
        <w:t xml:space="preserve">Русский язык. Рабочие программы. Предметная линия учебников Т.А. </w:t>
      </w:r>
      <w:proofErr w:type="spellStart"/>
      <w:r w:rsidRPr="00B56FFD">
        <w:t>Ладыженской</w:t>
      </w:r>
      <w:proofErr w:type="spellEnd"/>
      <w:r w:rsidRPr="00B56FFD">
        <w:t xml:space="preserve">, М.Т. Баранова, Л.А. </w:t>
      </w:r>
      <w:proofErr w:type="spellStart"/>
      <w:r w:rsidRPr="00B56FFD">
        <w:t>Тростенцовой</w:t>
      </w:r>
      <w:proofErr w:type="spellEnd"/>
      <w:r w:rsidRPr="00B56FFD">
        <w:t xml:space="preserve"> и др. 5-9 классы: пособие для учителей </w:t>
      </w:r>
      <w:proofErr w:type="spellStart"/>
      <w:r w:rsidRPr="00B56FFD">
        <w:t>общеобразоват</w:t>
      </w:r>
      <w:proofErr w:type="spellEnd"/>
      <w:r w:rsidRPr="00B56FFD">
        <w:t xml:space="preserve">. учреждений/ 12-е изд., </w:t>
      </w:r>
      <w:proofErr w:type="spellStart"/>
      <w:r w:rsidRPr="00B56FFD">
        <w:t>перераб</w:t>
      </w:r>
      <w:proofErr w:type="spellEnd"/>
      <w:r w:rsidRPr="00B56FFD">
        <w:t>. – М.: Просвещение, 2011.</w:t>
      </w:r>
    </w:p>
    <w:p w:rsidR="00A249E3" w:rsidRPr="00B56FFD" w:rsidRDefault="00CC72DA" w:rsidP="00B56FFD">
      <w:pPr>
        <w:numPr>
          <w:ilvl w:val="0"/>
          <w:numId w:val="12"/>
        </w:numPr>
        <w:spacing w:line="360" w:lineRule="auto"/>
        <w:jc w:val="both"/>
        <w:rPr>
          <w:bCs/>
        </w:rPr>
      </w:pPr>
      <w:r w:rsidRPr="00B56FFD">
        <w:t>Русский язык. 8 класс:</w:t>
      </w:r>
      <w:r w:rsidR="00A249E3" w:rsidRPr="00B56FFD">
        <w:t xml:space="preserve"> </w:t>
      </w:r>
      <w:r w:rsidRPr="00B56FFD">
        <w:t>учебник для общеобразовательных организаций</w:t>
      </w:r>
      <w:r w:rsidR="00A249E3" w:rsidRPr="00B56FFD">
        <w:t xml:space="preserve">. </w:t>
      </w:r>
      <w:r w:rsidRPr="00B56FFD">
        <w:t>/ [</w:t>
      </w:r>
      <w:r w:rsidRPr="00B56FFD">
        <w:rPr>
          <w:lang w:val="en-US"/>
        </w:rPr>
        <w:t>C</w:t>
      </w:r>
      <w:r w:rsidRPr="00B56FFD">
        <w:t>.</w:t>
      </w:r>
      <w:proofErr w:type="spellStart"/>
      <w:r w:rsidRPr="00B56FFD">
        <w:t>Г</w:t>
      </w:r>
      <w:r w:rsidR="00A249E3" w:rsidRPr="00B56FFD">
        <w:t>.</w:t>
      </w:r>
      <w:r w:rsidRPr="00B56FFD">
        <w:t>Бархударов</w:t>
      </w:r>
      <w:proofErr w:type="spellEnd"/>
      <w:r w:rsidRPr="00B56FFD">
        <w:t xml:space="preserve"> и др.]-2-е изд.- </w:t>
      </w:r>
      <w:proofErr w:type="spellStart"/>
      <w:r w:rsidRPr="00B56FFD">
        <w:t>М.:Просвещение</w:t>
      </w:r>
      <w:proofErr w:type="spellEnd"/>
      <w:r w:rsidRPr="00B56FFD">
        <w:t>, 2020</w:t>
      </w:r>
      <w:r w:rsidR="00A249E3" w:rsidRPr="00B56FFD">
        <w:t>.</w:t>
      </w:r>
    </w:p>
    <w:p w:rsidR="00A249E3" w:rsidRPr="00B56FFD" w:rsidRDefault="00A249E3" w:rsidP="00B56FFD">
      <w:pPr>
        <w:numPr>
          <w:ilvl w:val="0"/>
          <w:numId w:val="12"/>
        </w:numPr>
        <w:spacing w:line="360" w:lineRule="auto"/>
        <w:jc w:val="both"/>
        <w:rPr>
          <w:bCs/>
        </w:rPr>
      </w:pPr>
      <w:r w:rsidRPr="00B56FFD">
        <w:t xml:space="preserve">Тесты по русскому языку: 8класс: к учебнику Л.А. </w:t>
      </w:r>
      <w:proofErr w:type="spellStart"/>
      <w:r w:rsidRPr="00B56FFD">
        <w:t>Тростенцовой</w:t>
      </w:r>
      <w:proofErr w:type="spellEnd"/>
      <w:r w:rsidRPr="00B56FFD">
        <w:t xml:space="preserve">, </w:t>
      </w:r>
      <w:proofErr w:type="spellStart"/>
      <w:r w:rsidRPr="00B56FFD">
        <w:t>Т.А.Ладыженской</w:t>
      </w:r>
      <w:proofErr w:type="spellEnd"/>
      <w:r w:rsidRPr="00B56FFD">
        <w:t xml:space="preserve"> и др. «Русский язык. 8класс» ФГОС (к новому учебнику)/ Е.В. Селезнева. – 4-е изд., </w:t>
      </w:r>
      <w:proofErr w:type="spellStart"/>
      <w:r w:rsidRPr="00B56FFD">
        <w:t>перераб</w:t>
      </w:r>
      <w:proofErr w:type="spellEnd"/>
      <w:r w:rsidRPr="00B56FFD">
        <w:t>. и доп. – М.: Издательство «Экзамен», 2015.</w:t>
      </w:r>
    </w:p>
    <w:p w:rsidR="002F0477" w:rsidRPr="00B56FFD" w:rsidRDefault="002F0477" w:rsidP="00B56FFD">
      <w:pPr>
        <w:numPr>
          <w:ilvl w:val="0"/>
          <w:numId w:val="12"/>
        </w:numPr>
        <w:spacing w:line="360" w:lineRule="auto"/>
        <w:jc w:val="both"/>
        <w:rPr>
          <w:bCs/>
        </w:rPr>
      </w:pPr>
      <w:r w:rsidRPr="00B56FFD">
        <w:t xml:space="preserve">Диктанты и изложения по русскому языку: 8 класс/ </w:t>
      </w:r>
      <w:proofErr w:type="spellStart"/>
      <w:r w:rsidRPr="00B56FFD">
        <w:t>М.В.Дёмина</w:t>
      </w:r>
      <w:proofErr w:type="spellEnd"/>
      <w:r w:rsidRPr="00B56FFD">
        <w:t xml:space="preserve">, </w:t>
      </w:r>
      <w:proofErr w:type="spellStart"/>
      <w:r w:rsidRPr="00B56FFD">
        <w:t>Т.Н.Роговик</w:t>
      </w:r>
      <w:proofErr w:type="spellEnd"/>
      <w:r w:rsidRPr="00B56FFD">
        <w:t xml:space="preserve">.- 2-е изд., </w:t>
      </w:r>
      <w:proofErr w:type="spellStart"/>
      <w:r w:rsidRPr="00B56FFD">
        <w:t>испр</w:t>
      </w:r>
      <w:proofErr w:type="spellEnd"/>
      <w:r w:rsidRPr="00B56FFD">
        <w:t>. – М.: Издательство «Экзамен», 2014</w:t>
      </w:r>
    </w:p>
    <w:p w:rsidR="0008024D" w:rsidRPr="00586A3D" w:rsidRDefault="003570CD" w:rsidP="00B56FFD">
      <w:pPr>
        <w:numPr>
          <w:ilvl w:val="0"/>
          <w:numId w:val="12"/>
        </w:numPr>
        <w:spacing w:line="360" w:lineRule="auto"/>
        <w:jc w:val="both"/>
        <w:rPr>
          <w:bCs/>
        </w:rPr>
      </w:pPr>
      <w:r w:rsidRPr="00B56FFD">
        <w:lastRenderedPageBreak/>
        <w:t xml:space="preserve">Тренажёр по русскому языку: Пунктуация: 8 класс. ФГОС/ </w:t>
      </w:r>
      <w:proofErr w:type="spellStart"/>
      <w:r w:rsidRPr="00B56FFD">
        <w:t>Т.Н.Назаров</w:t>
      </w:r>
      <w:proofErr w:type="spellEnd"/>
      <w:r w:rsidRPr="00B56FFD">
        <w:t xml:space="preserve">, </w:t>
      </w:r>
      <w:proofErr w:type="spellStart"/>
      <w:r w:rsidRPr="00B56FFD">
        <w:t>Е.Н.Скрипка</w:t>
      </w:r>
      <w:proofErr w:type="spellEnd"/>
      <w:r w:rsidRPr="00B56FFD">
        <w:t>.- М.: Издательство «Экзамен», 2020.</w:t>
      </w:r>
    </w:p>
    <w:p w:rsidR="009B687B" w:rsidRPr="00B56FFD" w:rsidRDefault="009B687B" w:rsidP="00B56FFD">
      <w:pPr>
        <w:spacing w:line="360" w:lineRule="auto"/>
        <w:ind w:firstLine="709"/>
        <w:jc w:val="both"/>
      </w:pPr>
      <w:r w:rsidRPr="00B56FFD">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А также отражает обязательное для усвоения в основной школе содержание обучения русскому языку. </w:t>
      </w:r>
    </w:p>
    <w:p w:rsidR="009B687B" w:rsidRPr="00B56FFD" w:rsidRDefault="009B687B" w:rsidP="00CE060C">
      <w:pPr>
        <w:spacing w:line="360" w:lineRule="auto"/>
        <w:ind w:firstLine="709"/>
        <w:jc w:val="both"/>
      </w:pPr>
      <w:r w:rsidRPr="00B56FFD">
        <w:t>Содержание рабочей программы усложняется за счёт практических видов деятельности (заданий различного уровня на уроках, домашних заданий, краткосрочных и долгосрочных проектов и т.д.).</w:t>
      </w:r>
    </w:p>
    <w:p w:rsidR="009B687B" w:rsidRPr="00825131" w:rsidRDefault="00825131" w:rsidP="00825131">
      <w:pPr>
        <w:spacing w:line="360" w:lineRule="auto"/>
        <w:ind w:firstLine="709"/>
        <w:jc w:val="center"/>
        <w:rPr>
          <w:b/>
          <w:bCs/>
          <w:sz w:val="28"/>
          <w:szCs w:val="28"/>
        </w:rPr>
      </w:pPr>
      <w:r w:rsidRPr="0045170F">
        <w:rPr>
          <w:b/>
          <w:bCs/>
          <w:sz w:val="28"/>
          <w:szCs w:val="28"/>
        </w:rPr>
        <w:t>Общая характеристика предмета</w:t>
      </w:r>
    </w:p>
    <w:p w:rsidR="009B687B" w:rsidRPr="00B56FFD" w:rsidRDefault="009B687B" w:rsidP="00B56FFD">
      <w:pPr>
        <w:spacing w:line="360" w:lineRule="auto"/>
        <w:ind w:firstLine="709"/>
        <w:jc w:val="both"/>
      </w:pPr>
      <w:r w:rsidRPr="00B56FFD">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9B687B" w:rsidRPr="00B56FFD" w:rsidRDefault="009B687B" w:rsidP="00B56FFD">
      <w:pPr>
        <w:spacing w:line="360" w:lineRule="auto"/>
        <w:ind w:firstLine="709"/>
        <w:jc w:val="both"/>
      </w:pPr>
      <w:r w:rsidRPr="00B56FFD">
        <w:t>Русский язык – государственный язык Российской Федерации, средство межнационального общения и консолидации народов России.</w:t>
      </w:r>
    </w:p>
    <w:p w:rsidR="009B687B" w:rsidRPr="00B56FFD" w:rsidRDefault="009B687B" w:rsidP="00B56FFD">
      <w:pPr>
        <w:spacing w:line="360" w:lineRule="auto"/>
        <w:ind w:firstLine="709"/>
        <w:jc w:val="both"/>
      </w:pPr>
      <w:r w:rsidRPr="00B56FFD">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3E475A" w:rsidRPr="00B56FFD" w:rsidRDefault="003E475A" w:rsidP="00B56FFD">
      <w:pPr>
        <w:suppressAutoHyphens/>
        <w:spacing w:line="360" w:lineRule="auto"/>
        <w:ind w:firstLine="851"/>
        <w:jc w:val="both"/>
        <w:rPr>
          <w:lang w:eastAsia="ar-SA"/>
        </w:rPr>
      </w:pPr>
      <w:r w:rsidRPr="00B56FFD">
        <w:rPr>
          <w:lang w:eastAsia="ar-SA"/>
        </w:rPr>
        <w:t>Учитывая многонациональный состав Российской Федерации, одной из задач духовно-нравственного развития и воспитания является 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3E475A" w:rsidRPr="00B56FFD" w:rsidRDefault="003E475A" w:rsidP="00825131">
      <w:pPr>
        <w:tabs>
          <w:tab w:val="center" w:pos="4153"/>
          <w:tab w:val="right" w:pos="8306"/>
        </w:tabs>
        <w:suppressAutoHyphens/>
        <w:spacing w:line="360" w:lineRule="auto"/>
        <w:ind w:right="360"/>
        <w:jc w:val="both"/>
        <w:rPr>
          <w:lang w:eastAsia="ar-SA"/>
        </w:rPr>
      </w:pPr>
      <w:r w:rsidRPr="00B56FFD">
        <w:rPr>
          <w:lang w:eastAsia="ar-SA"/>
        </w:rPr>
        <w:t xml:space="preserve">          Для современного образования стало актуальным возрождение у </w:t>
      </w:r>
      <w:proofErr w:type="gramStart"/>
      <w:r w:rsidRPr="00B56FFD">
        <w:rPr>
          <w:lang w:eastAsia="ar-SA"/>
        </w:rPr>
        <w:t>обучающихся</w:t>
      </w:r>
      <w:proofErr w:type="gramEnd"/>
      <w:r w:rsidRPr="00B56FFD">
        <w:rPr>
          <w:lang w:eastAsia="ar-SA"/>
        </w:rPr>
        <w:t xml:space="preserve"> национального самосознания, патриотизма, гражданственности. Рабочая программа по русскому языку составлена с учетом </w:t>
      </w:r>
      <w:r w:rsidRPr="00B56FFD">
        <w:rPr>
          <w:b/>
          <w:lang w:eastAsia="ar-SA"/>
        </w:rPr>
        <w:t>этнокультурных особенностей</w:t>
      </w:r>
      <w:r w:rsidRPr="00B56FFD">
        <w:rPr>
          <w:lang w:eastAsia="ar-SA"/>
        </w:rPr>
        <w:t xml:space="preserve"> Республики Башкортостан при возможности их включения в содержание урока.</w:t>
      </w:r>
    </w:p>
    <w:p w:rsidR="009B687B" w:rsidRPr="00B56FFD" w:rsidRDefault="009B687B" w:rsidP="00B56FFD">
      <w:pPr>
        <w:spacing w:line="360" w:lineRule="auto"/>
        <w:ind w:firstLine="709"/>
        <w:jc w:val="both"/>
      </w:pPr>
      <w:r w:rsidRPr="00B56FFD">
        <w:rPr>
          <w:b/>
        </w:rPr>
        <w:t>1</w:t>
      </w:r>
      <w:r w:rsidRPr="00B56FFD">
        <w:t xml:space="preserve">. </w:t>
      </w:r>
      <w:proofErr w:type="spellStart"/>
      <w:r w:rsidRPr="00B56FFD">
        <w:rPr>
          <w:b/>
          <w:i/>
        </w:rPr>
        <w:t>Внутрипредметные</w:t>
      </w:r>
      <w:proofErr w:type="spellEnd"/>
      <w:r w:rsidRPr="00B56FFD">
        <w:rPr>
          <w:b/>
          <w:i/>
        </w:rPr>
        <w:t xml:space="preserve"> и </w:t>
      </w:r>
      <w:proofErr w:type="spellStart"/>
      <w:r w:rsidRPr="00B56FFD">
        <w:rPr>
          <w:b/>
          <w:i/>
        </w:rPr>
        <w:t>межпредметные</w:t>
      </w:r>
      <w:proofErr w:type="spellEnd"/>
      <w:r w:rsidRPr="00B56FFD">
        <w:rPr>
          <w:b/>
          <w:i/>
        </w:rPr>
        <w:t xml:space="preserve">  связи</w:t>
      </w:r>
      <w:r w:rsidRPr="00B56FFD">
        <w:t>.</w:t>
      </w:r>
    </w:p>
    <w:p w:rsidR="009B687B" w:rsidRPr="00B56FFD" w:rsidRDefault="009B687B" w:rsidP="00B56FFD">
      <w:pPr>
        <w:spacing w:line="360" w:lineRule="auto"/>
        <w:ind w:firstLine="709"/>
        <w:jc w:val="both"/>
      </w:pPr>
      <w:r w:rsidRPr="00B56FFD">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w:t>
      </w:r>
      <w:r w:rsidRPr="00B56FFD">
        <w:lastRenderedPageBreak/>
        <w:t>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9B687B" w:rsidRPr="00B56FFD" w:rsidRDefault="009B687B" w:rsidP="00B56FFD">
      <w:pPr>
        <w:spacing w:line="360" w:lineRule="auto"/>
        <w:ind w:firstLine="708"/>
        <w:jc w:val="both"/>
      </w:pPr>
      <w:r w:rsidRPr="00B56FFD">
        <w:t xml:space="preserve">Содержание обучения русскому языку отобрано и структурировано на основе </w:t>
      </w:r>
      <w:proofErr w:type="spellStart"/>
      <w:r w:rsidRPr="00B56FFD">
        <w:t>компетентностного</w:t>
      </w:r>
      <w:proofErr w:type="spellEnd"/>
      <w:r w:rsidRPr="00B56FFD">
        <w:t xml:space="preserve"> подхода. </w:t>
      </w:r>
    </w:p>
    <w:p w:rsidR="009B687B" w:rsidRPr="00B56FFD" w:rsidRDefault="009B687B" w:rsidP="00B56FFD">
      <w:pPr>
        <w:spacing w:line="360" w:lineRule="auto"/>
        <w:ind w:firstLine="709"/>
        <w:jc w:val="both"/>
      </w:pPr>
      <w:r w:rsidRPr="00825131">
        <w:rPr>
          <w:b/>
          <w:i/>
        </w:rPr>
        <w:t>Коммуникативная компетенция</w:t>
      </w:r>
      <w:r w:rsidRPr="00B56FFD">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B687B" w:rsidRPr="00B56FFD" w:rsidRDefault="009B687B" w:rsidP="00B56FFD">
      <w:pPr>
        <w:spacing w:line="360" w:lineRule="auto"/>
        <w:ind w:firstLine="709"/>
        <w:jc w:val="both"/>
      </w:pPr>
      <w:proofErr w:type="gramStart"/>
      <w:r w:rsidRPr="00825131">
        <w:rPr>
          <w:b/>
          <w:i/>
        </w:rPr>
        <w:t>Языковая и лингвистическая (языковедческая) компетенции</w:t>
      </w:r>
      <w:r w:rsidRPr="00B56FFD">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B56FFD">
        <w:t xml:space="preserve"> умение пользоваться различными лингвистическими словарями.</w:t>
      </w:r>
    </w:p>
    <w:p w:rsidR="009B687B" w:rsidRPr="00B56FFD" w:rsidRDefault="009B687B" w:rsidP="00B56FFD">
      <w:pPr>
        <w:spacing w:line="360" w:lineRule="auto"/>
        <w:ind w:firstLine="709"/>
        <w:jc w:val="both"/>
      </w:pPr>
      <w:proofErr w:type="spellStart"/>
      <w:r w:rsidRPr="00825131">
        <w:rPr>
          <w:b/>
          <w:i/>
        </w:rPr>
        <w:t>Культуроведческая</w:t>
      </w:r>
      <w:proofErr w:type="spellEnd"/>
      <w:r w:rsidRPr="00825131">
        <w:rPr>
          <w:b/>
          <w:i/>
        </w:rPr>
        <w:t xml:space="preserve"> компетенция</w:t>
      </w:r>
      <w:r w:rsidRPr="00B56FFD">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B687B" w:rsidRPr="00B56FFD" w:rsidRDefault="009B687B" w:rsidP="00B56FFD">
      <w:pPr>
        <w:spacing w:line="360" w:lineRule="auto"/>
        <w:ind w:firstLine="709"/>
        <w:jc w:val="both"/>
      </w:pPr>
      <w:proofErr w:type="gramStart"/>
      <w:r w:rsidRPr="00B56FFD">
        <w:t>Главная цель обучения русскому языку в общеобразовательном учреждении состоит в том, чтобы обеспечить языковое развитие учащихся, помочь им овладеть речевой деятельностью: сформировать умения и навыки грамотного письма, рационального чтения, полноценного восприятия звучащей речи, научить их свободно, правильно и выразительно говорить и писать на родном языке, пользоваться им в жизни как основным средством общения.</w:t>
      </w:r>
      <w:proofErr w:type="gramEnd"/>
    </w:p>
    <w:p w:rsidR="009B687B" w:rsidRPr="00B56FFD" w:rsidRDefault="009B687B" w:rsidP="00B56FFD">
      <w:pPr>
        <w:spacing w:line="360" w:lineRule="auto"/>
        <w:ind w:firstLine="709"/>
        <w:jc w:val="both"/>
      </w:pPr>
      <w:r w:rsidRPr="00B56FFD">
        <w:t xml:space="preserve">В соответствии с целью обучения усиливается речевая направленность курса. В программе расширена понятийная основа обучения связной речи. Теория приближена к потребностям практики; она вводится для того, чтобы помочь учащимся осознать свою речь, опереться на </w:t>
      </w:r>
      <w:proofErr w:type="spellStart"/>
      <w:r w:rsidRPr="00B56FFD">
        <w:t>речеведческие</w:t>
      </w:r>
      <w:proofErr w:type="spellEnd"/>
      <w:r w:rsidRPr="00B56FFD">
        <w:t xml:space="preserve"> знания как на систему ориентиров в процессе речевой деятельности, овладеть навыками самоконтроля.</w:t>
      </w:r>
    </w:p>
    <w:p w:rsidR="009B687B" w:rsidRPr="00B56FFD" w:rsidRDefault="009B687B" w:rsidP="00B56FFD">
      <w:pPr>
        <w:spacing w:line="360" w:lineRule="auto"/>
        <w:ind w:firstLine="709"/>
        <w:jc w:val="both"/>
      </w:pPr>
      <w:r w:rsidRPr="00B56FFD">
        <w:t>Содержание обучения связной речи (объём знаний и основных умений) в программе изложено изолированно, но предполагается изучение этого раздела параллельно с языковыми темами курса на протяжении всего учебного года.</w:t>
      </w:r>
    </w:p>
    <w:p w:rsidR="009B687B" w:rsidRPr="00B56FFD" w:rsidRDefault="009B687B" w:rsidP="00B56FFD">
      <w:pPr>
        <w:spacing w:line="360" w:lineRule="auto"/>
        <w:ind w:firstLine="709"/>
        <w:jc w:val="both"/>
      </w:pPr>
      <w:r w:rsidRPr="00B56FFD">
        <w:lastRenderedPageBreak/>
        <w:t>Речевая направленность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обращениями, однородными членами, обособлениями и т.д.) Предусматривается систематическая работа по орфоэпии.</w:t>
      </w:r>
    </w:p>
    <w:p w:rsidR="00825131" w:rsidRDefault="009B687B" w:rsidP="00825131">
      <w:pPr>
        <w:spacing w:line="360" w:lineRule="auto"/>
        <w:ind w:firstLine="426"/>
        <w:jc w:val="both"/>
        <w:rPr>
          <w:b/>
          <w:bCs/>
          <w:color w:val="000000"/>
          <w:sz w:val="28"/>
          <w:szCs w:val="28"/>
        </w:rPr>
      </w:pPr>
      <w:proofErr w:type="gramStart"/>
      <w:r w:rsidRPr="00B56FFD">
        <w:t>Обучение по программе</w:t>
      </w:r>
      <w:proofErr w:type="gramEnd"/>
      <w:r w:rsidRPr="00B56FFD">
        <w:t xml:space="preserve"> строится на основе двухступенчатой структуры: закрепительно-углубляющий этап по материалам предыдущего года обучения и основной этап, реализующий программный материал в логике его развития.</w:t>
      </w:r>
      <w:r w:rsidR="00825131" w:rsidRPr="00825131">
        <w:rPr>
          <w:b/>
          <w:bCs/>
          <w:color w:val="000000"/>
          <w:sz w:val="28"/>
          <w:szCs w:val="28"/>
        </w:rPr>
        <w:t xml:space="preserve"> </w:t>
      </w:r>
    </w:p>
    <w:p w:rsidR="00825131" w:rsidRPr="00B0495F" w:rsidRDefault="00B0495F" w:rsidP="00B0495F">
      <w:pPr>
        <w:spacing w:line="360" w:lineRule="auto"/>
        <w:ind w:firstLine="426"/>
        <w:jc w:val="both"/>
        <w:rPr>
          <w:b/>
          <w:bCs/>
          <w:color w:val="000000"/>
        </w:rPr>
      </w:pPr>
      <w:r>
        <w:rPr>
          <w:b/>
          <w:bCs/>
          <w:color w:val="000000"/>
        </w:rPr>
        <w:t xml:space="preserve">                 </w:t>
      </w:r>
      <w:r w:rsidR="00CE060C">
        <w:rPr>
          <w:b/>
          <w:bCs/>
          <w:color w:val="000000"/>
        </w:rPr>
        <w:t xml:space="preserve">   </w:t>
      </w:r>
      <w:r w:rsidR="00825131" w:rsidRPr="00825131">
        <w:rPr>
          <w:b/>
          <w:bCs/>
          <w:color w:val="000000"/>
        </w:rPr>
        <w:t>Ценностные ориентиры</w:t>
      </w:r>
      <w:r w:rsidR="00825131" w:rsidRPr="00825131">
        <w:t xml:space="preserve"> </w:t>
      </w:r>
    </w:p>
    <w:p w:rsidR="003754B3" w:rsidRPr="00B56FFD" w:rsidRDefault="00825131" w:rsidP="00825131">
      <w:pPr>
        <w:spacing w:line="360" w:lineRule="auto"/>
        <w:ind w:firstLine="426"/>
        <w:jc w:val="both"/>
      </w:pPr>
      <w:r w:rsidRPr="00B56FFD">
        <w:t xml:space="preserve">  Направленность курса на интенсивное речевое и интеллектуальное развитие создает условия и для реализации </w:t>
      </w:r>
      <w:proofErr w:type="spellStart"/>
      <w:r w:rsidRPr="00B56FFD">
        <w:t>надпредметной</w:t>
      </w:r>
      <w:proofErr w:type="spellEnd"/>
      <w:r w:rsidRPr="00B56FFD">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B56FFD">
        <w:t>общеучебные</w:t>
      </w:r>
      <w:proofErr w:type="spellEnd"/>
      <w:r w:rsidRPr="00B56FFD">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B56FFD">
        <w:t xml:space="preserve">В процессе изучения русского (родного) языка совершенствуются и развиваются следующие </w:t>
      </w:r>
      <w:proofErr w:type="spellStart"/>
      <w:r w:rsidRPr="00B56FFD">
        <w:t>общеучебные</w:t>
      </w:r>
      <w:proofErr w:type="spellEnd"/>
      <w:r w:rsidRPr="00B56FFD">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B56FFD">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B56FFD">
        <w:t>самокоррекцию</w:t>
      </w:r>
      <w:proofErr w:type="spellEnd"/>
      <w:r w:rsidRPr="00B56FFD">
        <w:t>).</w:t>
      </w:r>
    </w:p>
    <w:p w:rsidR="00A249E3" w:rsidRPr="00B56FFD" w:rsidRDefault="00A249E3" w:rsidP="00B56FFD">
      <w:pPr>
        <w:spacing w:line="360" w:lineRule="auto"/>
        <w:ind w:firstLine="709"/>
        <w:jc w:val="both"/>
      </w:pPr>
      <w:r w:rsidRPr="00B56FFD">
        <w:rPr>
          <w:b/>
          <w:bCs/>
        </w:rPr>
        <w:t>Цели обучения:</w:t>
      </w:r>
    </w:p>
    <w:p w:rsidR="00A249E3" w:rsidRPr="00B56FFD" w:rsidRDefault="00A249E3" w:rsidP="00B56FFD">
      <w:pPr>
        <w:spacing w:line="360" w:lineRule="auto"/>
        <w:ind w:firstLine="709"/>
        <w:jc w:val="both"/>
      </w:pPr>
      <w:r w:rsidRPr="00B56FFD">
        <w:t>- воспитание гражданственности и патриотизма, любви к русскому языку;</w:t>
      </w:r>
    </w:p>
    <w:p w:rsidR="00A249E3" w:rsidRPr="00B56FFD" w:rsidRDefault="00A249E3" w:rsidP="00B56FFD">
      <w:pPr>
        <w:spacing w:line="360" w:lineRule="auto"/>
        <w:ind w:firstLine="709"/>
        <w:jc w:val="both"/>
      </w:pPr>
      <w:r w:rsidRPr="00B56FFD">
        <w:t>- развитие речевой и мыслительной деятельности, коммуникативных умений и навыков;</w:t>
      </w:r>
    </w:p>
    <w:p w:rsidR="00A249E3" w:rsidRPr="00B56FFD" w:rsidRDefault="00A249E3" w:rsidP="00B56FFD">
      <w:pPr>
        <w:spacing w:line="360" w:lineRule="auto"/>
        <w:ind w:firstLine="709"/>
        <w:jc w:val="both"/>
      </w:pPr>
      <w:r w:rsidRPr="00B56FFD">
        <w:t>- освоение знаний о русском языке, основных нормах русского литературного языка, обогащение словарного запаса;</w:t>
      </w:r>
    </w:p>
    <w:p w:rsidR="00A249E3" w:rsidRPr="00B56FFD" w:rsidRDefault="00A249E3" w:rsidP="00B56FFD">
      <w:pPr>
        <w:spacing w:line="360" w:lineRule="auto"/>
        <w:ind w:firstLine="709"/>
        <w:jc w:val="both"/>
      </w:pPr>
      <w:r w:rsidRPr="00B56FFD">
        <w:t>- формирование умений опознавать языковые единицы, проводить различные виды их анализа;</w:t>
      </w:r>
    </w:p>
    <w:p w:rsidR="003754B3" w:rsidRPr="00B56FFD" w:rsidRDefault="00A249E3" w:rsidP="00825131">
      <w:pPr>
        <w:spacing w:line="360" w:lineRule="auto"/>
        <w:ind w:firstLine="709"/>
        <w:jc w:val="both"/>
      </w:pPr>
      <w:r w:rsidRPr="00B56FFD">
        <w:t>- применение полученных знаний и умений на практике.</w:t>
      </w:r>
    </w:p>
    <w:p w:rsidR="00A249E3" w:rsidRPr="00B56FFD" w:rsidRDefault="00A249E3" w:rsidP="00B56FFD">
      <w:pPr>
        <w:spacing w:line="360" w:lineRule="auto"/>
        <w:ind w:firstLine="709"/>
        <w:jc w:val="both"/>
      </w:pPr>
      <w:r w:rsidRPr="00B56FFD">
        <w:rPr>
          <w:b/>
          <w:bCs/>
        </w:rPr>
        <w:t>Задачи обучения</w:t>
      </w:r>
      <w:r w:rsidRPr="00B56FFD">
        <w:t xml:space="preserve">: </w:t>
      </w:r>
    </w:p>
    <w:p w:rsidR="00A249E3" w:rsidRPr="00B56FFD" w:rsidRDefault="00A249E3" w:rsidP="00B56FFD">
      <w:pPr>
        <w:spacing w:line="360" w:lineRule="auto"/>
        <w:ind w:firstLine="709"/>
        <w:jc w:val="both"/>
      </w:pPr>
      <w:proofErr w:type="gramStart"/>
      <w:r w:rsidRPr="00B56FFD">
        <w:t xml:space="preserve">-дать учащимся представление о роли языка в жизни общества, о языке как развивающемся явлении, о месте русского языка в современном мире, о его богатстве и </w:t>
      </w:r>
      <w:r w:rsidRPr="00B56FFD">
        <w:lastRenderedPageBreak/>
        <w:t xml:space="preserve">выразительности; обеспечить усвоение определенного круга знаний из области орфоэпии, орфографии, лексики, </w:t>
      </w:r>
      <w:proofErr w:type="spellStart"/>
      <w:r w:rsidRPr="00B56FFD">
        <w:t>морфемики</w:t>
      </w:r>
      <w:proofErr w:type="spellEnd"/>
      <w:r w:rsidRPr="00B56FFD">
        <w:t>, словообразования, морфологии, синтаксиса, пунктуации, стилистики, а также формирование умений применять эти знания на практике;</w:t>
      </w:r>
      <w:proofErr w:type="gramEnd"/>
    </w:p>
    <w:p w:rsidR="00A249E3" w:rsidRPr="00B56FFD" w:rsidRDefault="00A249E3" w:rsidP="00B56FFD">
      <w:pPr>
        <w:spacing w:line="360" w:lineRule="auto"/>
        <w:ind w:firstLine="709"/>
        <w:jc w:val="both"/>
      </w:pPr>
      <w:r w:rsidRPr="00B56FFD">
        <w:t>- развивать речь учащихся: обогащать их активный и пассивный запас слов, грамматический строй речи; способствовать усвоению норм литературного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w:t>
      </w:r>
    </w:p>
    <w:p w:rsidR="00A249E3" w:rsidRPr="00B56FFD" w:rsidRDefault="00A249E3" w:rsidP="00B56FFD">
      <w:pPr>
        <w:spacing w:line="360" w:lineRule="auto"/>
        <w:ind w:firstLine="709"/>
        <w:jc w:val="both"/>
      </w:pPr>
      <w:r w:rsidRPr="00B56FFD">
        <w:t>- формировать и совершенствовать орфографические и пунктуационные умения и навыки;</w:t>
      </w:r>
    </w:p>
    <w:p w:rsidR="00A249E3" w:rsidRPr="00B56FFD" w:rsidRDefault="00A249E3" w:rsidP="00B56FFD">
      <w:pPr>
        <w:spacing w:line="360" w:lineRule="auto"/>
        <w:ind w:firstLine="709"/>
        <w:jc w:val="both"/>
      </w:pPr>
      <w:r w:rsidRPr="00B56FFD">
        <w:t xml:space="preserve">-формировать умение анализировать речевые факты, оценивать их с точки зрения </w:t>
      </w:r>
      <w:proofErr w:type="spellStart"/>
      <w:r w:rsidRPr="00B56FFD">
        <w:t>нормированности</w:t>
      </w:r>
      <w:proofErr w:type="spellEnd"/>
      <w:r w:rsidRPr="00B56FFD">
        <w:t>, соответствия ситуации общения;</w:t>
      </w:r>
    </w:p>
    <w:p w:rsidR="003754B3" w:rsidRPr="00B56FFD" w:rsidRDefault="00A249E3" w:rsidP="00825131">
      <w:pPr>
        <w:spacing w:line="360" w:lineRule="auto"/>
        <w:ind w:firstLine="709"/>
        <w:jc w:val="both"/>
        <w:rPr>
          <w:b/>
        </w:rPr>
      </w:pPr>
      <w:r w:rsidRPr="00B56FFD">
        <w:t>-формировать умение анализировать и составлять тексты разных жанров и стилей.</w:t>
      </w:r>
      <w:r w:rsidRPr="00B56FFD">
        <w:rPr>
          <w:b/>
          <w:bCs/>
        </w:rPr>
        <w:t> </w:t>
      </w:r>
    </w:p>
    <w:p w:rsidR="00A249E3" w:rsidRPr="00B56FFD" w:rsidRDefault="00A249E3" w:rsidP="00825131">
      <w:pPr>
        <w:spacing w:line="360" w:lineRule="auto"/>
        <w:ind w:firstLine="709"/>
        <w:jc w:val="both"/>
        <w:rPr>
          <w:b/>
        </w:rPr>
      </w:pPr>
      <w:proofErr w:type="spellStart"/>
      <w:r w:rsidRPr="00B56FFD">
        <w:rPr>
          <w:b/>
        </w:rPr>
        <w:t>Межпредметные</w:t>
      </w:r>
      <w:proofErr w:type="spellEnd"/>
      <w:r w:rsidRPr="00B56FFD">
        <w:rPr>
          <w:b/>
        </w:rPr>
        <w:t xml:space="preserve"> связи.</w:t>
      </w:r>
    </w:p>
    <w:p w:rsidR="00A249E3" w:rsidRPr="00B56FFD" w:rsidRDefault="00A249E3" w:rsidP="00B56FFD">
      <w:pPr>
        <w:spacing w:line="360" w:lineRule="auto"/>
        <w:ind w:firstLine="709"/>
        <w:jc w:val="both"/>
      </w:pPr>
      <w:r w:rsidRPr="00B56FFD">
        <w:t>Учебный предмет «Русский язык» – одна из важнейших частей образовательной области «Филология»</w:t>
      </w:r>
      <w:r w:rsidRPr="00B56FFD">
        <w:rPr>
          <w:i/>
          <w:iCs/>
        </w:rPr>
        <w:t xml:space="preserve">. </w:t>
      </w:r>
      <w:r w:rsidRPr="00B56FFD">
        <w:t> «Русский язык» тесно связан с другими учебными предметами и, в первую очередь, с литературой.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w:t>
      </w:r>
    </w:p>
    <w:p w:rsidR="00A249E3" w:rsidRPr="00B56FFD" w:rsidRDefault="00A249E3" w:rsidP="00825131">
      <w:pPr>
        <w:pStyle w:val="aa"/>
        <w:spacing w:after="0" w:line="360" w:lineRule="auto"/>
        <w:ind w:firstLine="709"/>
        <w:jc w:val="both"/>
      </w:pPr>
      <w:proofErr w:type="spellStart"/>
      <w:r w:rsidRPr="00B56FFD">
        <w:rPr>
          <w:b/>
        </w:rPr>
        <w:t>Метапредметные</w:t>
      </w:r>
      <w:proofErr w:type="spellEnd"/>
      <w:r w:rsidRPr="00B56FFD">
        <w:t xml:space="preserve"> связи прослеживаются как вертикальные (между ступенями образования), так и горизонтальные (на одной ступени обучения) между русским языком и другими предметами: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397"/>
      </w:tblGrid>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в русском языке:</w:t>
            </w:r>
            <w:r w:rsidRPr="00B56FFD">
              <w:t xml:space="preserve"> звук, антоним, переносное значение слова, фразеологизм</w:t>
            </w:r>
          </w:p>
        </w:tc>
        <w:tc>
          <w:tcPr>
            <w:tcW w:w="4629" w:type="dxa"/>
          </w:tcPr>
          <w:p w:rsidR="00A249E3" w:rsidRPr="00B56FFD" w:rsidRDefault="00A249E3" w:rsidP="00B56FFD">
            <w:pPr>
              <w:pStyle w:val="aa"/>
              <w:spacing w:after="0" w:line="360" w:lineRule="auto"/>
              <w:ind w:firstLine="709"/>
              <w:jc w:val="both"/>
            </w:pPr>
            <w:r w:rsidRPr="00B56FFD">
              <w:rPr>
                <w:b/>
              </w:rPr>
              <w:t xml:space="preserve">в литературе: </w:t>
            </w:r>
            <w:r w:rsidRPr="00B56FFD">
              <w:t>звукопись, рифма, антитеза, устойчивое выражение</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 xml:space="preserve">в русском языке: </w:t>
            </w:r>
            <w:r w:rsidRPr="00B56FFD">
              <w:t>развитие языка, устаревшие слова, новые слова, диалект, национальный язык</w:t>
            </w:r>
          </w:p>
        </w:tc>
        <w:tc>
          <w:tcPr>
            <w:tcW w:w="4629" w:type="dxa"/>
          </w:tcPr>
          <w:p w:rsidR="00A249E3" w:rsidRPr="00B56FFD" w:rsidRDefault="00A249E3" w:rsidP="00B56FFD">
            <w:pPr>
              <w:pStyle w:val="aa"/>
              <w:spacing w:after="0" w:line="360" w:lineRule="auto"/>
              <w:ind w:firstLine="709"/>
              <w:jc w:val="both"/>
            </w:pPr>
            <w:r w:rsidRPr="00B56FFD">
              <w:rPr>
                <w:b/>
              </w:rPr>
              <w:t xml:space="preserve">в истории: </w:t>
            </w:r>
            <w:r w:rsidRPr="00B56FFD">
              <w:t>развитие общества, новые явления в жизни общества, нация, народ</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в русском языке:</w:t>
            </w:r>
            <w:r w:rsidRPr="00B56FFD">
              <w:t xml:space="preserve"> звук, ударный и безударный гласный, ударение, интонация, логическое ударение</w:t>
            </w:r>
          </w:p>
        </w:tc>
        <w:tc>
          <w:tcPr>
            <w:tcW w:w="4629" w:type="dxa"/>
          </w:tcPr>
          <w:p w:rsidR="00A249E3" w:rsidRPr="00B56FFD" w:rsidRDefault="00A249E3" w:rsidP="00B56FFD">
            <w:pPr>
              <w:pStyle w:val="aa"/>
              <w:spacing w:after="0" w:line="360" w:lineRule="auto"/>
              <w:ind w:firstLine="709"/>
              <w:jc w:val="both"/>
              <w:rPr>
                <w:b/>
              </w:rPr>
            </w:pPr>
            <w:r w:rsidRPr="00B56FFD">
              <w:rPr>
                <w:b/>
              </w:rPr>
              <w:t xml:space="preserve">в музыке: </w:t>
            </w:r>
            <w:r w:rsidRPr="00B56FFD">
              <w:t>голос, тон, речитатив, тембр</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 xml:space="preserve">в русском языке: </w:t>
            </w:r>
            <w:r w:rsidRPr="00B56FFD">
              <w:t>звуки речи, функция языка, речь</w:t>
            </w:r>
          </w:p>
        </w:tc>
        <w:tc>
          <w:tcPr>
            <w:tcW w:w="4629" w:type="dxa"/>
          </w:tcPr>
          <w:p w:rsidR="00A249E3" w:rsidRPr="00B56FFD" w:rsidRDefault="00A249E3" w:rsidP="00B56FFD">
            <w:pPr>
              <w:pStyle w:val="aa"/>
              <w:spacing w:after="0" w:line="360" w:lineRule="auto"/>
              <w:ind w:firstLine="709"/>
              <w:jc w:val="both"/>
              <w:rPr>
                <w:b/>
              </w:rPr>
            </w:pPr>
            <w:r w:rsidRPr="00B56FFD">
              <w:rPr>
                <w:b/>
              </w:rPr>
              <w:t xml:space="preserve">в анатомии: </w:t>
            </w:r>
            <w:r w:rsidRPr="00B56FFD">
              <w:t>речевой аппарат</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 xml:space="preserve">в русском языке: </w:t>
            </w:r>
            <w:r w:rsidRPr="00B56FFD">
              <w:t>описание по картине</w:t>
            </w:r>
          </w:p>
        </w:tc>
        <w:tc>
          <w:tcPr>
            <w:tcW w:w="4629" w:type="dxa"/>
          </w:tcPr>
          <w:p w:rsidR="00A249E3" w:rsidRPr="00B56FFD" w:rsidRDefault="00A249E3" w:rsidP="00B56FFD">
            <w:pPr>
              <w:pStyle w:val="aa"/>
              <w:spacing w:after="0" w:line="360" w:lineRule="auto"/>
              <w:ind w:firstLine="709"/>
              <w:jc w:val="both"/>
              <w:rPr>
                <w:b/>
              </w:rPr>
            </w:pPr>
            <w:r w:rsidRPr="00B56FFD">
              <w:rPr>
                <w:b/>
              </w:rPr>
              <w:t xml:space="preserve">в изобразительном искусстве: </w:t>
            </w:r>
            <w:r w:rsidRPr="00B56FFD">
              <w:t>живопись</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t xml:space="preserve">в русском языке: </w:t>
            </w:r>
            <w:r w:rsidRPr="00B56FFD">
              <w:t xml:space="preserve">имя числительное, </w:t>
            </w:r>
            <w:r w:rsidRPr="00B56FFD">
              <w:lastRenderedPageBreak/>
              <w:t>количественное числительное, порядковое числительное, дробное числительное</w:t>
            </w:r>
          </w:p>
        </w:tc>
        <w:tc>
          <w:tcPr>
            <w:tcW w:w="4629" w:type="dxa"/>
          </w:tcPr>
          <w:p w:rsidR="00A249E3" w:rsidRPr="00B56FFD" w:rsidRDefault="00A249E3" w:rsidP="00B56FFD">
            <w:pPr>
              <w:pStyle w:val="aa"/>
              <w:spacing w:after="0" w:line="360" w:lineRule="auto"/>
              <w:ind w:firstLine="709"/>
              <w:jc w:val="both"/>
              <w:rPr>
                <w:b/>
              </w:rPr>
            </w:pPr>
            <w:r w:rsidRPr="00B56FFD">
              <w:rPr>
                <w:b/>
              </w:rPr>
              <w:lastRenderedPageBreak/>
              <w:t xml:space="preserve">в математике: </w:t>
            </w:r>
            <w:r w:rsidRPr="00B56FFD">
              <w:t xml:space="preserve">количество, </w:t>
            </w:r>
            <w:r w:rsidRPr="00B56FFD">
              <w:lastRenderedPageBreak/>
              <w:t>число, дробь</w:t>
            </w:r>
          </w:p>
        </w:tc>
      </w:tr>
      <w:tr w:rsidR="00A249E3" w:rsidRPr="00B56FFD" w:rsidTr="00A740AD">
        <w:tc>
          <w:tcPr>
            <w:tcW w:w="5508" w:type="dxa"/>
          </w:tcPr>
          <w:p w:rsidR="00A249E3" w:rsidRPr="00B56FFD" w:rsidRDefault="00A249E3" w:rsidP="00B56FFD">
            <w:pPr>
              <w:pStyle w:val="aa"/>
              <w:spacing w:after="0" w:line="360" w:lineRule="auto"/>
              <w:ind w:firstLine="709"/>
              <w:jc w:val="both"/>
            </w:pPr>
            <w:r w:rsidRPr="00B56FFD">
              <w:rPr>
                <w:b/>
              </w:rPr>
              <w:lastRenderedPageBreak/>
              <w:t xml:space="preserve">в русском языке: </w:t>
            </w:r>
            <w:r w:rsidRPr="00B56FFD">
              <w:t>редактирование текста</w:t>
            </w:r>
          </w:p>
        </w:tc>
        <w:tc>
          <w:tcPr>
            <w:tcW w:w="4629" w:type="dxa"/>
          </w:tcPr>
          <w:p w:rsidR="00A249E3" w:rsidRPr="00B56FFD" w:rsidRDefault="00A249E3" w:rsidP="00B56FFD">
            <w:pPr>
              <w:pStyle w:val="aa"/>
              <w:spacing w:after="0" w:line="360" w:lineRule="auto"/>
              <w:ind w:firstLine="709"/>
              <w:jc w:val="both"/>
              <w:rPr>
                <w:b/>
              </w:rPr>
            </w:pPr>
            <w:r w:rsidRPr="00B56FFD">
              <w:rPr>
                <w:b/>
              </w:rPr>
              <w:t xml:space="preserve">в информатике: </w:t>
            </w:r>
            <w:r w:rsidRPr="00B56FFD">
              <w:t xml:space="preserve">текстовый редактор, редактирование и форматирование текста, создание </w:t>
            </w:r>
            <w:proofErr w:type="spellStart"/>
            <w:r w:rsidRPr="00B56FFD">
              <w:t>Web</w:t>
            </w:r>
            <w:proofErr w:type="spellEnd"/>
            <w:r w:rsidRPr="00B56FFD">
              <w:t>- страниц</w:t>
            </w:r>
          </w:p>
        </w:tc>
      </w:tr>
    </w:tbl>
    <w:p w:rsidR="00825131" w:rsidRDefault="00825131" w:rsidP="00452883">
      <w:pPr>
        <w:spacing w:line="360" w:lineRule="auto"/>
        <w:jc w:val="both"/>
        <w:rPr>
          <w:b/>
          <w:bCs/>
        </w:rPr>
      </w:pPr>
    </w:p>
    <w:p w:rsidR="00A249E3" w:rsidRPr="00B56FFD" w:rsidRDefault="00A249E3" w:rsidP="00B56FFD">
      <w:pPr>
        <w:spacing w:line="360" w:lineRule="auto"/>
        <w:ind w:firstLine="709"/>
        <w:jc w:val="both"/>
      </w:pPr>
      <w:r w:rsidRPr="00B56FFD">
        <w:rPr>
          <w:b/>
          <w:bCs/>
        </w:rPr>
        <w:t>Формы и методы преподавания</w:t>
      </w:r>
      <w:r w:rsidRPr="00B56FFD">
        <w:t>:</w:t>
      </w:r>
    </w:p>
    <w:p w:rsidR="00A249E3" w:rsidRPr="00B56FFD" w:rsidRDefault="00A249E3" w:rsidP="00B56FFD">
      <w:pPr>
        <w:spacing w:line="360" w:lineRule="auto"/>
        <w:ind w:firstLine="709"/>
        <w:jc w:val="both"/>
        <w:rPr>
          <w:color w:val="000000"/>
        </w:rPr>
      </w:pPr>
      <w:r w:rsidRPr="00B56FFD">
        <w:t>1. Работа с учебной, художественной, научно-популярной литерату</w:t>
      </w:r>
      <w:r w:rsidRPr="00B56FFD">
        <w:rPr>
          <w:color w:val="000000"/>
        </w:rPr>
        <w:t xml:space="preserve">рой; </w:t>
      </w:r>
    </w:p>
    <w:p w:rsidR="00A249E3" w:rsidRPr="00B56FFD" w:rsidRDefault="00A249E3" w:rsidP="00B56FFD">
      <w:pPr>
        <w:spacing w:line="360" w:lineRule="auto"/>
        <w:ind w:firstLine="709"/>
        <w:jc w:val="both"/>
        <w:rPr>
          <w:color w:val="000000"/>
        </w:rPr>
      </w:pPr>
      <w:r w:rsidRPr="00B56FFD">
        <w:rPr>
          <w:color w:val="000000"/>
        </w:rPr>
        <w:t>2. Проблемный диалог, беседа;</w:t>
      </w:r>
    </w:p>
    <w:p w:rsidR="00A249E3" w:rsidRPr="00B56FFD" w:rsidRDefault="00A249E3" w:rsidP="00B56FFD">
      <w:pPr>
        <w:spacing w:line="360" w:lineRule="auto"/>
        <w:ind w:firstLine="709"/>
        <w:jc w:val="both"/>
        <w:rPr>
          <w:color w:val="000000"/>
        </w:rPr>
      </w:pPr>
      <w:r w:rsidRPr="00B56FFD">
        <w:rPr>
          <w:color w:val="000000"/>
        </w:rPr>
        <w:t xml:space="preserve">3. Элементы анализа текста; </w:t>
      </w:r>
    </w:p>
    <w:p w:rsidR="00A249E3" w:rsidRPr="00B56FFD" w:rsidRDefault="00A249E3" w:rsidP="00B56FFD">
      <w:pPr>
        <w:spacing w:line="360" w:lineRule="auto"/>
        <w:ind w:firstLine="709"/>
        <w:jc w:val="both"/>
        <w:rPr>
          <w:color w:val="000000"/>
        </w:rPr>
      </w:pPr>
      <w:r w:rsidRPr="00B56FFD">
        <w:rPr>
          <w:color w:val="000000"/>
        </w:rPr>
        <w:t>4. Лингвистический эксперимент;</w:t>
      </w:r>
    </w:p>
    <w:p w:rsidR="00A249E3" w:rsidRPr="00B56FFD" w:rsidRDefault="00A249E3" w:rsidP="00B56FFD">
      <w:pPr>
        <w:spacing w:line="360" w:lineRule="auto"/>
        <w:ind w:firstLine="709"/>
        <w:jc w:val="both"/>
        <w:rPr>
          <w:color w:val="000000"/>
        </w:rPr>
      </w:pPr>
      <w:r w:rsidRPr="00B56FFD">
        <w:rPr>
          <w:color w:val="000000"/>
        </w:rPr>
        <w:t>5. Редактирование.</w:t>
      </w:r>
    </w:p>
    <w:p w:rsidR="00A249E3" w:rsidRPr="00B56FFD" w:rsidRDefault="00A249E3" w:rsidP="00825131">
      <w:pPr>
        <w:spacing w:line="360" w:lineRule="auto"/>
        <w:ind w:firstLine="709"/>
        <w:jc w:val="both"/>
        <w:rPr>
          <w:rStyle w:val="I1"/>
          <w:rFonts w:ascii="Times New Roman" w:hAnsi="Times New Roman" w:cs="Times New Roman"/>
          <w:b w:val="0"/>
          <w:bCs w:val="0"/>
          <w:sz w:val="24"/>
          <w:szCs w:val="24"/>
        </w:rPr>
      </w:pPr>
      <w:r w:rsidRPr="00B56FFD">
        <w:rPr>
          <w:color w:val="000000"/>
        </w:rPr>
        <w:t xml:space="preserve">6. </w:t>
      </w:r>
      <w:proofErr w:type="spellStart"/>
      <w:r w:rsidRPr="00B56FFD">
        <w:rPr>
          <w:color w:val="000000"/>
        </w:rPr>
        <w:t>Обяснительно</w:t>
      </w:r>
      <w:proofErr w:type="spellEnd"/>
      <w:r w:rsidRPr="00B56FFD">
        <w:rPr>
          <w:color w:val="000000"/>
        </w:rPr>
        <w:t xml:space="preserve">-иллюстративный. </w:t>
      </w:r>
    </w:p>
    <w:p w:rsidR="00A249E3" w:rsidRPr="00B56FFD" w:rsidRDefault="00A249E3" w:rsidP="00B56FFD">
      <w:pPr>
        <w:spacing w:line="360" w:lineRule="auto"/>
        <w:ind w:firstLine="709"/>
        <w:jc w:val="both"/>
        <w:rPr>
          <w:b/>
        </w:rPr>
      </w:pPr>
      <w:r w:rsidRPr="00B56FFD">
        <w:rPr>
          <w:b/>
          <w:bCs/>
        </w:rPr>
        <w:t>Основные формы контроля:</w:t>
      </w:r>
    </w:p>
    <w:p w:rsidR="00A249E3" w:rsidRPr="00825131" w:rsidRDefault="00A249E3" w:rsidP="00825131">
      <w:pPr>
        <w:numPr>
          <w:ilvl w:val="0"/>
          <w:numId w:val="19"/>
        </w:numPr>
        <w:spacing w:line="360" w:lineRule="auto"/>
        <w:ind w:left="0" w:firstLine="709"/>
        <w:jc w:val="both"/>
      </w:pPr>
      <w:proofErr w:type="gramStart"/>
      <w:r w:rsidRPr="00B56FFD">
        <w:t>диктант (контрольный, объяснительный, словарный, творческий, свободный, предупреди</w:t>
      </w:r>
      <w:r w:rsidRPr="00B56FFD">
        <w:softHyphen/>
        <w:t>тельный, схематический, графический); 2) комплексный анализ текста; 3) сочинение; 4)  изложение с творческим заданием; 5) тест; 6) устное высказывание; 7) тренировочные упражнения.</w:t>
      </w:r>
      <w:proofErr w:type="gramEnd"/>
    </w:p>
    <w:p w:rsidR="00A249E3" w:rsidRPr="00B56FFD" w:rsidRDefault="00A249E3" w:rsidP="00B56FFD">
      <w:pPr>
        <w:spacing w:line="360" w:lineRule="auto"/>
        <w:ind w:firstLine="709"/>
        <w:jc w:val="both"/>
        <w:rPr>
          <w:color w:val="000000"/>
        </w:rPr>
      </w:pPr>
      <w:r w:rsidRPr="00B56FFD">
        <w:rPr>
          <w:b/>
          <w:bCs/>
          <w:color w:val="000000"/>
        </w:rPr>
        <w:t>Основные виды контроля:</w:t>
      </w:r>
    </w:p>
    <w:p w:rsidR="00E00890" w:rsidRPr="00825131" w:rsidRDefault="00A249E3" w:rsidP="00825131">
      <w:pPr>
        <w:spacing w:line="360" w:lineRule="auto"/>
        <w:ind w:firstLine="709"/>
        <w:jc w:val="both"/>
      </w:pPr>
      <w:proofErr w:type="gramStart"/>
      <w:r w:rsidRPr="00B56FFD">
        <w:rPr>
          <w:color w:val="000000"/>
        </w:rPr>
        <w:t>1) диктант (контрольный, объяснительный, словарный, творческий, свободный, предупредительный, схематический, графический); 2) комплексный анализ текста; 3) сочинение;4)  изложение с творческим заданием; 5) тест; 6) устное высказывание; 7) тренировочные упражнения.</w:t>
      </w:r>
      <w:proofErr w:type="gramEnd"/>
      <w:r w:rsidRPr="00B56FFD">
        <w:rPr>
          <w:color w:val="000000"/>
        </w:rPr>
        <w:t xml:space="preserve"> Предлагаемое содержание и объём курса соответствует образовательному стандарту по русскому язы</w:t>
      </w:r>
      <w:r w:rsidR="00A410CD" w:rsidRPr="00B56FFD">
        <w:rPr>
          <w:color w:val="000000"/>
        </w:rPr>
        <w:t>ку.</w:t>
      </w:r>
    </w:p>
    <w:p w:rsidR="00250E1D" w:rsidRPr="00452883" w:rsidRDefault="00E00890" w:rsidP="00452883">
      <w:pPr>
        <w:spacing w:line="360" w:lineRule="auto"/>
        <w:ind w:firstLine="851"/>
        <w:jc w:val="both"/>
        <w:rPr>
          <w:color w:val="000000"/>
        </w:rPr>
      </w:pPr>
      <w:r w:rsidRPr="00B56FFD">
        <w:rPr>
          <w:rStyle w:val="I1"/>
          <w:rFonts w:ascii="Times New Roman" w:hAnsi="Times New Roman" w:cs="Times New Roman"/>
          <w:b w:val="0"/>
          <w:bCs w:val="0"/>
          <w:sz w:val="24"/>
          <w:szCs w:val="24"/>
        </w:rPr>
        <w:t xml:space="preserve">       </w:t>
      </w:r>
      <w:r w:rsidR="00452883">
        <w:rPr>
          <w:rStyle w:val="I1"/>
          <w:rFonts w:ascii="Times New Roman" w:hAnsi="Times New Roman" w:cs="Times New Roman"/>
          <w:b w:val="0"/>
          <w:bCs w:val="0"/>
          <w:sz w:val="24"/>
          <w:szCs w:val="24"/>
        </w:rPr>
        <w:t xml:space="preserve">          </w:t>
      </w:r>
      <w:r w:rsidR="00C27AE1" w:rsidRPr="00B56FFD">
        <w:rPr>
          <w:rStyle w:val="I1"/>
          <w:rFonts w:ascii="Times New Roman" w:hAnsi="Times New Roman" w:cs="Times New Roman"/>
          <w:b w:val="0"/>
          <w:bCs w:val="0"/>
          <w:sz w:val="24"/>
          <w:szCs w:val="24"/>
        </w:rPr>
        <w:t xml:space="preserve">        </w:t>
      </w:r>
      <w:r w:rsidRPr="00825131">
        <w:rPr>
          <w:rStyle w:val="I1"/>
          <w:rFonts w:ascii="Times New Roman" w:hAnsi="Times New Roman" w:cs="Times New Roman"/>
          <w:b w:val="0"/>
          <w:bCs w:val="0"/>
        </w:rPr>
        <w:t xml:space="preserve"> </w:t>
      </w:r>
      <w:r w:rsidRPr="00825131">
        <w:rPr>
          <w:rStyle w:val="I1"/>
          <w:rFonts w:ascii="Times New Roman" w:hAnsi="Times New Roman" w:cs="Times New Roman"/>
          <w:bCs w:val="0"/>
        </w:rPr>
        <w:t>Место учебного предмета в учебном плане</w:t>
      </w:r>
      <w:r w:rsidR="00C27AE1" w:rsidRPr="00825131">
        <w:rPr>
          <w:rFonts w:eastAsia="Calibri"/>
          <w:sz w:val="28"/>
          <w:szCs w:val="28"/>
        </w:rPr>
        <w:t xml:space="preserve"> </w:t>
      </w:r>
    </w:p>
    <w:p w:rsidR="00E00890" w:rsidRPr="00B56FFD" w:rsidRDefault="00C27AE1" w:rsidP="00B56FFD">
      <w:pPr>
        <w:spacing w:line="360" w:lineRule="auto"/>
        <w:ind w:firstLine="851"/>
        <w:jc w:val="both"/>
        <w:rPr>
          <w:rStyle w:val="I1"/>
          <w:rFonts w:ascii="Times New Roman" w:eastAsia="Calibri" w:hAnsi="Times New Roman" w:cs="Times New Roman"/>
          <w:b w:val="0"/>
          <w:bCs w:val="0"/>
          <w:color w:val="auto"/>
          <w:sz w:val="24"/>
          <w:szCs w:val="24"/>
        </w:rPr>
      </w:pPr>
      <w:r w:rsidRPr="00B56FFD">
        <w:rPr>
          <w:rFonts w:eastAsia="Calibri"/>
        </w:rPr>
        <w:t xml:space="preserve">Федеральный базисный учебный план для образовательных учреждений Российской Федерации предусматривает обязательное изучение русского языка в  8 классе в количестве 3 часов в неделю, </w:t>
      </w:r>
      <w:r w:rsidR="008946C8" w:rsidRPr="00B56FFD">
        <w:rPr>
          <w:rFonts w:eastAsia="Calibri"/>
        </w:rPr>
        <w:t xml:space="preserve">  всего – 102 час</w:t>
      </w:r>
      <w:r w:rsidR="008946C8" w:rsidRPr="00B56FFD">
        <w:rPr>
          <w:rFonts w:eastAsia="Calibri"/>
          <w:lang w:val="tt-RU"/>
        </w:rPr>
        <w:t>а</w:t>
      </w:r>
      <w:r w:rsidRPr="00B56FFD">
        <w:rPr>
          <w:rFonts w:eastAsia="Calibri"/>
        </w:rPr>
        <w:t xml:space="preserve">.  </w:t>
      </w:r>
    </w:p>
    <w:p w:rsidR="00E00890" w:rsidRPr="00B56FFD" w:rsidRDefault="00E00890" w:rsidP="00B56FFD">
      <w:pPr>
        <w:pStyle w:val="aa"/>
        <w:spacing w:after="0" w:line="360" w:lineRule="auto"/>
        <w:ind w:firstLine="709"/>
        <w:jc w:val="both"/>
      </w:pPr>
      <w:r w:rsidRPr="00B56FFD">
        <w:t>На изучение русского языка в 8 классе  согласно учебному пла</w:t>
      </w:r>
      <w:r w:rsidR="00807E3A" w:rsidRPr="00B56FFD">
        <w:t xml:space="preserve">ну МБОУ СОШ </w:t>
      </w:r>
      <w:proofErr w:type="spellStart"/>
      <w:r w:rsidR="00807E3A" w:rsidRPr="00B56FFD">
        <w:t>с</w:t>
      </w:r>
      <w:proofErr w:type="gramStart"/>
      <w:r w:rsidR="00807E3A" w:rsidRPr="00B56FFD">
        <w:t>.</w:t>
      </w:r>
      <w:r w:rsidR="008946C8" w:rsidRPr="00B56FFD">
        <w:t>У</w:t>
      </w:r>
      <w:proofErr w:type="gramEnd"/>
      <w:r w:rsidR="008946C8" w:rsidRPr="00B56FFD">
        <w:t>лькунды</w:t>
      </w:r>
      <w:proofErr w:type="spellEnd"/>
      <w:r w:rsidR="008946C8" w:rsidRPr="00B56FFD">
        <w:t xml:space="preserve">   на 20</w:t>
      </w:r>
      <w:r w:rsidR="00825131">
        <w:rPr>
          <w:lang w:val="tt-RU"/>
        </w:rPr>
        <w:t>21</w:t>
      </w:r>
      <w:r w:rsidR="008946C8" w:rsidRPr="00B56FFD">
        <w:t>-202</w:t>
      </w:r>
      <w:r w:rsidR="00825131">
        <w:rPr>
          <w:lang w:val="tt-RU"/>
        </w:rPr>
        <w:t>2</w:t>
      </w:r>
      <w:r w:rsidR="003754B3" w:rsidRPr="00B56FFD">
        <w:t xml:space="preserve"> учебный год выделяется 102 часа</w:t>
      </w:r>
      <w:r w:rsidRPr="00B56FFD">
        <w:t>, в неделю – 3 часа</w:t>
      </w:r>
      <w:r w:rsidR="00C27AE1" w:rsidRPr="00B56FFD">
        <w:t xml:space="preserve"> (34 недели)</w:t>
      </w:r>
      <w:r w:rsidRPr="00B56FFD">
        <w:t>, из ни</w:t>
      </w:r>
      <w:r w:rsidR="00825131">
        <w:t>х на развитие речи – 21 час</w:t>
      </w:r>
      <w:r w:rsidRPr="00B56FFD">
        <w:t xml:space="preserve">, контрольные диктанты - </w:t>
      </w:r>
      <w:r w:rsidRPr="00B56FFD">
        <w:rPr>
          <w:color w:val="FF0000"/>
        </w:rPr>
        <w:t xml:space="preserve"> </w:t>
      </w:r>
      <w:r w:rsidR="00825131">
        <w:t>6</w:t>
      </w:r>
      <w:r w:rsidRPr="00B56FFD">
        <w:rPr>
          <w:color w:val="FF0000"/>
        </w:rPr>
        <w:t xml:space="preserve"> </w:t>
      </w:r>
      <w:r w:rsidRPr="00B56FFD">
        <w:t>часов.</w:t>
      </w:r>
    </w:p>
    <w:p w:rsidR="00E00890" w:rsidRPr="00B56FFD" w:rsidRDefault="00E00890" w:rsidP="00B56FFD">
      <w:pPr>
        <w:pStyle w:val="aa"/>
        <w:spacing w:after="0" w:line="360" w:lineRule="auto"/>
        <w:ind w:firstLine="709"/>
        <w:jc w:val="both"/>
      </w:pPr>
      <w:r w:rsidRPr="00B56FFD">
        <w:t>Предлагаемое содержание и объём курса соответствует образовательному стандарту по русскому языку.</w:t>
      </w:r>
    </w:p>
    <w:p w:rsidR="00C27AE1" w:rsidRDefault="00E00890" w:rsidP="00825131">
      <w:pPr>
        <w:pStyle w:val="aa"/>
        <w:spacing w:after="0" w:line="360" w:lineRule="auto"/>
        <w:ind w:firstLine="709"/>
        <w:jc w:val="both"/>
      </w:pPr>
      <w:r w:rsidRPr="00B56FFD">
        <w:lastRenderedPageBreak/>
        <w:t>Промежуточная аттестация проводится в соответствии с Положением о форме текущего, промежуточного и итогового контроля.</w:t>
      </w:r>
    </w:p>
    <w:p w:rsidR="00452883" w:rsidRPr="00452883" w:rsidRDefault="00452883" w:rsidP="007C5DAD">
      <w:pPr>
        <w:tabs>
          <w:tab w:val="left" w:pos="567"/>
        </w:tabs>
        <w:spacing w:line="360" w:lineRule="auto"/>
        <w:jc w:val="center"/>
        <w:rPr>
          <w:b/>
          <w:sz w:val="28"/>
          <w:szCs w:val="28"/>
        </w:rPr>
      </w:pPr>
      <w:r w:rsidRPr="00452883">
        <w:rPr>
          <w:b/>
          <w:sz w:val="28"/>
          <w:szCs w:val="28"/>
        </w:rPr>
        <w:t>Характеристика детей с ЗПР</w:t>
      </w:r>
    </w:p>
    <w:p w:rsidR="00452883" w:rsidRPr="00452883" w:rsidRDefault="00452883" w:rsidP="007C5DAD">
      <w:pPr>
        <w:tabs>
          <w:tab w:val="left" w:pos="567"/>
        </w:tabs>
        <w:spacing w:line="360" w:lineRule="auto"/>
        <w:jc w:val="both"/>
      </w:pPr>
      <w:r w:rsidRPr="00452883">
        <w:t xml:space="preserve">         У детей с задержкой психического развития (ЗПР) умственные операции не достаточно сформированы, интерес к учебной деятельности не выражен, познавательная направленность или не обнаруживается, или весьма слаба и нестойка. При этом</w:t>
      </w:r>
      <w:proofErr w:type="gramStart"/>
      <w:r w:rsidRPr="00452883">
        <w:t>,</w:t>
      </w:r>
      <w:proofErr w:type="gramEnd"/>
      <w:r w:rsidRPr="00452883">
        <w:t xml:space="preserve"> преобладает игровая мотивация, плохо развита произвольная регуляция поведения, вследствие чего детям трудно подчиняться требованиям учителя и выполнять школьный режим, что мешает нормальному осуществлению учебной деятельности.</w:t>
      </w:r>
    </w:p>
    <w:p w:rsidR="00452883" w:rsidRPr="00452883" w:rsidRDefault="00452883" w:rsidP="007C5DAD">
      <w:pPr>
        <w:tabs>
          <w:tab w:val="left" w:pos="567"/>
        </w:tabs>
        <w:spacing w:line="360" w:lineRule="auto"/>
        <w:jc w:val="both"/>
      </w:pPr>
      <w:r w:rsidRPr="00452883">
        <w:t xml:space="preserve">         Трудности в обучении, связанные с неподготовленностью детей, усугубляется ослабленным функциональным состоянием их центральной</w:t>
      </w:r>
    </w:p>
    <w:p w:rsidR="00452883" w:rsidRPr="00452883" w:rsidRDefault="00452883" w:rsidP="007C5DAD">
      <w:pPr>
        <w:tabs>
          <w:tab w:val="left" w:pos="567"/>
        </w:tabs>
        <w:spacing w:line="360" w:lineRule="auto"/>
        <w:jc w:val="both"/>
      </w:pPr>
      <w:r w:rsidRPr="00452883">
        <w:t>нервной системы, являющимся основным признаком низкой работоспособности, быстрой утомляемости и легкой отвлекаемости. Все эти</w:t>
      </w:r>
    </w:p>
    <w:p w:rsidR="00452883" w:rsidRPr="00452883" w:rsidRDefault="00452883" w:rsidP="007C5DAD">
      <w:pPr>
        <w:tabs>
          <w:tab w:val="left" w:pos="567"/>
        </w:tabs>
        <w:spacing w:line="360" w:lineRule="auto"/>
        <w:jc w:val="both"/>
      </w:pPr>
      <w:r w:rsidRPr="00452883">
        <w:t>особенности детей с ЗПР приводят к тому, что оказываемая им в школе индивидуальная помощь не ведет к преодолению отставания в развитии.</w:t>
      </w:r>
    </w:p>
    <w:p w:rsidR="00452883" w:rsidRPr="00452883" w:rsidRDefault="00452883" w:rsidP="007C5DAD">
      <w:pPr>
        <w:tabs>
          <w:tab w:val="left" w:pos="567"/>
        </w:tabs>
        <w:spacing w:line="360" w:lineRule="auto"/>
        <w:jc w:val="both"/>
      </w:pPr>
      <w:r w:rsidRPr="00452883">
        <w:t>Из-за накапливающихся пробелов в знаниях дети все в меньшей мере усваивают новый материал.</w:t>
      </w:r>
    </w:p>
    <w:p w:rsidR="00452883" w:rsidRPr="00452883" w:rsidRDefault="00452883" w:rsidP="007C5DAD">
      <w:pPr>
        <w:tabs>
          <w:tab w:val="left" w:pos="567"/>
        </w:tabs>
        <w:spacing w:line="360" w:lineRule="auto"/>
        <w:ind w:firstLine="567"/>
        <w:jc w:val="both"/>
      </w:pPr>
      <w:r w:rsidRPr="00452883">
        <w:t xml:space="preserve">При относительно высоких показателях по интеллектуальным тестам (пределах нормы) многие дети этой категории испытывают очень большие трудности в учении. Большинство психологов и педагогов, непосредственно связанных с обучением детей с ЗПР, считают, что у значительной их части органические повреждения мозга могут не проявляться </w:t>
      </w:r>
      <w:proofErr w:type="spellStart"/>
      <w:r w:rsidRPr="00452883">
        <w:t>неврологически</w:t>
      </w:r>
      <w:proofErr w:type="spellEnd"/>
      <w:r w:rsidRPr="00452883">
        <w:t>, но вести к нарушению нормального процесса обучения.</w:t>
      </w:r>
    </w:p>
    <w:p w:rsidR="00452883" w:rsidRPr="00452883" w:rsidRDefault="00452883" w:rsidP="007C5DAD">
      <w:pPr>
        <w:tabs>
          <w:tab w:val="left" w:pos="567"/>
        </w:tabs>
        <w:spacing w:line="360" w:lineRule="auto"/>
        <w:ind w:firstLine="567"/>
        <w:jc w:val="both"/>
      </w:pPr>
      <w:r w:rsidRPr="00452883">
        <w:t>У детей с ЗПР была обнаружена низкая продуктивность и устойчивость памяти (особенно при значительной нагрузке), слабое развитие</w:t>
      </w:r>
    </w:p>
    <w:p w:rsidR="00452883" w:rsidRPr="00452883" w:rsidRDefault="00452883" w:rsidP="007C5DAD">
      <w:pPr>
        <w:tabs>
          <w:tab w:val="left" w:pos="567"/>
        </w:tabs>
        <w:spacing w:line="360" w:lineRule="auto"/>
        <w:ind w:firstLine="567"/>
        <w:jc w:val="both"/>
      </w:pPr>
      <w:r w:rsidRPr="00452883">
        <w:t>опосредованного запоминания, снижение при его осуществлении интеллектуальной активности.</w:t>
      </w:r>
    </w:p>
    <w:p w:rsidR="00452883" w:rsidRPr="00452883" w:rsidRDefault="00452883" w:rsidP="007C5DAD">
      <w:pPr>
        <w:tabs>
          <w:tab w:val="left" w:pos="567"/>
        </w:tabs>
        <w:spacing w:line="360" w:lineRule="auto"/>
        <w:ind w:firstLine="567"/>
        <w:jc w:val="both"/>
      </w:pPr>
      <w:r w:rsidRPr="00452883">
        <w:t>Обучающиеся этой категории требуют особого подхода к ним, их коррекционное обучение необходимо сочетать с лечебно-оздоровительными мероприятиями.</w:t>
      </w:r>
    </w:p>
    <w:p w:rsidR="00452883" w:rsidRPr="00452883" w:rsidRDefault="00452883" w:rsidP="007C5DAD">
      <w:pPr>
        <w:tabs>
          <w:tab w:val="left" w:pos="567"/>
        </w:tabs>
        <w:spacing w:line="360" w:lineRule="auto"/>
        <w:ind w:firstLine="567"/>
        <w:jc w:val="both"/>
      </w:pPr>
      <w:r w:rsidRPr="00452883">
        <w:t>Как отмечают многие авторы, степень задержки психического развития бывает различна. В легких случаях помощь детям может быть оказана в условиях массовой школы учителем и родителями. В случаях тяжелой задержки развития для них должны быть созданы специальные условия обучения.</w:t>
      </w:r>
    </w:p>
    <w:p w:rsidR="00452883" w:rsidRPr="00452883" w:rsidRDefault="00452883" w:rsidP="007C5DAD">
      <w:pPr>
        <w:tabs>
          <w:tab w:val="left" w:pos="567"/>
        </w:tabs>
        <w:spacing w:line="360" w:lineRule="auto"/>
        <w:ind w:firstLine="567"/>
        <w:jc w:val="both"/>
      </w:pPr>
      <w:r w:rsidRPr="00452883">
        <w:t xml:space="preserve">Дети с ЗПР не удерживают в памяти условия задач, продиктованное предложение, забывают слова, допускают нелепые ошибки в письменных работах, нередко вместо решения задачи просто механически манипулируют с цифрами, оказываются </w:t>
      </w:r>
      <w:r w:rsidRPr="00452883">
        <w:lastRenderedPageBreak/>
        <w:t>неспособными оценить результаты своих действий. Их представление об окружающем мире недостаточно широки. Они не могут сосредоточиться на задании. Не умеют подчиняться школьным правилам. А у многих из них преобладают игровые моменты.</w:t>
      </w:r>
    </w:p>
    <w:p w:rsidR="00452883" w:rsidRPr="00452883" w:rsidRDefault="00452883" w:rsidP="007C5DAD">
      <w:pPr>
        <w:tabs>
          <w:tab w:val="left" w:pos="567"/>
        </w:tabs>
        <w:spacing w:line="360" w:lineRule="auto"/>
        <w:ind w:firstLine="567"/>
        <w:jc w:val="both"/>
      </w:pPr>
      <w:proofErr w:type="gramStart"/>
      <w:r w:rsidRPr="00452883">
        <w:t>Наблюдения за обучающимися с ЗПР показали, что их поведение, как и учебная деятельность, характеризуется неравномерностью проявлений – в какие-то периоды дети могут работать достаточно заинтересовано, сосредоточено и продуктивно, а в другое время обнаруживается их полная неработоспособность и весьма низкие возможности усвоения учебного материала.</w:t>
      </w:r>
      <w:proofErr w:type="gramEnd"/>
    </w:p>
    <w:p w:rsidR="00452883" w:rsidRPr="00452883" w:rsidRDefault="00452883" w:rsidP="007C5DAD">
      <w:pPr>
        <w:tabs>
          <w:tab w:val="left" w:pos="567"/>
        </w:tabs>
        <w:spacing w:line="360" w:lineRule="auto"/>
        <w:ind w:firstLine="567"/>
        <w:jc w:val="both"/>
      </w:pPr>
      <w:r w:rsidRPr="00452883">
        <w:t>К сожалению, рабочие состояния детей с ЗПР, во время которых они способны усвоить учебный материал и правильно решить те или иные задачи кратковременны - всего 15-20 минут, а затем наступает утомление и истощение, интерес к занятиям пропадает, работа прекращается.</w:t>
      </w:r>
    </w:p>
    <w:p w:rsidR="00452883" w:rsidRPr="00452883" w:rsidRDefault="00452883" w:rsidP="007C5DAD">
      <w:pPr>
        <w:tabs>
          <w:tab w:val="left" w:pos="567"/>
        </w:tabs>
        <w:spacing w:line="360" w:lineRule="auto"/>
        <w:ind w:firstLine="567"/>
        <w:jc w:val="both"/>
      </w:pPr>
      <w:r w:rsidRPr="00452883">
        <w:t>Дети с ЗПР тяжело переключаются с одного вида деятельности на другой. Однообразные действия, не механические, а связанные с умственным напряжением, также быстро утомляют учащихся. Утомляясь, дети начинают вести себя по-разному: одни становятся вялыми и пассивными, у других наоборот возникает повышенная возбудимость, расторможенность, двигательное беспокойство. Для вывода детей из таких состояний лучше всего в этих случаях помогает переключение учащихся на практическую деятельность с предметами или на другие облегченные и доступные задания, подкрепляющих веру в собственные силы.</w:t>
      </w:r>
    </w:p>
    <w:p w:rsidR="00452883" w:rsidRPr="00452883" w:rsidRDefault="00452883" w:rsidP="007C5DAD">
      <w:pPr>
        <w:tabs>
          <w:tab w:val="left" w:pos="567"/>
        </w:tabs>
        <w:spacing w:line="360" w:lineRule="auto"/>
        <w:ind w:firstLine="567"/>
        <w:jc w:val="both"/>
      </w:pPr>
      <w:r w:rsidRPr="00452883">
        <w:t>В ходе  обучения необходимо в индивидуальные коррекционные занятия включать специальные упражнения по развитию у детей мелкой и артикуляционной моторики, подражанию различным движениям, зрительного восприятия, тактильно-вибрационным ощущениям, что по нашему предположению должно было содействовать более успешному усвоению устной речи.</w:t>
      </w:r>
    </w:p>
    <w:p w:rsidR="00452883" w:rsidRPr="00452883" w:rsidRDefault="00452883" w:rsidP="007C5DAD">
      <w:pPr>
        <w:tabs>
          <w:tab w:val="left" w:pos="567"/>
        </w:tabs>
        <w:spacing w:line="360" w:lineRule="auto"/>
        <w:ind w:firstLine="567"/>
        <w:jc w:val="both"/>
      </w:pPr>
      <w:r w:rsidRPr="00452883">
        <w:t xml:space="preserve">Также в  обучении большое внимание уделяется специальной работе по развитию </w:t>
      </w:r>
      <w:proofErr w:type="spellStart"/>
      <w:r w:rsidRPr="00452883">
        <w:t>слухо</w:t>
      </w:r>
      <w:proofErr w:type="spellEnd"/>
      <w:r w:rsidRPr="00452883">
        <w:t xml:space="preserve">-зрительного восприятия и воспроизведения речевого материала, необходимого для организации учебной деятельности на общеобразовательных уроках, что содействует интенсификации коррекционно-образовательного процесса. Для этой работы необходимо применять специально разработанные системы занятий по развитию </w:t>
      </w:r>
      <w:proofErr w:type="spellStart"/>
      <w:r w:rsidRPr="00452883">
        <w:t>слухо</w:t>
      </w:r>
      <w:proofErr w:type="spellEnd"/>
      <w:r w:rsidRPr="00452883">
        <w:t xml:space="preserve">-зрительного восприятия и воспроизведения речевого материала. Для развития данных навыков, например, можно использовать диалоги при обыгрывании типичных ситуаций речевого общения на общеобразовательных уроках. Это позволяет детям осознано и активно </w:t>
      </w:r>
      <w:proofErr w:type="gramStart"/>
      <w:r w:rsidRPr="00452883">
        <w:t>усваивать</w:t>
      </w:r>
      <w:proofErr w:type="gramEnd"/>
      <w:r w:rsidRPr="00452883">
        <w:t xml:space="preserve"> предъявляемый речевой материал.</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Для учащихся с ОВЗ </w:t>
      </w:r>
      <w:proofErr w:type="gramStart"/>
      <w:r w:rsidRPr="00452883">
        <w:rPr>
          <w:rFonts w:eastAsia="Calibri"/>
          <w:lang w:eastAsia="en-US"/>
        </w:rPr>
        <w:t>характерны</w:t>
      </w:r>
      <w:proofErr w:type="gramEnd"/>
      <w:r w:rsidRPr="00452883">
        <w:rPr>
          <w:rFonts w:eastAsia="Calibri"/>
          <w:lang w:eastAsia="en-US"/>
        </w:rPr>
        <w:t xml:space="preserve">: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lastRenderedPageBreak/>
        <w:sym w:font="Symbol" w:char="F0B7"/>
      </w:r>
      <w:r w:rsidRPr="00452883">
        <w:rPr>
          <w:rFonts w:eastAsia="Calibri"/>
          <w:lang w:eastAsia="en-US"/>
        </w:rPr>
        <w:t xml:space="preserve"> незрелость эмоционально-волевой сферы, замедленное психическое развитие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пониженная работоспособность, быстрая утомляемость, замедленный темп деятельности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низкий уровень общей </w:t>
      </w:r>
      <w:proofErr w:type="spellStart"/>
      <w:r w:rsidRPr="00452883">
        <w:rPr>
          <w:rFonts w:eastAsia="Calibri"/>
          <w:lang w:eastAsia="en-US"/>
        </w:rPr>
        <w:t>осведомлѐнности</w:t>
      </w:r>
      <w:proofErr w:type="spellEnd"/>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нарушение внимания и памяти, особенно слухоречевой и долговременной</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недостаточность зрительного и слухового восприятия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слабая координация движения, недоразвитие моторики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негрубое недоразвитие речи (бедность и слабая </w:t>
      </w:r>
      <w:proofErr w:type="spellStart"/>
      <w:r w:rsidRPr="00452883">
        <w:rPr>
          <w:rFonts w:eastAsia="Calibri"/>
          <w:lang w:eastAsia="en-US"/>
        </w:rPr>
        <w:t>дифференцированность</w:t>
      </w:r>
      <w:proofErr w:type="spellEnd"/>
      <w:r w:rsidRPr="00452883">
        <w:rPr>
          <w:rFonts w:eastAsia="Calibri"/>
          <w:lang w:eastAsia="en-US"/>
        </w:rPr>
        <w:t xml:space="preserve"> словаря, нарушения звукопроизношения, ограниченный запас знаний, трудности усвоения логико-грамматических конструкция, недостаточность фонетико-фонематического восприятия)</w:t>
      </w:r>
    </w:p>
    <w:p w:rsidR="00452883" w:rsidRPr="00452883" w:rsidRDefault="00452883" w:rsidP="007C5DAD">
      <w:pPr>
        <w:tabs>
          <w:tab w:val="left" w:pos="567"/>
        </w:tabs>
        <w:spacing w:line="360" w:lineRule="auto"/>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снижение познавательной активности. Снижение познавательной активности проявляется в ограниченности запаса знаний об окружающем мире и практических навыков, соответствующих возрасту.</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Ввиду психологических особенностей детей с ОВЗ, с целью усиления практической направленности обучения проводится коррекционная работа, которая включает следующие направления.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Совершенствование движений и сенсомоторного развития: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навыков каллиграфии;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артикуляционной моторики.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Коррекция отдельных сторон психической деятельности: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восприятия, представлений, ощущений;</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памяти;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внимания; формирование обобщенных представлений о свойствах предметов (цвет, форма, величина);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пространственных представлений и ориентации;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представлений о времени. Развитие различных видов мышления: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наглядно-образного мышления;</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словесно-логического мышления (умение видеть и устанавливать логические связи между предметами, явлениями и событиями).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Развитие основных мыслительных операций:</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умения сравнивать, анализировать;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умения выделять сходство и различие понятий;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умения работать по словесной и письменной инструкциям, алгоритму;</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lastRenderedPageBreak/>
        <w:t xml:space="preserve"> </w:t>
      </w:r>
      <w:r w:rsidRPr="00452883">
        <w:rPr>
          <w:rFonts w:eastAsia="Calibri"/>
          <w:lang w:eastAsia="en-US"/>
        </w:rPr>
        <w:sym w:font="Symbol" w:char="F0B7"/>
      </w:r>
      <w:r w:rsidRPr="00452883">
        <w:rPr>
          <w:rFonts w:eastAsia="Calibri"/>
          <w:lang w:eastAsia="en-US"/>
        </w:rPr>
        <w:t xml:space="preserve"> развитие умения планировать деятельность. Коррекция нарушений в развитии эмоционально-личностной сферы:</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развитие инициативности, стремления доводить начатое дело до конца;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формирование умения преодолевать трудности;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воспитание самостоятельности принятия решения;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формирование адекватности чувств;</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формирование устойчивой и адекватной самооценки;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формирование умения анализировать свою деятельность; воспитание правильного отношения к критике.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Коррекция – развитие речи: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коррекция монологической речи;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w:t>
      </w:r>
      <w:r w:rsidRPr="00452883">
        <w:rPr>
          <w:rFonts w:eastAsia="Calibri"/>
          <w:lang w:eastAsia="en-US"/>
        </w:rPr>
        <w:sym w:font="Symbol" w:char="F0B7"/>
      </w:r>
      <w:r w:rsidRPr="00452883">
        <w:rPr>
          <w:rFonts w:eastAsia="Calibri"/>
          <w:lang w:eastAsia="en-US"/>
        </w:rPr>
        <w:t xml:space="preserve"> коррекция диалогической речи.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Расширение представлений об окружающем мире и обогащение словаря.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Коррекция индивидуальных пробелов в знаниях. При организации учебных занятий с учащимися с ОВЗ необходимо: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1. Осуществлять индивидуальный подход к каждому учащемуся.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2. Предотвращать наступление утомления, используя для этого разнообразные средства (чередование умственной и практической деятельности, преподнесение материала небольшими дозами, использование интересного и красочного дидактического материала и т.д.).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3. Использовать методы обучения, которые активизируют познавательную деятельность детей, развивают их речь и формируют необходимые навыки.</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4. Корректировать деятельность учащихся.</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5. Соблюдать повторность обучения на всех этапах урока.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6. Проявлять особый педагогический такт.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Постоянно подмечать и поощрять малейшие успехи детей, своевременно и тактично помогать каждому ребенку, развивать в нем веру в собственные силы и возможности.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Формы работы для детей с ОВЗ: </w:t>
      </w:r>
    </w:p>
    <w:p w:rsidR="00452883" w:rsidRPr="00452883" w:rsidRDefault="00452883" w:rsidP="007C5DAD">
      <w:pPr>
        <w:tabs>
          <w:tab w:val="left" w:pos="567"/>
          <w:tab w:val="left" w:pos="3600"/>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индивидуальная </w:t>
      </w:r>
      <w:r w:rsidRPr="00452883">
        <w:rPr>
          <w:rFonts w:eastAsia="Calibri"/>
          <w:lang w:eastAsia="en-US"/>
        </w:rPr>
        <w:tab/>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групповая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sym w:font="Symbol" w:char="F0B7"/>
      </w:r>
      <w:r w:rsidRPr="00452883">
        <w:rPr>
          <w:rFonts w:eastAsia="Calibri"/>
          <w:lang w:eastAsia="en-US"/>
        </w:rPr>
        <w:t xml:space="preserve"> по образцу по алгоритму</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По возможностям обучения, учащихся можно разделить на следующие группы:</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t xml:space="preserve"> I группа - учащиеся с низкой образовательной подготовкой. Для них необходима </w:t>
      </w:r>
      <w:proofErr w:type="spellStart"/>
      <w:proofErr w:type="gramStart"/>
      <w:r w:rsidRPr="00452883">
        <w:rPr>
          <w:rFonts w:eastAsia="Calibri"/>
          <w:lang w:eastAsia="en-US"/>
        </w:rPr>
        <w:t>серь</w:t>
      </w:r>
      <w:proofErr w:type="gramEnd"/>
      <w:r w:rsidRPr="00452883">
        <w:rPr>
          <w:rFonts w:eastAsia="Calibri"/>
          <w:lang w:eastAsia="en-US"/>
        </w:rPr>
        <w:t>ѐзная</w:t>
      </w:r>
      <w:proofErr w:type="spellEnd"/>
      <w:r w:rsidRPr="00452883">
        <w:rPr>
          <w:rFonts w:eastAsia="Calibri"/>
          <w:lang w:eastAsia="en-US"/>
        </w:rPr>
        <w:t xml:space="preserve"> индивидуальная работа. </w:t>
      </w:r>
    </w:p>
    <w:p w:rsidR="00452883" w:rsidRPr="00452883" w:rsidRDefault="00452883" w:rsidP="007C5DAD">
      <w:pPr>
        <w:tabs>
          <w:tab w:val="left" w:pos="567"/>
        </w:tabs>
        <w:spacing w:line="360" w:lineRule="auto"/>
        <w:ind w:firstLine="567"/>
        <w:jc w:val="both"/>
        <w:rPr>
          <w:rFonts w:eastAsia="Calibri"/>
          <w:lang w:eastAsia="en-US"/>
        </w:rPr>
      </w:pPr>
      <w:r w:rsidRPr="00452883">
        <w:rPr>
          <w:rFonts w:eastAsia="Calibri"/>
          <w:lang w:eastAsia="en-US"/>
        </w:rPr>
        <w:lastRenderedPageBreak/>
        <w:t xml:space="preserve">II группа - учащиеся со средним уровнем развития способностей. Имеют замедленный темп продвижения, они успешнее реализуют знания в конкретно заданных условиях, т.к. самостоятельный анализ и планирование своей деятельности у них затруднены. </w:t>
      </w:r>
    </w:p>
    <w:p w:rsidR="00452883" w:rsidRPr="007C5DAD" w:rsidRDefault="00452883" w:rsidP="007C5DAD">
      <w:pPr>
        <w:tabs>
          <w:tab w:val="left" w:pos="567"/>
        </w:tabs>
        <w:spacing w:line="360" w:lineRule="auto"/>
        <w:ind w:firstLine="567"/>
        <w:jc w:val="both"/>
        <w:rPr>
          <w:b/>
        </w:rPr>
      </w:pPr>
      <w:r w:rsidRPr="00452883">
        <w:rPr>
          <w:rFonts w:eastAsia="Calibri"/>
          <w:lang w:eastAsia="en-US"/>
        </w:rPr>
        <w:t>III группа - учащиеся с достаточным уровнем образовательной подготовки. В целом правильно выполняют предъявляемые им задания, они наиболее активны и самостоятельны. У них наблюдаются западения в отдельных видах учебной деятельности. Необходима корректировка в развитии каких-либо психических процессов: память, внимание, речь и т.д.</w:t>
      </w:r>
    </w:p>
    <w:p w:rsidR="004C2998" w:rsidRPr="004C2998" w:rsidRDefault="004C2998" w:rsidP="007C5DAD">
      <w:pPr>
        <w:shd w:val="clear" w:color="auto" w:fill="FFFFFF"/>
        <w:spacing w:line="360" w:lineRule="auto"/>
        <w:ind w:left="720"/>
        <w:contextualSpacing/>
        <w:rPr>
          <w:color w:val="000000"/>
        </w:rPr>
      </w:pPr>
      <w:r w:rsidRPr="004C2998">
        <w:rPr>
          <w:b/>
        </w:rPr>
        <w:t xml:space="preserve">Для </w:t>
      </w:r>
      <w:r w:rsidRPr="004C2998">
        <w:rPr>
          <w:b/>
          <w:i/>
        </w:rPr>
        <w:t>обучающегося с ЗПР</w:t>
      </w:r>
      <w:r w:rsidRPr="004C2998">
        <w:rPr>
          <w:b/>
          <w:color w:val="000000"/>
        </w:rPr>
        <w:t xml:space="preserve"> целесообразно сохранить основное содержание</w:t>
      </w:r>
      <w:r w:rsidRPr="004C2998">
        <w:rPr>
          <w:color w:val="000000"/>
        </w:rPr>
        <w:t xml:space="preserve"> образования   по предмету «Русский язык», предусмотреть коррекционную направленность обучения.</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 xml:space="preserve">Адаптированная рабочая программа разработана с целью освоения содержания учебного предмета «Русский язык» для </w:t>
      </w:r>
      <w:proofErr w:type="gramStart"/>
      <w:r w:rsidRPr="004C2998">
        <w:rPr>
          <w:i/>
          <w:color w:val="000000"/>
        </w:rPr>
        <w:t>обучающихся</w:t>
      </w:r>
      <w:proofErr w:type="gramEnd"/>
      <w:r w:rsidRPr="004C2998">
        <w:rPr>
          <w:i/>
          <w:color w:val="000000"/>
        </w:rPr>
        <w:t xml:space="preserve">  с ЗПР</w:t>
      </w:r>
      <w:r w:rsidRPr="004C2998">
        <w:rPr>
          <w:color w:val="000000"/>
        </w:rPr>
        <w:t xml:space="preserve">. </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Для обучающихся характерны:</w:t>
      </w:r>
    </w:p>
    <w:p w:rsidR="004C2998" w:rsidRPr="004C2998" w:rsidRDefault="004C2998" w:rsidP="007C5DAD">
      <w:pPr>
        <w:numPr>
          <w:ilvl w:val="0"/>
          <w:numId w:val="34"/>
        </w:numPr>
        <w:shd w:val="clear" w:color="auto" w:fill="FFFFFF"/>
        <w:spacing w:line="360" w:lineRule="auto"/>
        <w:rPr>
          <w:color w:val="000000"/>
        </w:rPr>
      </w:pPr>
      <w:r w:rsidRPr="004C2998">
        <w:rPr>
          <w:color w:val="000000"/>
        </w:rPr>
        <w:t>замедленное психическое развитие</w:t>
      </w:r>
    </w:p>
    <w:p w:rsidR="004C2998" w:rsidRPr="004C2998" w:rsidRDefault="004C2998" w:rsidP="007C5DAD">
      <w:pPr>
        <w:numPr>
          <w:ilvl w:val="0"/>
          <w:numId w:val="34"/>
        </w:numPr>
        <w:shd w:val="clear" w:color="auto" w:fill="FFFFFF"/>
        <w:spacing w:line="360" w:lineRule="auto"/>
        <w:rPr>
          <w:color w:val="000000"/>
        </w:rPr>
      </w:pPr>
      <w:r w:rsidRPr="004C2998">
        <w:rPr>
          <w:color w:val="000000"/>
        </w:rPr>
        <w:t>пониженная работоспособность, быстрая утомляемость, замедленный темп деятельности</w:t>
      </w:r>
    </w:p>
    <w:p w:rsidR="004C2998" w:rsidRPr="004C2998" w:rsidRDefault="004C2998" w:rsidP="007C5DAD">
      <w:pPr>
        <w:numPr>
          <w:ilvl w:val="0"/>
          <w:numId w:val="34"/>
        </w:numPr>
        <w:shd w:val="clear" w:color="auto" w:fill="FFFFFF"/>
        <w:spacing w:line="360" w:lineRule="auto"/>
        <w:rPr>
          <w:color w:val="000000"/>
        </w:rPr>
      </w:pPr>
      <w:r w:rsidRPr="004C2998">
        <w:rPr>
          <w:color w:val="000000"/>
        </w:rPr>
        <w:t>нарушение внимания и памяти, особенно слухоречевой и долговременной</w:t>
      </w:r>
    </w:p>
    <w:p w:rsidR="004C2998" w:rsidRPr="004C2998" w:rsidRDefault="004C2998" w:rsidP="007C5DAD">
      <w:pPr>
        <w:numPr>
          <w:ilvl w:val="0"/>
          <w:numId w:val="34"/>
        </w:numPr>
        <w:shd w:val="clear" w:color="auto" w:fill="FFFFFF"/>
        <w:spacing w:line="360" w:lineRule="auto"/>
        <w:rPr>
          <w:color w:val="000000"/>
        </w:rPr>
      </w:pPr>
      <w:r w:rsidRPr="004C2998">
        <w:rPr>
          <w:color w:val="000000"/>
        </w:rPr>
        <w:t>снижение познавательной активности.</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 xml:space="preserve">Данная адаптированная образовательная программа (АОП) составлена для обучающегося   8  класса, с учетом особенностей его психофизического развития, индивидуальных возможностей и обеспечивает коррекцию нарушений развития и социальную адаптацию ребенка. Программа  также учитывает рекомендации психолого-медико-педагогической комиссии. </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Данная  программа построена с учетом специфики усвоения учебного материала детьми, испытывающими  трудности в обучении, причиной которых является ЗПР  и предполагает изучение курса  русского языка за 8 класс  не ниже государственного уровня обязательных требований</w:t>
      </w:r>
    </w:p>
    <w:p w:rsidR="004C2998" w:rsidRPr="004C2998" w:rsidRDefault="004C2998" w:rsidP="007C5DAD">
      <w:pPr>
        <w:numPr>
          <w:ilvl w:val="0"/>
          <w:numId w:val="34"/>
        </w:numPr>
        <w:shd w:val="clear" w:color="auto" w:fill="FFFFFF"/>
        <w:spacing w:line="360" w:lineRule="auto"/>
        <w:contextualSpacing/>
        <w:rPr>
          <w:color w:val="000000"/>
        </w:rPr>
      </w:pPr>
      <w:r w:rsidRPr="004C2998">
        <w:rPr>
          <w:b/>
          <w:bCs/>
          <w:color w:val="000000"/>
        </w:rPr>
        <w:t>Задачи:</w:t>
      </w:r>
    </w:p>
    <w:p w:rsidR="004C2998" w:rsidRPr="004C2998" w:rsidRDefault="004C2998" w:rsidP="007C5DAD">
      <w:pPr>
        <w:numPr>
          <w:ilvl w:val="0"/>
          <w:numId w:val="34"/>
        </w:numPr>
        <w:shd w:val="clear" w:color="auto" w:fill="FFFFFF"/>
        <w:spacing w:line="360" w:lineRule="auto"/>
        <w:contextualSpacing/>
        <w:rPr>
          <w:color w:val="000000"/>
        </w:rPr>
      </w:pPr>
      <w:proofErr w:type="spellStart"/>
      <w:r w:rsidRPr="004C2998">
        <w:rPr>
          <w:color w:val="000000"/>
        </w:rPr>
        <w:t>Адаптирование</w:t>
      </w:r>
      <w:proofErr w:type="spellEnd"/>
      <w:r w:rsidRPr="004C2998">
        <w:rPr>
          <w:color w:val="000000"/>
        </w:rPr>
        <w:t xml:space="preserve"> образовательного процесса в соответствии с особенностями развития </w:t>
      </w:r>
      <w:proofErr w:type="gramStart"/>
      <w:r w:rsidRPr="004C2998">
        <w:rPr>
          <w:i/>
          <w:color w:val="000000"/>
        </w:rPr>
        <w:t>обучающихся</w:t>
      </w:r>
      <w:proofErr w:type="gramEnd"/>
      <w:r w:rsidRPr="004C2998">
        <w:rPr>
          <w:i/>
          <w:color w:val="000000"/>
        </w:rPr>
        <w:t xml:space="preserve"> с ЗПР</w:t>
      </w:r>
      <w:r w:rsidRPr="004C2998">
        <w:rPr>
          <w:color w:val="000000"/>
        </w:rPr>
        <w:t>.</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Стимулирование интереса обучающегося к познавательной и учебной деятельности.</w:t>
      </w:r>
    </w:p>
    <w:p w:rsidR="004C2998" w:rsidRPr="004C2998" w:rsidRDefault="004C2998" w:rsidP="007C5DAD">
      <w:pPr>
        <w:numPr>
          <w:ilvl w:val="0"/>
          <w:numId w:val="34"/>
        </w:numPr>
        <w:shd w:val="clear" w:color="auto" w:fill="FFFFFF"/>
        <w:spacing w:line="360" w:lineRule="auto"/>
        <w:contextualSpacing/>
        <w:rPr>
          <w:color w:val="000000"/>
        </w:rPr>
      </w:pPr>
      <w:r w:rsidRPr="004C2998">
        <w:rPr>
          <w:color w:val="000000"/>
        </w:rPr>
        <w:t>Развитие умений и навыков самостоятельной учебной деятельности.</w:t>
      </w:r>
    </w:p>
    <w:p w:rsidR="004C2998" w:rsidRPr="004C2998" w:rsidRDefault="004C2998" w:rsidP="007C5DAD">
      <w:pPr>
        <w:numPr>
          <w:ilvl w:val="0"/>
          <w:numId w:val="34"/>
        </w:numPr>
        <w:shd w:val="clear" w:color="auto" w:fill="FFFFFF"/>
        <w:spacing w:line="360" w:lineRule="auto"/>
        <w:contextualSpacing/>
        <w:rPr>
          <w:color w:val="000000"/>
        </w:rPr>
      </w:pPr>
      <w:r w:rsidRPr="004C2998">
        <w:rPr>
          <w:bCs/>
          <w:color w:val="000000"/>
        </w:rPr>
        <w:lastRenderedPageBreak/>
        <w:t xml:space="preserve">Изучение данного курса для </w:t>
      </w:r>
      <w:r w:rsidRPr="004C2998">
        <w:rPr>
          <w:bCs/>
          <w:i/>
          <w:color w:val="000000"/>
        </w:rPr>
        <w:t>обучающихся  с ЗПР</w:t>
      </w:r>
      <w:r w:rsidRPr="004C2998">
        <w:rPr>
          <w:bCs/>
          <w:color w:val="000000"/>
        </w:rPr>
        <w:t xml:space="preserve"> направлено на достижение следующих</w:t>
      </w:r>
      <w:r w:rsidRPr="004C2998">
        <w:rPr>
          <w:b/>
          <w:bCs/>
          <w:color w:val="000000"/>
        </w:rPr>
        <w:t xml:space="preserve"> целей:</w:t>
      </w:r>
    </w:p>
    <w:p w:rsidR="004C2998" w:rsidRPr="004C2998" w:rsidRDefault="004C2998" w:rsidP="007C5DAD">
      <w:pPr>
        <w:numPr>
          <w:ilvl w:val="0"/>
          <w:numId w:val="34"/>
        </w:numPr>
        <w:shd w:val="clear" w:color="auto" w:fill="FFFFFF"/>
        <w:spacing w:line="360" w:lineRule="auto"/>
        <w:rPr>
          <w:color w:val="000000"/>
        </w:rPr>
      </w:pPr>
      <w:r w:rsidRPr="004C2998">
        <w:rPr>
          <w:b/>
          <w:bCs/>
          <w:color w:val="000000"/>
        </w:rPr>
        <w:t>овладение системой знаний и умений</w:t>
      </w:r>
      <w:r w:rsidRPr="004C2998">
        <w:rPr>
          <w:color w:val="000000"/>
        </w:rPr>
        <w:t>, необходимых для применения в практической деятельности, изучения смежных дисциплин, продолжения образования;</w:t>
      </w:r>
    </w:p>
    <w:p w:rsidR="004C2998" w:rsidRPr="004C2998" w:rsidRDefault="004C2998" w:rsidP="007C5DAD">
      <w:pPr>
        <w:numPr>
          <w:ilvl w:val="0"/>
          <w:numId w:val="34"/>
        </w:numPr>
        <w:shd w:val="clear" w:color="auto" w:fill="FFFFFF"/>
        <w:spacing w:line="360" w:lineRule="auto"/>
        <w:rPr>
          <w:color w:val="000000"/>
        </w:rPr>
      </w:pPr>
      <w:r w:rsidRPr="004C2998">
        <w:rPr>
          <w:b/>
          <w:bCs/>
          <w:color w:val="000000"/>
        </w:rPr>
        <w:t>интеллектуальное развитие, </w:t>
      </w:r>
      <w:r w:rsidRPr="004C2998">
        <w:rPr>
          <w:color w:val="000000"/>
        </w:rPr>
        <w:t>формирование качеств личности, необходимых человеку для полноценной жизни в современном обществе, свойственных физической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4C2998" w:rsidRPr="004C2998" w:rsidRDefault="004C2998" w:rsidP="007C5DAD">
      <w:pPr>
        <w:numPr>
          <w:ilvl w:val="0"/>
          <w:numId w:val="34"/>
        </w:numPr>
        <w:shd w:val="clear" w:color="auto" w:fill="FFFFFF"/>
        <w:spacing w:line="360" w:lineRule="auto"/>
        <w:jc w:val="both"/>
        <w:rPr>
          <w:color w:val="000000"/>
        </w:rPr>
      </w:pPr>
      <w:r w:rsidRPr="004C2998">
        <w:rPr>
          <w:b/>
          <w:bCs/>
          <w:color w:val="000000"/>
        </w:rPr>
        <w:t>развитие высших психических функций, </w:t>
      </w:r>
      <w:r w:rsidRPr="004C2998">
        <w:rPr>
          <w:color w:val="000000"/>
        </w:rPr>
        <w:t>умение ориентироваться в задании, анализировать его, обдумывать и планировать предстоящую деятельность.</w:t>
      </w:r>
    </w:p>
    <w:p w:rsidR="004C2998" w:rsidRPr="004C2998" w:rsidRDefault="004C2998" w:rsidP="007C5DAD">
      <w:pPr>
        <w:numPr>
          <w:ilvl w:val="0"/>
          <w:numId w:val="34"/>
        </w:numPr>
        <w:shd w:val="clear" w:color="auto" w:fill="FFFFFF"/>
        <w:spacing w:line="360" w:lineRule="auto"/>
        <w:contextualSpacing/>
        <w:jc w:val="both"/>
        <w:rPr>
          <w:color w:val="000000"/>
        </w:rPr>
      </w:pPr>
      <w:r w:rsidRPr="004C2998">
        <w:rPr>
          <w:color w:val="000000"/>
        </w:rPr>
        <w:t xml:space="preserve">Темп изучения материала для </w:t>
      </w:r>
      <w:proofErr w:type="gramStart"/>
      <w:r w:rsidRPr="004C2998">
        <w:rPr>
          <w:i/>
          <w:color w:val="000000"/>
        </w:rPr>
        <w:t>обучающихся</w:t>
      </w:r>
      <w:proofErr w:type="gramEnd"/>
      <w:r w:rsidRPr="004C2998">
        <w:rPr>
          <w:i/>
          <w:color w:val="000000"/>
        </w:rPr>
        <w:t xml:space="preserve"> с ЗПР</w:t>
      </w:r>
      <w:r w:rsidRPr="004C2998">
        <w:rPr>
          <w:color w:val="000000"/>
        </w:rPr>
        <w:t xml:space="preserve"> должен быть индивидуальным. Достаточно времени должно отводиться на отработку основных умений и навыков, отвечающих обязательным требованиям, на повторение, в том числе коррекцию знаний за курс русского языка предыдущих классов. Отработка основных умений и навыков осуществляется на достаточном количестве посильных упражнений.  Задания должны быть разнообразны по форме и содержанию, включать в себя игровые и практические моменты.</w:t>
      </w:r>
    </w:p>
    <w:p w:rsidR="004C2998" w:rsidRPr="004C2998" w:rsidRDefault="007C5DAD" w:rsidP="007C5DAD">
      <w:pPr>
        <w:shd w:val="clear" w:color="auto" w:fill="FFFFFF"/>
        <w:spacing w:line="360" w:lineRule="auto"/>
        <w:jc w:val="both"/>
        <w:rPr>
          <w:color w:val="000000"/>
        </w:rPr>
      </w:pPr>
      <w:r>
        <w:rPr>
          <w:color w:val="000000"/>
        </w:rPr>
        <w:t xml:space="preserve">   </w:t>
      </w:r>
      <w:r w:rsidR="004C2998" w:rsidRPr="004C2998">
        <w:rPr>
          <w:color w:val="000000"/>
        </w:rPr>
        <w:t>Формирование важнейших умений и навыков происходит на фоне развития продуктивной умственной деятельности: обучающиеся учатся анализировать, выделять существенное, находить общее, делать несложные выводы и обобщения, переносить несложные приемы в нестандартные ситуации; обучаются логическому мышлению, приемам организации мыслительной деятельности. Важнейшее условие правильного построения учебного процесса - это доступность и эффективность обучения, что достигается выделением в каждой теме главного и дифференциацией материала, отработкой на практике полученных знаний.</w:t>
      </w:r>
    </w:p>
    <w:p w:rsidR="004C2998" w:rsidRPr="004C2998" w:rsidRDefault="007C5DAD" w:rsidP="007C5DAD">
      <w:pPr>
        <w:shd w:val="clear" w:color="auto" w:fill="FFFFFF"/>
        <w:spacing w:line="360" w:lineRule="auto"/>
        <w:jc w:val="both"/>
        <w:rPr>
          <w:color w:val="000000"/>
        </w:rPr>
      </w:pPr>
      <w:r>
        <w:rPr>
          <w:color w:val="000000"/>
        </w:rPr>
        <w:t xml:space="preserve">     </w:t>
      </w:r>
      <w:r w:rsidR="004C2998" w:rsidRPr="004C2998">
        <w:rPr>
          <w:color w:val="000000"/>
        </w:rPr>
        <w:t>Во время осуществления учебного процесса нужно иметь в виду, что учебная деятельность должна быть богатой по содержанию, требующей от школьника интеллектуального напряжения, но одновременно обязательные требования не должны быть перегруженными по охвату материала и доступны ребенку. Только доступность и понимание помогут вызвать у таких учащихся интерес к обучению. </w:t>
      </w:r>
    </w:p>
    <w:p w:rsidR="004C2998" w:rsidRPr="004C2998" w:rsidRDefault="004C2998" w:rsidP="007C5DAD">
      <w:pPr>
        <w:shd w:val="clear" w:color="auto" w:fill="FFFFFF"/>
        <w:spacing w:line="360" w:lineRule="auto"/>
        <w:jc w:val="both"/>
        <w:rPr>
          <w:color w:val="000000"/>
        </w:rPr>
      </w:pPr>
      <w:r w:rsidRPr="004C2998">
        <w:rPr>
          <w:color w:val="000000"/>
        </w:rPr>
        <w:t>Немаловажным фактором в обучении таких детей является доброжелательная, спокойная атмосфера, атмосфера доброты и понимания.</w:t>
      </w:r>
    </w:p>
    <w:p w:rsidR="004C2998" w:rsidRPr="004C2998" w:rsidRDefault="007C5DAD" w:rsidP="007C5DAD">
      <w:pPr>
        <w:shd w:val="clear" w:color="auto" w:fill="FFFFFF"/>
        <w:spacing w:line="360" w:lineRule="auto"/>
        <w:jc w:val="both"/>
        <w:rPr>
          <w:color w:val="000000"/>
        </w:rPr>
      </w:pPr>
      <w:r>
        <w:rPr>
          <w:b/>
          <w:color w:val="000000"/>
        </w:rPr>
        <w:lastRenderedPageBreak/>
        <w:t xml:space="preserve">     </w:t>
      </w:r>
      <w:r w:rsidR="004C2998" w:rsidRPr="004C2998">
        <w:rPr>
          <w:b/>
          <w:color w:val="000000"/>
        </w:rPr>
        <w:t>Один из  принципов работы</w:t>
      </w:r>
      <w:r w:rsidR="004C2998" w:rsidRPr="004C2998">
        <w:rPr>
          <w:color w:val="000000"/>
        </w:rPr>
        <w:t xml:space="preserve"> с  данными  обучающимися  - это  речевое развитие, что ведет непосредственным образом к интеллектуальному развитию: учащийся должен проговаривать ход своих рассуждений, пояснять свои действия при выполнении различных заданий. Выполнение письменных заданий предваряется языковым анализом материала с целью предупреждения ошибок. Любой записываемый материал должен проговариваться. Учащиеся должны объяснять действия, вслух высказывать свои мысли, мнения, ссылаться на известные правила, факты, предлагать способы выполнения, задавать вопросы</w:t>
      </w:r>
    </w:p>
    <w:p w:rsidR="004C2998" w:rsidRPr="004C2998" w:rsidRDefault="007C5DAD" w:rsidP="007C5DAD">
      <w:pPr>
        <w:shd w:val="clear" w:color="auto" w:fill="FFFFFF"/>
        <w:spacing w:line="360" w:lineRule="auto"/>
        <w:jc w:val="both"/>
        <w:rPr>
          <w:color w:val="000000"/>
        </w:rPr>
      </w:pPr>
      <w:r>
        <w:rPr>
          <w:color w:val="000000"/>
        </w:rPr>
        <w:t xml:space="preserve">     </w:t>
      </w:r>
      <w:r w:rsidR="004C2998" w:rsidRPr="004C2998">
        <w:rPr>
          <w:color w:val="000000"/>
        </w:rPr>
        <w:t xml:space="preserve">Особенностью организации учебного процесса по данному курсу является выбор разнообразных </w:t>
      </w:r>
      <w:r w:rsidR="004C2998" w:rsidRPr="004C2998">
        <w:rPr>
          <w:b/>
          <w:color w:val="000000"/>
        </w:rPr>
        <w:t xml:space="preserve">видов </w:t>
      </w:r>
      <w:proofErr w:type="gramStart"/>
      <w:r w:rsidR="004C2998" w:rsidRPr="004C2998">
        <w:rPr>
          <w:b/>
          <w:color w:val="000000"/>
        </w:rPr>
        <w:t>деятельности</w:t>
      </w:r>
      <w:proofErr w:type="gramEnd"/>
      <w:r w:rsidR="004C2998" w:rsidRPr="004C2998">
        <w:rPr>
          <w:b/>
          <w:color w:val="000000"/>
        </w:rPr>
        <w:t xml:space="preserve"> </w:t>
      </w:r>
      <w:r w:rsidR="004C2998" w:rsidRPr="004C2998">
        <w:rPr>
          <w:color w:val="000000"/>
        </w:rPr>
        <w:t>с учетом психофизических особенностей обучающихся, использование занимательного материала, включение в урок игровых ситуаций, направленных на снятие напряжения, переключение внимания детей с одного задания на другое и т. п. Особое внимание уделяется индивидуализации обучения и дифференцированному подходу в проведении занятий.</w:t>
      </w:r>
    </w:p>
    <w:p w:rsidR="004C2998" w:rsidRPr="004C2998" w:rsidRDefault="004C2998" w:rsidP="007C5DAD">
      <w:pPr>
        <w:shd w:val="clear" w:color="auto" w:fill="FFFFFF"/>
        <w:spacing w:line="360" w:lineRule="auto"/>
        <w:rPr>
          <w:color w:val="000000"/>
        </w:rPr>
      </w:pPr>
      <w:r w:rsidRPr="004C2998">
        <w:rPr>
          <w:b/>
          <w:color w:val="000000"/>
        </w:rPr>
        <w:t>Форма организации образовательного процесса</w:t>
      </w:r>
      <w:r w:rsidRPr="004C2998">
        <w:rPr>
          <w:color w:val="000000"/>
        </w:rPr>
        <w:t>: классно-урочная.</w:t>
      </w:r>
    </w:p>
    <w:p w:rsidR="004C2998" w:rsidRPr="004C2998" w:rsidRDefault="004C2998" w:rsidP="007C5DAD">
      <w:pPr>
        <w:shd w:val="clear" w:color="auto" w:fill="FFFFFF"/>
        <w:spacing w:line="360" w:lineRule="auto"/>
        <w:rPr>
          <w:color w:val="000000"/>
        </w:rPr>
      </w:pPr>
      <w:r w:rsidRPr="004C2998">
        <w:rPr>
          <w:b/>
          <w:color w:val="000000"/>
        </w:rPr>
        <w:t>Технологии, используемые в обучении</w:t>
      </w:r>
      <w:r w:rsidRPr="004C2998">
        <w:rPr>
          <w:color w:val="000000"/>
        </w:rPr>
        <w:t xml:space="preserve">: обучение в сотрудничестве, развивающее обучение,  информационно - коммуникационные, </w:t>
      </w:r>
      <w:proofErr w:type="spellStart"/>
      <w:r w:rsidRPr="004C2998">
        <w:rPr>
          <w:color w:val="000000"/>
        </w:rPr>
        <w:t>здоровьесбережения</w:t>
      </w:r>
      <w:proofErr w:type="spellEnd"/>
      <w:r w:rsidRPr="004C2998">
        <w:rPr>
          <w:color w:val="000000"/>
        </w:rPr>
        <w:t>.</w:t>
      </w:r>
    </w:p>
    <w:p w:rsidR="004C2998" w:rsidRPr="004C2998" w:rsidRDefault="004C2998" w:rsidP="007C5DAD">
      <w:pPr>
        <w:shd w:val="clear" w:color="auto" w:fill="FFFFFF"/>
        <w:spacing w:line="360" w:lineRule="auto"/>
        <w:rPr>
          <w:color w:val="000000"/>
        </w:rPr>
      </w:pPr>
      <w:r w:rsidRPr="004C2998">
        <w:rPr>
          <w:i/>
          <w:color w:val="000000"/>
        </w:rPr>
        <w:t>Обучающиеся с ЗПР</w:t>
      </w:r>
      <w:r w:rsidRPr="004C2998">
        <w:rPr>
          <w:color w:val="000000"/>
        </w:rPr>
        <w:t xml:space="preserve">  из-за особенностей своего психического развития трудно усваивают программу по русскому языку. В силу особенностей развития нуждаются в дифференцированном и индивидуальном подходе, дополнительном внимании. В связи с этим  в Программу необходимо  включить раздел «Коррекционно-развивающая работа», в котором указаны коррекционные задачи, решаемые педагогом в процессе обучения, целью которых является развитие мыслительных операций, образного мышления, памяти, внимания, речи, а также осуществляется ликвидация пробелов в знаниях, закрепление изученного материала, отработка алгоритмов, повторение пройденного. </w:t>
      </w:r>
    </w:p>
    <w:p w:rsidR="004C2998" w:rsidRPr="004C2998" w:rsidRDefault="004C2998" w:rsidP="007C5DAD">
      <w:pPr>
        <w:shd w:val="clear" w:color="auto" w:fill="FFFFFF"/>
        <w:spacing w:line="360" w:lineRule="auto"/>
        <w:jc w:val="center"/>
        <w:rPr>
          <w:b/>
          <w:color w:val="000000"/>
        </w:rPr>
      </w:pPr>
      <w:r w:rsidRPr="004C2998">
        <w:rPr>
          <w:b/>
          <w:color w:val="000000"/>
        </w:rPr>
        <w:t>Коррекционно-развивающая работа</w:t>
      </w:r>
    </w:p>
    <w:p w:rsidR="004C2998" w:rsidRPr="004C2998" w:rsidRDefault="004C2998" w:rsidP="007C5DAD">
      <w:pPr>
        <w:shd w:val="clear" w:color="auto" w:fill="FFFFFF"/>
        <w:spacing w:line="360" w:lineRule="auto"/>
        <w:rPr>
          <w:color w:val="000000"/>
        </w:rPr>
      </w:pPr>
      <w:r w:rsidRPr="004C2998">
        <w:rPr>
          <w:color w:val="000000"/>
        </w:rPr>
        <w:t>Для обучающегося характерен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 Поэтому при изучении русского языка  требуется интенсивное интеллектуальное развитие  на материале, отвечающем особенностям и возможностям учащихся.</w:t>
      </w:r>
    </w:p>
    <w:p w:rsidR="004C2998" w:rsidRPr="004C2998" w:rsidRDefault="004C2998" w:rsidP="007C5DAD">
      <w:pPr>
        <w:shd w:val="clear" w:color="auto" w:fill="FFFFFF"/>
        <w:spacing w:line="360" w:lineRule="auto"/>
        <w:rPr>
          <w:color w:val="000000"/>
        </w:rPr>
      </w:pPr>
      <w:r w:rsidRPr="004C2998">
        <w:rPr>
          <w:color w:val="000000"/>
        </w:rPr>
        <w:t xml:space="preserve">Важнейшими </w:t>
      </w:r>
      <w:r w:rsidRPr="004C2998">
        <w:rPr>
          <w:b/>
          <w:color w:val="000000"/>
        </w:rPr>
        <w:t>коррекционными задачами</w:t>
      </w:r>
      <w:r w:rsidRPr="004C2998">
        <w:rPr>
          <w:color w:val="000000"/>
        </w:rPr>
        <w:t xml:space="preserve"> курса  «Русский язык» являются развитие логического мышления и речи учащихся, формирование у них навыков умственного труда, планирование работы, поиск рациональных путей ее выполнения, осуществление </w:t>
      </w:r>
      <w:r w:rsidRPr="004C2998">
        <w:rPr>
          <w:color w:val="000000"/>
        </w:rPr>
        <w:lastRenderedPageBreak/>
        <w:t xml:space="preserve">самоконтроля. Школьник должен научиться грамотно и аккуратно делать записи, уметь объяснить их. </w:t>
      </w:r>
      <w:r w:rsidRPr="004C2998">
        <w:rPr>
          <w:i/>
          <w:color w:val="000000"/>
        </w:rPr>
        <w:t>Обучающиеся  с ЗПР</w:t>
      </w:r>
      <w:r w:rsidRPr="004C2998">
        <w:rPr>
          <w:color w:val="000000"/>
        </w:rPr>
        <w:t xml:space="preserve"> из-за особенностей своего психического развития трудно усваивают программу, так как затруднено логическое мышление, образное представление.</w:t>
      </w:r>
    </w:p>
    <w:p w:rsidR="004C2998" w:rsidRPr="004C2998" w:rsidRDefault="004C2998" w:rsidP="007C5DAD">
      <w:pPr>
        <w:shd w:val="clear" w:color="auto" w:fill="FFFFFF"/>
        <w:spacing w:line="360" w:lineRule="auto"/>
        <w:rPr>
          <w:color w:val="000000"/>
        </w:rPr>
      </w:pPr>
      <w:r w:rsidRPr="004C2998">
        <w:rPr>
          <w:color w:val="000000"/>
        </w:rPr>
        <w:t xml:space="preserve">Усвоение материала будет более эффективным, если умственная деятельность будет сочетаться </w:t>
      </w:r>
      <w:proofErr w:type="gramStart"/>
      <w:r w:rsidRPr="004C2998">
        <w:rPr>
          <w:color w:val="000000"/>
        </w:rPr>
        <w:t>с</w:t>
      </w:r>
      <w:proofErr w:type="gramEnd"/>
      <w:r w:rsidRPr="004C2998">
        <w:rPr>
          <w:color w:val="000000"/>
        </w:rPr>
        <w:t xml:space="preserve"> практической. Таким образом, доступная, интересная деятельность, ощущение успеха, доброжелательные отношения являются непременным условием эффективной работы с данной категорией </w:t>
      </w:r>
      <w:proofErr w:type="gramStart"/>
      <w:r w:rsidRPr="004C2998">
        <w:rPr>
          <w:color w:val="000000"/>
        </w:rPr>
        <w:t>обучающихся</w:t>
      </w:r>
      <w:proofErr w:type="gramEnd"/>
      <w:r w:rsidRPr="004C2998">
        <w:rPr>
          <w:color w:val="000000"/>
        </w:rPr>
        <w:t xml:space="preserve">. Все основные понятия вводятся на наглядной основе. </w:t>
      </w:r>
    </w:p>
    <w:p w:rsidR="004C2998" w:rsidRPr="004C2998" w:rsidRDefault="004C2998" w:rsidP="007C5DAD">
      <w:pPr>
        <w:shd w:val="clear" w:color="auto" w:fill="FFFFFF"/>
        <w:spacing w:line="360" w:lineRule="auto"/>
        <w:rPr>
          <w:color w:val="000000"/>
        </w:rPr>
      </w:pPr>
      <w:r w:rsidRPr="004C2998">
        <w:rPr>
          <w:bCs/>
          <w:color w:val="000000"/>
        </w:rPr>
        <w:t xml:space="preserve">При организации учебных занятий с </w:t>
      </w:r>
      <w:r w:rsidRPr="004C2998">
        <w:rPr>
          <w:bCs/>
          <w:i/>
          <w:color w:val="000000"/>
        </w:rPr>
        <w:t>обучающимся с ЗПР</w:t>
      </w:r>
      <w:r w:rsidRPr="004C2998">
        <w:rPr>
          <w:bCs/>
          <w:color w:val="000000"/>
        </w:rPr>
        <w:t xml:space="preserve"> планируется</w:t>
      </w:r>
      <w:proofErr w:type="gramStart"/>
      <w:r w:rsidRPr="004C2998">
        <w:rPr>
          <w:bCs/>
          <w:color w:val="000000"/>
        </w:rPr>
        <w:t xml:space="preserve"> :</w:t>
      </w:r>
      <w:proofErr w:type="gramEnd"/>
    </w:p>
    <w:p w:rsidR="004C2998" w:rsidRPr="004C2998" w:rsidRDefault="004C2998" w:rsidP="007C5DAD">
      <w:pPr>
        <w:shd w:val="clear" w:color="auto" w:fill="FFFFFF"/>
        <w:spacing w:line="360" w:lineRule="auto"/>
        <w:rPr>
          <w:color w:val="000000"/>
        </w:rPr>
      </w:pPr>
      <w:r w:rsidRPr="004C2998">
        <w:rPr>
          <w:color w:val="000000"/>
        </w:rPr>
        <w:t xml:space="preserve">1. Осуществлять индивидуальный подход к </w:t>
      </w:r>
      <w:proofErr w:type="gramStart"/>
      <w:r w:rsidRPr="004C2998">
        <w:rPr>
          <w:color w:val="000000"/>
        </w:rPr>
        <w:t>обучающимся</w:t>
      </w:r>
      <w:proofErr w:type="gramEnd"/>
      <w:r w:rsidRPr="004C2998">
        <w:rPr>
          <w:color w:val="000000"/>
        </w:rPr>
        <w:t>.</w:t>
      </w:r>
    </w:p>
    <w:p w:rsidR="004C2998" w:rsidRPr="004C2998" w:rsidRDefault="004C2998" w:rsidP="007C5DAD">
      <w:pPr>
        <w:shd w:val="clear" w:color="auto" w:fill="FFFFFF"/>
        <w:spacing w:line="360" w:lineRule="auto"/>
        <w:rPr>
          <w:color w:val="000000"/>
        </w:rPr>
      </w:pPr>
      <w:r w:rsidRPr="004C2998">
        <w:rPr>
          <w:color w:val="000000"/>
        </w:rPr>
        <w:t>2. Предотвращать наступление утомления, используя для этого разнообразные средства (чередование умственной и практической деятельности, преподнесение материала небольшими дозами, использование интересного и красочного дидактического материала и т.д.).</w:t>
      </w:r>
    </w:p>
    <w:p w:rsidR="004C2998" w:rsidRPr="004C2998" w:rsidRDefault="004C2998" w:rsidP="007C5DAD">
      <w:pPr>
        <w:shd w:val="clear" w:color="auto" w:fill="FFFFFF"/>
        <w:spacing w:line="360" w:lineRule="auto"/>
        <w:rPr>
          <w:color w:val="000000"/>
        </w:rPr>
      </w:pPr>
      <w:r w:rsidRPr="004C2998">
        <w:rPr>
          <w:color w:val="000000"/>
        </w:rPr>
        <w:t>3. Использовать методы обучения, которые активизируют познавательную деятельность детей, развивают их речь и формируют необходимые навыки.</w:t>
      </w:r>
    </w:p>
    <w:p w:rsidR="004C2998" w:rsidRPr="004C2998" w:rsidRDefault="004C2998" w:rsidP="007C5DAD">
      <w:pPr>
        <w:shd w:val="clear" w:color="auto" w:fill="FFFFFF"/>
        <w:spacing w:line="360" w:lineRule="auto"/>
        <w:rPr>
          <w:color w:val="000000"/>
        </w:rPr>
      </w:pPr>
      <w:r w:rsidRPr="004C2998">
        <w:rPr>
          <w:color w:val="000000"/>
        </w:rPr>
        <w:t xml:space="preserve">4. Корректировать деятельность </w:t>
      </w:r>
      <w:proofErr w:type="gramStart"/>
      <w:r w:rsidRPr="004C2998">
        <w:rPr>
          <w:color w:val="000000"/>
        </w:rPr>
        <w:t>обучающихся</w:t>
      </w:r>
      <w:proofErr w:type="gramEnd"/>
      <w:r w:rsidRPr="004C2998">
        <w:rPr>
          <w:color w:val="000000"/>
        </w:rPr>
        <w:t>.</w:t>
      </w:r>
    </w:p>
    <w:p w:rsidR="004C2998" w:rsidRPr="004C2998" w:rsidRDefault="004C2998" w:rsidP="007C5DAD">
      <w:pPr>
        <w:shd w:val="clear" w:color="auto" w:fill="FFFFFF"/>
        <w:spacing w:line="360" w:lineRule="auto"/>
        <w:rPr>
          <w:color w:val="000000"/>
        </w:rPr>
      </w:pPr>
      <w:r w:rsidRPr="004C2998">
        <w:rPr>
          <w:color w:val="000000"/>
        </w:rPr>
        <w:t>5. Использовать систему повторения учебного материала обучения на уроках.</w:t>
      </w:r>
    </w:p>
    <w:p w:rsidR="004C2998" w:rsidRPr="004C2998" w:rsidRDefault="004C2998" w:rsidP="007C5DAD">
      <w:pPr>
        <w:shd w:val="clear" w:color="auto" w:fill="FFFFFF"/>
        <w:spacing w:line="360" w:lineRule="auto"/>
        <w:rPr>
          <w:color w:val="000000"/>
        </w:rPr>
      </w:pPr>
      <w:r w:rsidRPr="004C2998">
        <w:rPr>
          <w:color w:val="000000"/>
        </w:rPr>
        <w:t>6. Проявлять особый педагогический такт. Постоянно подмечать и поощрять малейшие успехи ребёнка, своевременно и тактично помогать, развивать в нем веру в собственные силы и возможности.</w:t>
      </w:r>
    </w:p>
    <w:p w:rsidR="004C2998" w:rsidRPr="004C2998" w:rsidRDefault="004C2998" w:rsidP="007C5DAD">
      <w:pPr>
        <w:spacing w:line="360" w:lineRule="auto"/>
        <w:jc w:val="center"/>
        <w:rPr>
          <w:b/>
        </w:rPr>
      </w:pPr>
      <w:r w:rsidRPr="004C2998">
        <w:rPr>
          <w:b/>
        </w:rPr>
        <w:t>Учебно - методическое и материально - техническое обеспечение образовательной деятельности</w:t>
      </w:r>
    </w:p>
    <w:p w:rsidR="004C2998" w:rsidRPr="004C2998" w:rsidRDefault="004C2998" w:rsidP="007C5DAD">
      <w:pPr>
        <w:spacing w:line="360" w:lineRule="auto"/>
        <w:jc w:val="center"/>
        <w:rPr>
          <w:b/>
        </w:rPr>
      </w:pPr>
      <w:r w:rsidRPr="004C2998">
        <w:rPr>
          <w:b/>
        </w:rPr>
        <w:t>Требования к организации пространства</w:t>
      </w:r>
    </w:p>
    <w:p w:rsidR="004C2998" w:rsidRPr="004C2998" w:rsidRDefault="004C2998" w:rsidP="007C5DAD">
      <w:pPr>
        <w:spacing w:line="360" w:lineRule="auto"/>
      </w:pPr>
      <w:r w:rsidRPr="004C2998">
        <w:t xml:space="preserve">Уроки  русского  проводятся в специально оборудованном кабинете, где  для обучающихся с задержкой психического развития должно быть создано доступное пространство, которое позволяет воспринимать максимальное количество сведений через аудио - визуализированные источники. Организация рабочего пространства </w:t>
      </w:r>
      <w:r w:rsidRPr="004C2998">
        <w:rPr>
          <w:i/>
        </w:rPr>
        <w:t>обучающегося с ЗПР</w:t>
      </w:r>
      <w:r w:rsidRPr="004C2998">
        <w:t xml:space="preserve"> в классе предполагает выбор парты и партнера. Обучающийся с задержкой психического развития постоянно должен находиться в зоне внимания педагога. </w:t>
      </w:r>
    </w:p>
    <w:p w:rsidR="004C2998" w:rsidRPr="004C2998" w:rsidRDefault="004C2998" w:rsidP="007C5DAD">
      <w:pPr>
        <w:spacing w:line="360" w:lineRule="auto"/>
      </w:pPr>
      <w:r w:rsidRPr="004C2998">
        <w:t xml:space="preserve">Особое значение имеют различные виды педагогической поддержки в усвоении </w:t>
      </w:r>
      <w:proofErr w:type="spellStart"/>
      <w:r w:rsidRPr="004C2998">
        <w:t>знаний</w:t>
      </w:r>
      <w:proofErr w:type="gramStart"/>
      <w:r w:rsidRPr="004C2998">
        <w:t>:о</w:t>
      </w:r>
      <w:proofErr w:type="gramEnd"/>
      <w:r w:rsidRPr="004C2998">
        <w:t>бучение</w:t>
      </w:r>
      <w:proofErr w:type="spellEnd"/>
      <w:r w:rsidRPr="004C2998">
        <w:t xml:space="preserve"> без принуждения (основанное на интересе, успехе, доверии); урок как система реабилитации, в результате которой каждый ученик начинает чувствовать и сознавать себя способным действовать разумно, ставить перед собой цели и достигать их; </w:t>
      </w:r>
      <w:r w:rsidRPr="004C2998">
        <w:lastRenderedPageBreak/>
        <w:t xml:space="preserve">адаптация содержания, одновременное подключение слуха, зрения, моторики, памяти и логического мышления в процессе восприятия материала; использование ориентировочной основы действий (опорных сигналов), применение алгоритмов; </w:t>
      </w:r>
      <w:proofErr w:type="spellStart"/>
      <w:r w:rsidRPr="004C2998">
        <w:t>взаимообучение</w:t>
      </w:r>
      <w:proofErr w:type="spellEnd"/>
      <w:r w:rsidRPr="004C2998">
        <w:t>, диалогические методики; дополнительные упражнения; оптимальность темпа с позиции полного усвоения и др.</w:t>
      </w:r>
    </w:p>
    <w:p w:rsidR="004C2998" w:rsidRPr="004C2998" w:rsidRDefault="004C2998" w:rsidP="004C2998">
      <w:pPr>
        <w:spacing w:line="360" w:lineRule="auto"/>
        <w:rPr>
          <w:b/>
        </w:rPr>
      </w:pPr>
      <w:r w:rsidRPr="004C2998">
        <w:rPr>
          <w:b/>
        </w:rPr>
        <w:t xml:space="preserve">Формы индивидуальной работы при обучении   русскому языку  </w:t>
      </w:r>
      <w:proofErr w:type="gramStart"/>
      <w:r w:rsidRPr="004C2998">
        <w:rPr>
          <w:b/>
        </w:rPr>
        <w:t>обучающихся</w:t>
      </w:r>
      <w:proofErr w:type="gramEnd"/>
      <w:r w:rsidRPr="004C2998">
        <w:rPr>
          <w:b/>
        </w:rPr>
        <w:t xml:space="preserve">  с ЗПР:</w:t>
      </w:r>
    </w:p>
    <w:p w:rsidR="004C2998" w:rsidRPr="004C2998" w:rsidRDefault="004C2998" w:rsidP="004C2998">
      <w:pPr>
        <w:numPr>
          <w:ilvl w:val="0"/>
          <w:numId w:val="35"/>
        </w:numPr>
        <w:spacing w:line="360" w:lineRule="auto"/>
        <w:contextualSpacing/>
      </w:pPr>
      <w:r w:rsidRPr="004C2998">
        <w:t>Составление карточек индивидуальных заданий по темам (карточки, схемы, таблицы, занимательный материал, иллюстрации и т.д.)</w:t>
      </w:r>
    </w:p>
    <w:p w:rsidR="004C2998" w:rsidRPr="004C2998" w:rsidRDefault="004C2998" w:rsidP="004C2998">
      <w:pPr>
        <w:numPr>
          <w:ilvl w:val="0"/>
          <w:numId w:val="35"/>
        </w:numPr>
        <w:spacing w:line="360" w:lineRule="auto"/>
        <w:contextualSpacing/>
      </w:pPr>
      <w:r w:rsidRPr="004C2998">
        <w:t>Специальные индивидуальные задания на уроке.</w:t>
      </w:r>
    </w:p>
    <w:p w:rsidR="004C2998" w:rsidRPr="004C2998" w:rsidRDefault="004C2998" w:rsidP="004C2998">
      <w:pPr>
        <w:numPr>
          <w:ilvl w:val="0"/>
          <w:numId w:val="35"/>
        </w:numPr>
        <w:spacing w:line="360" w:lineRule="auto"/>
        <w:contextualSpacing/>
      </w:pPr>
      <w:r w:rsidRPr="004C2998">
        <w:t>Дифференцированные задания при проверочной, самостоятельной и контрольной работах.</w:t>
      </w:r>
    </w:p>
    <w:p w:rsidR="004C2998" w:rsidRPr="004C2998" w:rsidRDefault="004C2998" w:rsidP="004C2998">
      <w:pPr>
        <w:numPr>
          <w:ilvl w:val="0"/>
          <w:numId w:val="35"/>
        </w:numPr>
        <w:spacing w:line="360" w:lineRule="auto"/>
        <w:contextualSpacing/>
      </w:pPr>
      <w:r w:rsidRPr="004C2998">
        <w:t>Предупреждающие опросы.</w:t>
      </w:r>
    </w:p>
    <w:p w:rsidR="004C2998" w:rsidRPr="004C2998" w:rsidRDefault="004C2998" w:rsidP="004C2998">
      <w:pPr>
        <w:numPr>
          <w:ilvl w:val="0"/>
          <w:numId w:val="35"/>
        </w:numPr>
        <w:spacing w:line="360" w:lineRule="auto"/>
        <w:contextualSpacing/>
      </w:pPr>
      <w:r w:rsidRPr="004C2998">
        <w:t>Выполнение заданий по индивидуальным карточкам дома.</w:t>
      </w:r>
    </w:p>
    <w:p w:rsidR="004C2998" w:rsidRPr="004C2998" w:rsidRDefault="004C2998" w:rsidP="004C2998">
      <w:pPr>
        <w:numPr>
          <w:ilvl w:val="0"/>
          <w:numId w:val="35"/>
        </w:numPr>
        <w:spacing w:line="360" w:lineRule="auto"/>
        <w:contextualSpacing/>
      </w:pPr>
      <w:r w:rsidRPr="004C2998">
        <w:t>Проведение консультаций. Проверка индивидуальных заданий в присутствии ученика.</w:t>
      </w:r>
    </w:p>
    <w:p w:rsidR="004C2998" w:rsidRPr="004C2998" w:rsidRDefault="004C2998" w:rsidP="004C2998">
      <w:pPr>
        <w:spacing w:line="360" w:lineRule="auto"/>
      </w:pPr>
      <w:r w:rsidRPr="004C2998">
        <w:rPr>
          <w:b/>
        </w:rPr>
        <w:t>Рекомендации, которые необходимо помнить при адаптированном обучении</w:t>
      </w:r>
      <w:r w:rsidRPr="004C2998">
        <w:t>:</w:t>
      </w:r>
    </w:p>
    <w:p w:rsidR="004C2998" w:rsidRPr="004C2998" w:rsidRDefault="004C2998" w:rsidP="004C2998">
      <w:pPr>
        <w:spacing w:line="360" w:lineRule="auto"/>
      </w:pPr>
      <w:r w:rsidRPr="004C2998">
        <w:t>1. При опросе необходимо: давать алгоритм ответа; разрешать пользоваться планом, составленным при подготовке домашнего задания; давать больше времени для подготовки к ответу у доски; разрешать делать предварительные записи, пользоваться наглядными пособиями.</w:t>
      </w:r>
    </w:p>
    <w:p w:rsidR="004C2998" w:rsidRPr="004C2998" w:rsidRDefault="004C2998" w:rsidP="004C2998">
      <w:pPr>
        <w:spacing w:line="360" w:lineRule="auto"/>
      </w:pPr>
      <w:r w:rsidRPr="004C2998">
        <w:t>2. По возможности задавать обучающемуся наводящие вопросы, которые помогут ему последовательно изложить материал.</w:t>
      </w:r>
    </w:p>
    <w:p w:rsidR="004C2998" w:rsidRPr="004C2998" w:rsidRDefault="004C2998" w:rsidP="004C2998">
      <w:pPr>
        <w:spacing w:line="360" w:lineRule="auto"/>
      </w:pPr>
      <w:r w:rsidRPr="004C2998">
        <w:t>3. Систематически проверять усвоение материала по темам уроков, на которых обучающийся отсутствовал по той или иной причине.</w:t>
      </w:r>
    </w:p>
    <w:p w:rsidR="004C2998" w:rsidRPr="004C2998" w:rsidRDefault="004C2998" w:rsidP="004C2998">
      <w:pPr>
        <w:spacing w:line="360" w:lineRule="auto"/>
      </w:pPr>
      <w:r w:rsidRPr="004C2998">
        <w:t>4. В ходе опроса и при анализе его результатов создать атмосферу доброжелательности.</w:t>
      </w:r>
    </w:p>
    <w:p w:rsidR="004C2998" w:rsidRPr="004C2998" w:rsidRDefault="004C2998" w:rsidP="004C2998">
      <w:pPr>
        <w:spacing w:line="360" w:lineRule="auto"/>
      </w:pPr>
      <w:r w:rsidRPr="004C2998">
        <w:t>5. В процессе изучения нового материала внимание слабоуспевающего ученика обращается на наиболее сложные разделы изучаемой темы. Необходимо чаще обращаться к нему с вопросами, выясняющими понимание учебного материала, стимулировать вопросы при затруднениях в усвоении нового материала.</w:t>
      </w:r>
    </w:p>
    <w:p w:rsidR="004C2998" w:rsidRPr="004C2998" w:rsidRDefault="004C2998" w:rsidP="004C2998">
      <w:pPr>
        <w:spacing w:line="360" w:lineRule="auto"/>
      </w:pPr>
      <w:r w:rsidRPr="004C2998">
        <w:t>6. В ходе самостоятельной работы на уроке обучающимся по адаптированной программе рекомендуется давать упражнения, направленные на устранение ошибок, допускаемых им при устных ответах или в письменных работах.</w:t>
      </w:r>
    </w:p>
    <w:p w:rsidR="004C2998" w:rsidRPr="004C2998" w:rsidRDefault="004C2998" w:rsidP="004C2998">
      <w:pPr>
        <w:spacing w:line="360" w:lineRule="auto"/>
      </w:pPr>
      <w:r w:rsidRPr="004C2998">
        <w:lastRenderedPageBreak/>
        <w:t>7. Необходимо отмечать положительные моменты в их работе, затруднения и указывать способы их устранения, оказывать помощь с одновременным развитием самостоятельности в учении.</w:t>
      </w:r>
    </w:p>
    <w:p w:rsidR="004C2998" w:rsidRPr="004C2998" w:rsidRDefault="004C2998" w:rsidP="004C2998">
      <w:pPr>
        <w:spacing w:line="360" w:lineRule="auto"/>
        <w:rPr>
          <w:b/>
        </w:rPr>
      </w:pPr>
      <w:r w:rsidRPr="004C2998">
        <w:rPr>
          <w:b/>
        </w:rPr>
        <w:t>Учебный и дидактический материал.</w:t>
      </w:r>
    </w:p>
    <w:p w:rsidR="004C2998" w:rsidRPr="004C2998" w:rsidRDefault="004C2998" w:rsidP="004C2998">
      <w:pPr>
        <w:spacing w:line="360" w:lineRule="auto"/>
      </w:pPr>
      <w:proofErr w:type="gramStart"/>
      <w:r w:rsidRPr="004C2998">
        <w:t>При освоении вариант АООП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и специальную поддержку освоения АООП.</w:t>
      </w:r>
      <w:proofErr w:type="gramEnd"/>
    </w:p>
    <w:p w:rsidR="004C2998" w:rsidRPr="004C2998" w:rsidRDefault="004C2998" w:rsidP="004C2998">
      <w:pPr>
        <w:numPr>
          <w:ilvl w:val="0"/>
          <w:numId w:val="36"/>
        </w:numPr>
        <w:spacing w:line="360" w:lineRule="auto"/>
        <w:contextualSpacing/>
        <w:rPr>
          <w:b/>
        </w:rPr>
      </w:pPr>
      <w:r w:rsidRPr="004C2998">
        <w:rPr>
          <w:b/>
        </w:rPr>
        <w:t xml:space="preserve">Корректирующие мероприятия на уроках: </w:t>
      </w:r>
    </w:p>
    <w:p w:rsidR="004C2998" w:rsidRPr="004C2998" w:rsidRDefault="004C2998" w:rsidP="004C2998">
      <w:pPr>
        <w:numPr>
          <w:ilvl w:val="0"/>
          <w:numId w:val="36"/>
        </w:numPr>
        <w:spacing w:line="360" w:lineRule="auto"/>
        <w:contextualSpacing/>
      </w:pPr>
      <w:r w:rsidRPr="004C2998">
        <w:rPr>
          <w:rFonts w:eastAsia="Calibri"/>
        </w:rPr>
        <w:t>Частая смена учебной деятельности</w:t>
      </w:r>
      <w:r w:rsidRPr="004C2998">
        <w:t>;</w:t>
      </w:r>
    </w:p>
    <w:p w:rsidR="004C2998" w:rsidRPr="004C2998" w:rsidRDefault="004C2998" w:rsidP="004C2998">
      <w:pPr>
        <w:numPr>
          <w:ilvl w:val="0"/>
          <w:numId w:val="36"/>
        </w:numPr>
        <w:spacing w:line="360" w:lineRule="auto"/>
        <w:contextualSpacing/>
      </w:pPr>
      <w:r w:rsidRPr="004C2998">
        <w:rPr>
          <w:rFonts w:eastAsia="Calibri"/>
        </w:rPr>
        <w:t>Использование наглядных материалов, технических средств обучения</w:t>
      </w:r>
      <w:r w:rsidRPr="004C2998">
        <w:t>;</w:t>
      </w:r>
    </w:p>
    <w:p w:rsidR="004C2998" w:rsidRPr="004C2998" w:rsidRDefault="004C2998" w:rsidP="004C2998">
      <w:pPr>
        <w:numPr>
          <w:ilvl w:val="0"/>
          <w:numId w:val="36"/>
        </w:numPr>
        <w:spacing w:line="360" w:lineRule="auto"/>
        <w:contextualSpacing/>
      </w:pPr>
      <w:r w:rsidRPr="004C2998">
        <w:rPr>
          <w:rFonts w:eastAsia="Calibri"/>
        </w:rPr>
        <w:t>использование образцов для оформления работ</w:t>
      </w:r>
      <w:r w:rsidRPr="004C2998">
        <w:t>;</w:t>
      </w:r>
    </w:p>
    <w:p w:rsidR="004C2998" w:rsidRPr="004C2998" w:rsidRDefault="004C2998" w:rsidP="004C2998">
      <w:pPr>
        <w:numPr>
          <w:ilvl w:val="0"/>
          <w:numId w:val="36"/>
        </w:numPr>
        <w:spacing w:line="360" w:lineRule="auto"/>
        <w:contextualSpacing/>
      </w:pPr>
      <w:r w:rsidRPr="004C2998">
        <w:rPr>
          <w:rFonts w:eastAsia="Calibri"/>
        </w:rPr>
        <w:t>организация повторения, самостоятельный поиск информации по учебнику</w:t>
      </w:r>
      <w:r w:rsidRPr="004C2998">
        <w:t>;</w:t>
      </w:r>
    </w:p>
    <w:p w:rsidR="004C2998" w:rsidRPr="004C2998" w:rsidRDefault="004C2998" w:rsidP="004C2998">
      <w:pPr>
        <w:numPr>
          <w:ilvl w:val="0"/>
          <w:numId w:val="36"/>
        </w:numPr>
        <w:spacing w:line="360" w:lineRule="auto"/>
        <w:contextualSpacing/>
      </w:pPr>
      <w:r w:rsidRPr="004C2998">
        <w:rPr>
          <w:rFonts w:eastAsia="Calibri"/>
        </w:rPr>
        <w:t>изменение темпа изложения</w:t>
      </w:r>
      <w:r w:rsidRPr="004C2998">
        <w:t>;</w:t>
      </w:r>
    </w:p>
    <w:p w:rsidR="00B0495F" w:rsidRPr="004C2998" w:rsidRDefault="004C2998" w:rsidP="00B0495F">
      <w:pPr>
        <w:numPr>
          <w:ilvl w:val="0"/>
          <w:numId w:val="36"/>
        </w:numPr>
        <w:spacing w:line="360" w:lineRule="auto"/>
        <w:contextualSpacing/>
      </w:pPr>
      <w:r w:rsidRPr="004C2998">
        <w:rPr>
          <w:rFonts w:eastAsia="Calibri"/>
        </w:rPr>
        <w:t>Дифференцированные задания</w:t>
      </w:r>
      <w:r w:rsidR="00B0495F">
        <w:rPr>
          <w:rFonts w:eastAsia="Calibri"/>
        </w:rPr>
        <w:t>.</w:t>
      </w:r>
    </w:p>
    <w:p w:rsidR="004C2998" w:rsidRPr="004C2998" w:rsidRDefault="004C2998" w:rsidP="004C2998">
      <w:pPr>
        <w:spacing w:line="360" w:lineRule="auto"/>
        <w:jc w:val="center"/>
        <w:rPr>
          <w:b/>
        </w:rPr>
      </w:pPr>
      <w:r w:rsidRPr="004C2998">
        <w:rPr>
          <w:b/>
        </w:rPr>
        <w:t>2. Общая характеристика учебного предмета «Русский язык»</w:t>
      </w:r>
    </w:p>
    <w:p w:rsidR="004C2998" w:rsidRPr="004C2998" w:rsidRDefault="004C2998" w:rsidP="004C2998">
      <w:pPr>
        <w:spacing w:line="360" w:lineRule="auto"/>
        <w:jc w:val="both"/>
      </w:pPr>
      <w:r w:rsidRPr="004C2998">
        <w:t>В школе изучается современный русский литературный язык, поэтому программу школьного курса русского языка со</w:t>
      </w:r>
      <w:r w:rsidRPr="004C2998">
        <w:softHyphen/>
        <w:t>ставляют основные сведения о нём. Вместе с тем в неё вклю</w:t>
      </w:r>
      <w:r w:rsidRPr="004C2998">
        <w:softHyphen/>
        <w:t>чаются элементы общих сведений о языке, истории языка, его современных разновидностях — территориальных, професси</w:t>
      </w:r>
      <w:r w:rsidRPr="004C2998">
        <w:softHyphen/>
        <w:t>ональных.</w:t>
      </w:r>
    </w:p>
    <w:p w:rsidR="004C2998" w:rsidRPr="004C2998" w:rsidRDefault="004C2998" w:rsidP="004C2998">
      <w:pPr>
        <w:spacing w:line="360" w:lineRule="auto"/>
        <w:jc w:val="both"/>
      </w:pPr>
      <w:r w:rsidRPr="004C2998">
        <w:t>Программа содержит:</w:t>
      </w:r>
    </w:p>
    <w:p w:rsidR="004C2998" w:rsidRPr="004C2998" w:rsidRDefault="004C2998" w:rsidP="004C2998">
      <w:pPr>
        <w:numPr>
          <w:ilvl w:val="0"/>
          <w:numId w:val="37"/>
        </w:numPr>
        <w:tabs>
          <w:tab w:val="left" w:pos="993"/>
        </w:tabs>
        <w:spacing w:line="360" w:lineRule="auto"/>
        <w:contextualSpacing/>
        <w:jc w:val="both"/>
      </w:pPr>
      <w:proofErr w:type="gramStart"/>
      <w:r w:rsidRPr="004C2998">
        <w:t>отобранную в соответствии с задачами обучения систе</w:t>
      </w:r>
      <w:r w:rsidRPr="004C2998">
        <w:softHyphen/>
        <w:t xml:space="preserve">му понятий из области фонетики, лексики и фразеологии, </w:t>
      </w:r>
      <w:proofErr w:type="spellStart"/>
      <w:r w:rsidRPr="004C2998">
        <w:t>морфемики</w:t>
      </w:r>
      <w:proofErr w:type="spellEnd"/>
      <w:r w:rsidRPr="004C2998">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о языке как раз</w:t>
      </w:r>
      <w:r w:rsidRPr="004C2998">
        <w:softHyphen/>
        <w:t xml:space="preserve">вивающемся явлении и т. д.; </w:t>
      </w:r>
      <w:proofErr w:type="spellStart"/>
      <w:r w:rsidRPr="004C2998">
        <w:t>речеведческие</w:t>
      </w:r>
      <w:proofErr w:type="spellEnd"/>
      <w:r w:rsidRPr="004C2998">
        <w:t xml:space="preserve"> понятия, на ос</w:t>
      </w:r>
      <w:r w:rsidRPr="004C2998">
        <w:softHyphen/>
        <w:t>нове которых строится работа по развитию связной речи уча</w:t>
      </w:r>
      <w:r w:rsidRPr="004C2998">
        <w:softHyphen/>
        <w:t>щихся, формирование коммуникативных умений и навыков;</w:t>
      </w:r>
      <w:proofErr w:type="gramEnd"/>
      <w:r w:rsidRPr="004C2998">
        <w:t xml:space="preserve"> сведения об основных нормах русского литературного языка;</w:t>
      </w:r>
    </w:p>
    <w:p w:rsidR="004C2998" w:rsidRPr="004C2998" w:rsidRDefault="004C2998" w:rsidP="004C2998">
      <w:pPr>
        <w:numPr>
          <w:ilvl w:val="0"/>
          <w:numId w:val="37"/>
        </w:numPr>
        <w:tabs>
          <w:tab w:val="left" w:pos="426"/>
          <w:tab w:val="left" w:pos="993"/>
        </w:tabs>
        <w:autoSpaceDE w:val="0"/>
        <w:autoSpaceDN w:val="0"/>
        <w:adjustRightInd w:val="0"/>
        <w:spacing w:line="360" w:lineRule="auto"/>
        <w:contextualSpacing/>
        <w:jc w:val="both"/>
      </w:pPr>
      <w:r w:rsidRPr="004C2998">
        <w:t>сведения о графике, орфографии и пунктуации; пере</w:t>
      </w:r>
      <w:r w:rsidRPr="004C2998">
        <w:softHyphen/>
        <w:t xml:space="preserve">чень видов орфограмм и </w:t>
      </w:r>
      <w:proofErr w:type="gramStart"/>
      <w:r w:rsidRPr="004C2998">
        <w:t>названий</w:t>
      </w:r>
      <w:proofErr w:type="gramEnd"/>
      <w:r w:rsidRPr="004C2998">
        <w:t xml:space="preserve"> пунктуационных правил.</w:t>
      </w:r>
    </w:p>
    <w:p w:rsidR="004C2998" w:rsidRPr="004C2998" w:rsidRDefault="004C2998" w:rsidP="004C2998">
      <w:pPr>
        <w:spacing w:line="360" w:lineRule="auto"/>
        <w:jc w:val="both"/>
      </w:pPr>
      <w:r w:rsidRPr="004C2998">
        <w:lastRenderedPageBreak/>
        <w:t>Кроме перечисленных знаний о языке и речи, программа включает перечень орфографических, пунктуационных и речевых умений и навыков, которыми должны овладеть обучающиеся.</w:t>
      </w:r>
    </w:p>
    <w:p w:rsidR="004C2998" w:rsidRPr="004C2998" w:rsidRDefault="004C2998" w:rsidP="004C2998">
      <w:pPr>
        <w:spacing w:line="360" w:lineRule="auto"/>
      </w:pPr>
      <w:r w:rsidRPr="004C2998">
        <w:t>Содержание курса русского языка  на уровне основного общего образования</w:t>
      </w:r>
      <w:r w:rsidRPr="004C2998">
        <w:rPr>
          <w:color w:val="000000"/>
          <w:shd w:val="clear" w:color="auto" w:fill="F4FFD7"/>
        </w:rPr>
        <w:t xml:space="preserve">  </w:t>
      </w:r>
      <w:r w:rsidRPr="004C2998">
        <w:t xml:space="preserve">обусловлено общей нацеленностью образовательного процесса на достижение </w:t>
      </w:r>
      <w:proofErr w:type="spellStart"/>
      <w:r w:rsidRPr="004C2998">
        <w:t>метапредметных</w:t>
      </w:r>
      <w:proofErr w:type="spellEnd"/>
      <w:r w:rsidRPr="004C2998">
        <w:t xml:space="preserve"> и предметных целей обучения, что возможно на основе </w:t>
      </w:r>
      <w:proofErr w:type="spellStart"/>
      <w:r w:rsidRPr="004C2998">
        <w:t>компетентностного</w:t>
      </w:r>
      <w:proofErr w:type="spellEnd"/>
      <w:r w:rsidRPr="004C2998">
        <w:t xml:space="preserve"> подхода, который обеспечивает формирование и развитие коммуникативной, языковой, лингвистической (языковедческой) и </w:t>
      </w:r>
      <w:proofErr w:type="spellStart"/>
      <w:r w:rsidRPr="004C2998">
        <w:t>культуроведческой</w:t>
      </w:r>
      <w:proofErr w:type="spellEnd"/>
      <w:r w:rsidRPr="004C2998">
        <w:t xml:space="preserve"> компетенции.</w:t>
      </w:r>
    </w:p>
    <w:p w:rsidR="004C2998" w:rsidRPr="004C2998" w:rsidRDefault="004C2998" w:rsidP="004C2998">
      <w:pPr>
        <w:spacing w:line="360" w:lineRule="auto"/>
        <w:jc w:val="both"/>
      </w:pPr>
      <w:r w:rsidRPr="004C2998">
        <w:rPr>
          <w:i/>
        </w:rPr>
        <w:t>Коммуникативная компетенция</w:t>
      </w:r>
      <w:r w:rsidRPr="004C2998">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w:t>
      </w:r>
    </w:p>
    <w:p w:rsidR="004C2998" w:rsidRPr="004C2998" w:rsidRDefault="004C2998" w:rsidP="004C2998">
      <w:pPr>
        <w:spacing w:line="360" w:lineRule="auto"/>
        <w:jc w:val="both"/>
      </w:pPr>
      <w:r w:rsidRPr="004C2998">
        <w:t xml:space="preserve">Изучение каждого раздела, каждой темы должно содействовать развитию логического мышления и речи учащихся. Развитие речи обучающихся на уроках русского языка предполагает совершенствование всех видов речевой деятельности (говорения, </w:t>
      </w:r>
      <w:proofErr w:type="spellStart"/>
      <w:r w:rsidRPr="004C2998">
        <w:t>аудирования</w:t>
      </w:r>
      <w:proofErr w:type="spellEnd"/>
      <w:r w:rsidRPr="004C2998">
        <w:t xml:space="preserve"> (слушания), чтения и письма) и осуществляется в трёх направлениях, составляющих единое целое.</w:t>
      </w:r>
    </w:p>
    <w:p w:rsidR="004C2998" w:rsidRPr="004C2998" w:rsidRDefault="004C2998" w:rsidP="004C2998">
      <w:pPr>
        <w:spacing w:line="360" w:lineRule="auto"/>
        <w:jc w:val="both"/>
      </w:pPr>
      <w:r w:rsidRPr="004C2998">
        <w:t>Первое направление в развитии речи обучающихся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употребления слов в соответствии с их лексическим значением и стилевой принадлежностью.</w:t>
      </w:r>
    </w:p>
    <w:p w:rsidR="004C2998" w:rsidRPr="004C2998" w:rsidRDefault="004C2998" w:rsidP="004C2998">
      <w:pPr>
        <w:spacing w:line="360" w:lineRule="auto"/>
        <w:jc w:val="both"/>
      </w:pPr>
      <w:r w:rsidRPr="004C2998">
        <w:t>Овладение нормами русского литературного языка предполагает систематическую работу по устранению из речи обучающихся диалектизмов и жаргонизмов. Успех обеспечен в том случае, если учитель, принимая во внимание особенности местного говора, будет систематически следить за правильностью речи обучающихся, приучать школьников к сознательному анализу своей речи и речи товарищей с точки зрения её соответствия литературным нормам.</w:t>
      </w:r>
    </w:p>
    <w:p w:rsidR="004C2998" w:rsidRPr="004C2998" w:rsidRDefault="004C2998" w:rsidP="004C2998">
      <w:pPr>
        <w:spacing w:line="360" w:lineRule="auto"/>
        <w:jc w:val="both"/>
      </w:pPr>
      <w:r w:rsidRPr="004C2998">
        <w:t xml:space="preserve">Второе направление — обогащение словарного запаса и грамматического строя речи </w:t>
      </w:r>
      <w:proofErr w:type="gramStart"/>
      <w:r w:rsidRPr="004C2998">
        <w:t>обучающихся</w:t>
      </w:r>
      <w:proofErr w:type="gramEnd"/>
      <w:r w:rsidRPr="004C2998">
        <w:t xml:space="preserve">. Словарь обучающихся пополняется при изучении всех учебных предметов, но особая роль в этом принадлежит русскому языку и литературе. Обогащение запаса слов на уроках русского языка обеспечивается систематической словарной работой. Одно из важнейших требований к словарной работе — развитие у школьников умения видеть </w:t>
      </w:r>
      <w:r w:rsidRPr="004C2998">
        <w:lastRenderedPageBreak/>
        <w:t>незнакомые слова, воспитывать привычку об</w:t>
      </w:r>
      <w:r w:rsidRPr="004C2998">
        <w:softHyphen/>
        <w:t>ращаться за их разъяснением к учителю и пользоваться сло</w:t>
      </w:r>
      <w:r w:rsidRPr="004C2998">
        <w:softHyphen/>
        <w:t>варям и справочниками.</w:t>
      </w:r>
    </w:p>
    <w:p w:rsidR="004C2998" w:rsidRPr="004C2998" w:rsidRDefault="004C2998" w:rsidP="004C2998">
      <w:pPr>
        <w:spacing w:line="360" w:lineRule="auto"/>
        <w:jc w:val="both"/>
      </w:pPr>
      <w:r w:rsidRPr="004C2998">
        <w:t>Обогащение грамматического строя речи детей достигается постоянной работой над синонимией словосочетаний и пред</w:t>
      </w:r>
      <w:r w:rsidRPr="004C2998">
        <w:softHyphen/>
        <w:t>ложений, наблюдениями над формой, значением и особенно</w:t>
      </w:r>
      <w:r w:rsidRPr="004C2998">
        <w:softHyphen/>
        <w:t>стями употребления языковых единиц.</w:t>
      </w:r>
    </w:p>
    <w:p w:rsidR="004C2998" w:rsidRPr="004C2998" w:rsidRDefault="004C2998" w:rsidP="004C2998">
      <w:pPr>
        <w:spacing w:line="360" w:lineRule="auto"/>
        <w:jc w:val="both"/>
      </w:pPr>
      <w:r w:rsidRPr="004C2998">
        <w:t>Третье направление в развитии речи обучающихся — форми</w:t>
      </w:r>
      <w:r w:rsidRPr="004C2998">
        <w:softHyphen/>
        <w:t>рование умений и навыков связного изложения мыслей в уст</w:t>
      </w:r>
      <w:r w:rsidRPr="004C2998">
        <w:softHyphen/>
        <w:t>ной и письменной форме. Развитие связной речи предпо</w:t>
      </w:r>
      <w:r w:rsidRPr="004C2998">
        <w:softHyphen/>
        <w:t xml:space="preserve">лагает работу над содержанием, построением и языковым оформлением высказывания, </w:t>
      </w:r>
      <w:proofErr w:type="gramStart"/>
      <w:r w:rsidRPr="004C2998">
        <w:t>которая</w:t>
      </w:r>
      <w:proofErr w:type="gramEnd"/>
      <w:r w:rsidRPr="004C2998">
        <w:t xml:space="preserve"> осуществляется при вы</w:t>
      </w:r>
      <w:r w:rsidRPr="004C2998">
        <w:softHyphen/>
        <w:t>полнении специальных упражнений и при подготовке изложе</w:t>
      </w:r>
      <w:r w:rsidRPr="004C2998">
        <w:softHyphen/>
        <w:t>ний и сочинений. Она включает формирование и совершен</w:t>
      </w:r>
      <w:r w:rsidRPr="004C2998">
        <w:softHyphen/>
        <w:t>ствование умений анализировать тему, уточнять её границы, определять основную мысль, составлять план и в соответ</w:t>
      </w:r>
      <w:r w:rsidRPr="004C2998">
        <w:softHyphen/>
        <w:t>ствии с ним систематизировать материал, правильно отбирать языковые средства.</w:t>
      </w:r>
    </w:p>
    <w:p w:rsidR="004C2998" w:rsidRPr="004C2998" w:rsidRDefault="004C2998" w:rsidP="004C2998">
      <w:pPr>
        <w:spacing w:line="360" w:lineRule="auto"/>
        <w:jc w:val="both"/>
      </w:pPr>
      <w:proofErr w:type="gramStart"/>
      <w:r w:rsidRPr="004C2998">
        <w:t>На уроках русского языка уделяется внимание совершен</w:t>
      </w:r>
      <w:r w:rsidRPr="004C2998">
        <w:softHyphen/>
        <w:t>ствованию связной устной речи обучающихся: учебно-научной и публичной (ораторской) на основе знакомства с основными видами бытового, общественно-политического и академиче</w:t>
      </w:r>
      <w:r w:rsidRPr="004C2998">
        <w:softHyphen/>
        <w:t>ского красноречия.</w:t>
      </w:r>
      <w:proofErr w:type="gramEnd"/>
    </w:p>
    <w:p w:rsidR="004C2998" w:rsidRPr="004C2998" w:rsidRDefault="004C2998" w:rsidP="004C2998">
      <w:pPr>
        <w:spacing w:line="360" w:lineRule="auto"/>
        <w:jc w:val="both"/>
      </w:pPr>
      <w:r w:rsidRPr="004C2998">
        <w:t>Как обязательная составная часть в работе по развитию речи обучающихся — предупреждение и устранение различных языковых ошибок.</w:t>
      </w:r>
    </w:p>
    <w:p w:rsidR="004C2998" w:rsidRPr="004C2998" w:rsidRDefault="004C2998" w:rsidP="004C2998">
      <w:pPr>
        <w:spacing w:line="360" w:lineRule="auto"/>
        <w:jc w:val="both"/>
      </w:pPr>
      <w:r w:rsidRPr="004C2998">
        <w:t>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w:t>
      </w:r>
      <w:r w:rsidRPr="004C2998">
        <w:softHyphen/>
        <w:t xml:space="preserve">чевого слуха </w:t>
      </w:r>
      <w:proofErr w:type="gramStart"/>
      <w:r w:rsidRPr="004C2998">
        <w:t>обучающихся</w:t>
      </w:r>
      <w:proofErr w:type="gramEnd"/>
      <w:r w:rsidRPr="004C2998">
        <w:t xml:space="preserve"> (умение различать звуки в слове, отчёт</w:t>
      </w:r>
      <w:r w:rsidRPr="004C2998">
        <w:softHyphen/>
        <w:t>ливо произносить слова, различать ударные и безударные сло</w:t>
      </w:r>
      <w:r w:rsidRPr="004C2998">
        <w:softHyphen/>
        <w:t>ги, определять границы предложения, повышать и понижать голос, убыстрять и замедлять темп речи, выделять слова, на которые падает логическое ударение). Очень важно добиться, чтобы каждый связный текст не был прочитан монотонно, не</w:t>
      </w:r>
      <w:r w:rsidRPr="004C2998">
        <w:softHyphen/>
        <w:t>выразительно.</w:t>
      </w:r>
    </w:p>
    <w:p w:rsidR="004C2998" w:rsidRPr="004C2998" w:rsidRDefault="004C2998" w:rsidP="004C2998">
      <w:pPr>
        <w:spacing w:line="360" w:lineRule="auto"/>
        <w:jc w:val="both"/>
      </w:pPr>
      <w:proofErr w:type="gramStart"/>
      <w:r w:rsidRPr="004C2998">
        <w:rPr>
          <w:i/>
          <w:iCs/>
        </w:rPr>
        <w:t>Языковая и лингвистическая (языковедческая) компетен</w:t>
      </w:r>
      <w:r w:rsidRPr="004C2998">
        <w:rPr>
          <w:i/>
          <w:iCs/>
        </w:rPr>
        <w:softHyphen/>
        <w:t>ции</w:t>
      </w:r>
      <w:r w:rsidRPr="004C2998">
        <w:t xml:space="preserve"> формируются на основе овладения необходимыми знани</w:t>
      </w:r>
      <w:r w:rsidRPr="004C2998">
        <w:softHyphen/>
        <w:t>ями о языке как знаковой системе и общественном явлении, его устройстве, развитии и функционировании; приобретения необходимых знаний о лингвистике как науке; формирования способности к анализу и оценке языковых явлений и фактов; освоения основных норм русского литературного языка; обо</w:t>
      </w:r>
      <w:r w:rsidRPr="004C2998">
        <w:softHyphen/>
        <w:t>гащения словарного запаса и грамматического строя речи уча</w:t>
      </w:r>
      <w:r w:rsidRPr="004C2998">
        <w:softHyphen/>
        <w:t>щихся;</w:t>
      </w:r>
      <w:proofErr w:type="gramEnd"/>
      <w:r w:rsidRPr="004C2998">
        <w:t xml:space="preserve"> формирования представлений о нормативной речи и практических умений нормативного употребления слов, фра</w:t>
      </w:r>
      <w:r w:rsidRPr="004C2998">
        <w:softHyphen/>
        <w:t>зеологических выражений, грамматических форм, синтаксиче</w:t>
      </w:r>
      <w:r w:rsidRPr="004C2998">
        <w:softHyphen/>
        <w:t>ских конструкций; совершенствования орфографической и пунктуационной грамотности; умения пользоваться различны</w:t>
      </w:r>
      <w:r w:rsidRPr="004C2998">
        <w:softHyphen/>
        <w:t>ми видами лингвистических словарей.</w:t>
      </w:r>
    </w:p>
    <w:p w:rsidR="004C2998" w:rsidRPr="004C2998" w:rsidRDefault="004C2998" w:rsidP="004C2998">
      <w:pPr>
        <w:spacing w:line="360" w:lineRule="auto"/>
        <w:jc w:val="both"/>
      </w:pPr>
      <w:r w:rsidRPr="004C2998">
        <w:lastRenderedPageBreak/>
        <w:t>Одно из основных направлений преподавания русского язы</w:t>
      </w:r>
      <w:r w:rsidRPr="004C2998">
        <w:softHyphen/>
        <w:t>ка — организация работы по овладению обучающимися прочны</w:t>
      </w:r>
      <w:r w:rsidRPr="004C2998">
        <w:softHyphen/>
        <w:t>ми и осознанными знаниями.</w:t>
      </w:r>
    </w:p>
    <w:p w:rsidR="004C2998" w:rsidRPr="004C2998" w:rsidRDefault="004C2998" w:rsidP="004C2998">
      <w:pPr>
        <w:spacing w:line="360" w:lineRule="auto"/>
        <w:jc w:val="both"/>
      </w:pPr>
      <w:r w:rsidRPr="004C2998">
        <w:t>Усиление практической направленности обучения русскому языку в школе требует особого внимания к тем вопросам те</w:t>
      </w:r>
      <w:r w:rsidRPr="004C2998">
        <w:softHyphen/>
        <w:t>ории, которые служат базой для формирования орфографиче</w:t>
      </w:r>
      <w:r w:rsidRPr="004C2998">
        <w:softHyphen/>
        <w:t>ских, пунктуационных и речевых умений и навыков: деление слова по составу, различение частей речи, определение грам</w:t>
      </w:r>
      <w:r w:rsidRPr="004C2998">
        <w:softHyphen/>
        <w:t>матической основы предложения, умение устанавливать связи слов в предложении и т. д.</w:t>
      </w:r>
    </w:p>
    <w:p w:rsidR="004C2998" w:rsidRPr="004C2998" w:rsidRDefault="004C2998" w:rsidP="004C2998">
      <w:pPr>
        <w:spacing w:line="360" w:lineRule="auto"/>
        <w:jc w:val="both"/>
      </w:pPr>
      <w:r w:rsidRPr="004C2998">
        <w:t>Усвоение теоретических сведений осуществляется в прак</w:t>
      </w:r>
      <w:r w:rsidRPr="004C2998">
        <w:softHyphen/>
        <w:t>тической деятельности обучающихся при анализе, сопоставлении и группировке фактов языка, при проведении фонетическо</w:t>
      </w:r>
      <w:r w:rsidRPr="004C2998">
        <w:softHyphen/>
        <w:t xml:space="preserve">го, морфологического, синтаксического, орфографического, пунктуационного и других видов разбора, которые следует </w:t>
      </w:r>
      <w:proofErr w:type="gramStart"/>
      <w:r w:rsidRPr="004C2998">
        <w:t>ис</w:t>
      </w:r>
      <w:r w:rsidRPr="004C2998">
        <w:softHyphen/>
        <w:t>пользовать</w:t>
      </w:r>
      <w:proofErr w:type="gramEnd"/>
      <w:r w:rsidRPr="004C2998">
        <w:t xml:space="preserve"> прежде всего для объяснения условий выбора ор</w:t>
      </w:r>
      <w:r w:rsidRPr="004C2998">
        <w:softHyphen/>
        <w:t>фограммы и знаков препинания, а также для выработки на</w:t>
      </w:r>
      <w:r w:rsidRPr="004C2998">
        <w:softHyphen/>
        <w:t>выков самоконтроля.</w:t>
      </w:r>
    </w:p>
    <w:p w:rsidR="004C2998" w:rsidRPr="004C2998" w:rsidRDefault="004C2998" w:rsidP="004C2998">
      <w:pPr>
        <w:spacing w:line="360" w:lineRule="auto"/>
        <w:jc w:val="both"/>
      </w:pPr>
      <w:r w:rsidRPr="004C2998">
        <w:t>Важнейшим направлением в работе учителя русского язы</w:t>
      </w:r>
      <w:r w:rsidRPr="004C2998">
        <w:softHyphen/>
        <w:t>ка является формирование навыков грамотного письма. Изу</w:t>
      </w:r>
      <w:r w:rsidRPr="004C2998">
        <w:softHyphen/>
        <w:t>чая с учащимися орфографические и пунктуационные пра</w:t>
      </w:r>
      <w:r w:rsidRPr="004C2998">
        <w:softHyphen/>
        <w:t>вила, важно добиваться, чтобы школьники понимали и запоминали их, могли иллюстрировать своими примерами, овладевали способами применения правил на практике.</w:t>
      </w:r>
    </w:p>
    <w:p w:rsidR="004C2998" w:rsidRPr="004C2998" w:rsidRDefault="004C2998" w:rsidP="004C2998">
      <w:pPr>
        <w:spacing w:line="360" w:lineRule="auto"/>
        <w:jc w:val="both"/>
      </w:pPr>
      <w:r w:rsidRPr="004C2998">
        <w:t>Большое значение в формировании прочных орфографи</w:t>
      </w:r>
      <w:r w:rsidRPr="004C2998">
        <w:softHyphen/>
        <w:t xml:space="preserve">ческих умений и навыков имеет систематическая работа над словами с непроверяемыми и </w:t>
      </w:r>
      <w:proofErr w:type="spellStart"/>
      <w:r w:rsidRPr="004C2998">
        <w:t>труднопроверяемыми</w:t>
      </w:r>
      <w:proofErr w:type="spellEnd"/>
      <w:r w:rsidRPr="004C2998">
        <w:t xml:space="preserve"> написа</w:t>
      </w:r>
      <w:r w:rsidRPr="004C2998">
        <w:softHyphen/>
        <w:t>ниями. Запоминание требует обязательной зрительной опо</w:t>
      </w:r>
      <w:r w:rsidRPr="004C2998">
        <w:softHyphen/>
        <w:t>ры и целенаправленной тренировки. В словарно-лексической работе используются особые приёмы: тематическое объеди</w:t>
      </w:r>
      <w:r w:rsidRPr="004C2998">
        <w:softHyphen/>
        <w:t>нение слов в особые лексические группы, составление с дан</w:t>
      </w:r>
      <w:r w:rsidRPr="004C2998">
        <w:softHyphen/>
        <w:t>ными словами словосочетаний, предложений, включение их в самостоятельные работы, составление с ними гнёзд однокоренных слов, ведение индивидуальных словариков, обра</w:t>
      </w:r>
      <w:r w:rsidRPr="004C2998">
        <w:softHyphen/>
        <w:t>щение к этимологии слов, работа с орфографическими и толковыми словарями, использование словарных диктантов. Эти и другие виды упражнений способствуют прочному усвоению словаря-минимума, необходимого для грамотного человека.</w:t>
      </w:r>
    </w:p>
    <w:p w:rsidR="004C2998" w:rsidRPr="004C2998" w:rsidRDefault="004C2998" w:rsidP="004C2998">
      <w:pPr>
        <w:spacing w:line="360" w:lineRule="auto"/>
        <w:jc w:val="both"/>
      </w:pPr>
      <w:r w:rsidRPr="004C2998">
        <w:t>Важно обеспечить закрепление орфографических и пунк</w:t>
      </w:r>
      <w:r w:rsidRPr="004C2998">
        <w:softHyphen/>
        <w:t>туационных навыков при изучении всех без исключения разделов и тем школьного курса русского языка, тем самым создавая непрерывность в совершенствовании навыков право</w:t>
      </w:r>
      <w:r w:rsidRPr="004C2998">
        <w:softHyphen/>
        <w:t>писания. Для работы по формированию умений и навыков отводится большая часть времени, предназначенного для изу</w:t>
      </w:r>
      <w:r w:rsidRPr="004C2998">
        <w:softHyphen/>
        <w:t>чения предмета.</w:t>
      </w:r>
    </w:p>
    <w:p w:rsidR="004C2998" w:rsidRPr="004C2998" w:rsidRDefault="004C2998" w:rsidP="004C2998">
      <w:pPr>
        <w:spacing w:line="360" w:lineRule="auto"/>
        <w:jc w:val="both"/>
      </w:pPr>
      <w:r w:rsidRPr="004C2998">
        <w:t>Особую важность приобретает контроль учителя за класс</w:t>
      </w:r>
      <w:r w:rsidRPr="004C2998">
        <w:softHyphen/>
        <w:t xml:space="preserve">ными и домашними работами </w:t>
      </w:r>
      <w:proofErr w:type="gramStart"/>
      <w:r w:rsidRPr="004C2998">
        <w:t>обучающихся</w:t>
      </w:r>
      <w:proofErr w:type="gramEnd"/>
      <w:r w:rsidRPr="004C2998">
        <w:t xml:space="preserve">. Тщательный анализ ошибок, допускаемых </w:t>
      </w:r>
      <w:proofErr w:type="gramStart"/>
      <w:r w:rsidRPr="004C2998">
        <w:t>обучающимися</w:t>
      </w:r>
      <w:proofErr w:type="gramEnd"/>
      <w:r w:rsidRPr="004C2998">
        <w:t xml:space="preserve"> при написании </w:t>
      </w:r>
      <w:r w:rsidRPr="004C2998">
        <w:lastRenderedPageBreak/>
        <w:t>обучающих и особенно контрольных работ, используется для определения направления дальнейшей работы учителя по формированию и коррекции умений и навыков школьников.</w:t>
      </w:r>
    </w:p>
    <w:p w:rsidR="004C2998" w:rsidRPr="004C2998" w:rsidRDefault="004C2998" w:rsidP="004C2998">
      <w:pPr>
        <w:spacing w:line="360" w:lineRule="auto"/>
        <w:jc w:val="both"/>
      </w:pPr>
      <w:r w:rsidRPr="004C2998">
        <w:t>Большое значение для формирования у школьников само</w:t>
      </w:r>
      <w:r w:rsidRPr="004C2998">
        <w:softHyphen/>
        <w:t>стоятельности в учебном труде имеет приобщение их к рабо</w:t>
      </w:r>
      <w:r w:rsidRPr="004C2998">
        <w:softHyphen/>
        <w:t>те со справочной литературой. Постепенно переходя от спра</w:t>
      </w:r>
      <w:r w:rsidRPr="004C2998">
        <w:softHyphen/>
        <w:t>вочного аппарата учебника к специально созданным для школы словарям и справочникам, учитель вырабатывает у обучаю</w:t>
      </w:r>
      <w:r w:rsidRPr="004C2998">
        <w:softHyphen/>
        <w:t>щихся привычку обращаться к этим пособиям в трудных или сомнительных случаях написания слов, их произношения, уда</w:t>
      </w:r>
      <w:r w:rsidRPr="004C2998">
        <w:softHyphen/>
        <w:t>рения, образования формы, раскрытия значения.</w:t>
      </w:r>
    </w:p>
    <w:p w:rsidR="004C2998" w:rsidRPr="004C2998" w:rsidRDefault="004C2998" w:rsidP="004C2998">
      <w:pPr>
        <w:spacing w:line="360" w:lineRule="auto"/>
        <w:jc w:val="both"/>
      </w:pPr>
      <w:proofErr w:type="spellStart"/>
      <w:r w:rsidRPr="004C2998">
        <w:rPr>
          <w:i/>
          <w:iCs/>
        </w:rPr>
        <w:t>Культуроведческая</w:t>
      </w:r>
      <w:proofErr w:type="spellEnd"/>
      <w:r w:rsidRPr="004C2998">
        <w:rPr>
          <w:i/>
          <w:iCs/>
        </w:rPr>
        <w:t xml:space="preserve"> компетенция</w:t>
      </w:r>
      <w:r w:rsidRPr="004C2998">
        <w:t xml:space="preserve"> предполагает осознание родного языка как формы выражения национальной культуры, понимание взаимосвязи языка и истории народа, националь</w:t>
      </w:r>
      <w:r w:rsidRPr="004C2998">
        <w:softHyphen/>
        <w:t>но-культурной специфики русского языка, освоение норм рус</w:t>
      </w:r>
      <w:r w:rsidRPr="004C2998">
        <w:softHyphen/>
        <w:t>ского речевого этикета, культуры межнационального общения; способность объяснять значения слов с национально-культур</w:t>
      </w:r>
      <w:r w:rsidRPr="004C2998">
        <w:softHyphen/>
        <w:t>ным компонентом.</w:t>
      </w:r>
    </w:p>
    <w:p w:rsidR="004C2998" w:rsidRPr="004C2998" w:rsidRDefault="004C2998" w:rsidP="004C2998">
      <w:pPr>
        <w:spacing w:line="360" w:lineRule="auto"/>
        <w:jc w:val="both"/>
      </w:pPr>
      <w:r w:rsidRPr="004C2998">
        <w:t>В программе реализован</w:t>
      </w:r>
      <w:r w:rsidRPr="004C2998">
        <w:rPr>
          <w:i/>
          <w:iCs/>
        </w:rPr>
        <w:t xml:space="preserve"> коммуникативно-</w:t>
      </w:r>
      <w:proofErr w:type="spellStart"/>
      <w:r w:rsidRPr="004C2998">
        <w:rPr>
          <w:i/>
          <w:iCs/>
        </w:rPr>
        <w:t>деятельностный</w:t>
      </w:r>
      <w:proofErr w:type="spellEnd"/>
      <w:r w:rsidRPr="004C2998">
        <w:rPr>
          <w:i/>
          <w:iCs/>
        </w:rPr>
        <w:t xml:space="preserve"> подход,</w:t>
      </w:r>
      <w:r w:rsidRPr="004C2998">
        <w:t xml:space="preserve"> предполагающий предъявление материала не толь</w:t>
      </w:r>
      <w:r w:rsidRPr="004C2998">
        <w:softHyphen/>
        <w:t xml:space="preserve">ко в </w:t>
      </w:r>
      <w:proofErr w:type="spellStart"/>
      <w:r w:rsidRPr="004C2998">
        <w:t>знаниевой</w:t>
      </w:r>
      <w:proofErr w:type="spellEnd"/>
      <w:r w:rsidRPr="004C2998">
        <w:t xml:space="preserve">, но и в </w:t>
      </w:r>
      <w:proofErr w:type="spellStart"/>
      <w:r w:rsidRPr="004C2998">
        <w:t>деятельностной</w:t>
      </w:r>
      <w:proofErr w:type="spellEnd"/>
      <w:r w:rsidRPr="004C2998">
        <w:t xml:space="preserve"> форме.</w:t>
      </w:r>
    </w:p>
    <w:p w:rsidR="00250E1D" w:rsidRPr="00250E1D" w:rsidRDefault="00250E1D" w:rsidP="00250E1D">
      <w:pPr>
        <w:spacing w:line="360" w:lineRule="auto"/>
        <w:jc w:val="center"/>
        <w:rPr>
          <w:b/>
          <w:sz w:val="28"/>
          <w:szCs w:val="28"/>
          <w:lang w:val="en-US"/>
        </w:rPr>
      </w:pPr>
      <w:r w:rsidRPr="00250E1D">
        <w:rPr>
          <w:b/>
          <w:sz w:val="28"/>
          <w:szCs w:val="28"/>
        </w:rPr>
        <w:t>Содержание учебного предмета</w:t>
      </w:r>
    </w:p>
    <w:tbl>
      <w:tblPr>
        <w:tblW w:w="9548" w:type="dxa"/>
        <w:jc w:val="center"/>
        <w:tblInd w:w="-851" w:type="dxa"/>
        <w:tblLook w:val="01E0" w:firstRow="1" w:lastRow="1" w:firstColumn="1" w:lastColumn="1" w:noHBand="0" w:noVBand="0"/>
      </w:tblPr>
      <w:tblGrid>
        <w:gridCol w:w="9548"/>
      </w:tblGrid>
      <w:tr w:rsidR="00250E1D" w:rsidRPr="00B56FFD" w:rsidTr="007C5DAD">
        <w:trPr>
          <w:jc w:val="center"/>
        </w:trPr>
        <w:tc>
          <w:tcPr>
            <w:tcW w:w="9548" w:type="dxa"/>
            <w:tcBorders>
              <w:bottom w:val="single" w:sz="4" w:space="0" w:color="auto"/>
            </w:tcBorders>
          </w:tcPr>
          <w:p w:rsidR="00250E1D" w:rsidRPr="00B56FFD" w:rsidRDefault="00250E1D" w:rsidP="007C5DAD">
            <w:pPr>
              <w:spacing w:line="360" w:lineRule="auto"/>
              <w:jc w:val="both"/>
            </w:pP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Функции  русского  языка  в  современном  мире.</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 xml:space="preserve">Повторение  </w:t>
            </w:r>
            <w:proofErr w:type="gramStart"/>
            <w:r w:rsidRPr="00B56FFD">
              <w:rPr>
                <w:b/>
              </w:rPr>
              <w:t>изученного</w:t>
            </w:r>
            <w:proofErr w:type="gramEnd"/>
            <w:r w:rsidRPr="00B56FFD">
              <w:rPr>
                <w:b/>
              </w:rPr>
              <w:t xml:space="preserve"> в 7 классе.</w:t>
            </w:r>
          </w:p>
          <w:p w:rsidR="00250E1D" w:rsidRPr="00B56FFD" w:rsidRDefault="00250E1D" w:rsidP="007C5DAD">
            <w:pPr>
              <w:spacing w:line="360" w:lineRule="auto"/>
              <w:jc w:val="both"/>
            </w:pPr>
            <w:r w:rsidRPr="00B56FFD">
              <w:t xml:space="preserve">Фонетика  и  графика.  Орфография.  </w:t>
            </w:r>
            <w:proofErr w:type="spellStart"/>
            <w:r w:rsidRPr="00B56FFD">
              <w:t>Морфемика</w:t>
            </w:r>
            <w:proofErr w:type="spellEnd"/>
            <w:r w:rsidRPr="00B56FFD">
              <w:t xml:space="preserve">  и  словообразование.  Лексика  и  фразеология.  Морфология.  Строение  текста.  Стили  речи.</w:t>
            </w:r>
          </w:p>
        </w:tc>
      </w:tr>
      <w:tr w:rsidR="00250E1D" w:rsidRPr="00B56FFD" w:rsidTr="007C5DAD">
        <w:trPr>
          <w:trHeight w:val="428"/>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pPr>
            <w:r w:rsidRPr="00B56FFD">
              <w:rPr>
                <w:b/>
              </w:rPr>
              <w:t xml:space="preserve">Синтаксис, пунктуация, культура речи.  </w:t>
            </w:r>
          </w:p>
          <w:p w:rsidR="00250E1D" w:rsidRPr="00B56FFD" w:rsidRDefault="00250E1D" w:rsidP="007C5DAD">
            <w:pPr>
              <w:spacing w:line="360" w:lineRule="auto"/>
              <w:jc w:val="both"/>
            </w:pPr>
            <w:r w:rsidRPr="00B56FFD">
              <w:t>Словосочетание.</w:t>
            </w:r>
          </w:p>
          <w:p w:rsidR="00250E1D" w:rsidRPr="00B56FFD" w:rsidRDefault="00250E1D" w:rsidP="007C5DAD">
            <w:pPr>
              <w:spacing w:line="360" w:lineRule="auto"/>
              <w:jc w:val="both"/>
            </w:pPr>
            <w:r w:rsidRPr="00B56FFD">
              <w:t>Строение  и  грамматическое  значение  словосочетаний.  Связь  слов  в  словосочетании.</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Простое  предложение.</w:t>
            </w:r>
          </w:p>
          <w:p w:rsidR="00250E1D" w:rsidRPr="00B56FFD" w:rsidRDefault="00250E1D" w:rsidP="007C5DAD">
            <w:pPr>
              <w:spacing w:line="360" w:lineRule="auto"/>
              <w:jc w:val="both"/>
            </w:pPr>
            <w:r w:rsidRPr="00B56FFD">
              <w:t>Строение  и  грамматическое  значение  предложений.  Интонация  предложения.  Порядок  слов    в  предложении.  Логическое  ударение</w:t>
            </w:r>
            <w:proofErr w:type="gramStart"/>
            <w:r w:rsidRPr="00B56FFD">
              <w:t>..</w:t>
            </w:r>
            <w:proofErr w:type="gramEnd"/>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 xml:space="preserve">Двусоставное предложение. Главные  члены  предложения.  </w:t>
            </w:r>
            <w:r w:rsidRPr="00B56FFD">
              <w:t>Подлежащее. Простое  глагольное  сказуемое.  Составное  глагольное  сказуемое.  Составное  именное  сказуемое.  Тире  между  подлежащим  и  сказуемым</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pPr>
            <w:r w:rsidRPr="00B56FFD">
              <w:rPr>
                <w:b/>
              </w:rPr>
              <w:t>Второстепенные члены предложения.</w:t>
            </w:r>
            <w:r w:rsidRPr="00B56FFD">
              <w:t xml:space="preserve">  </w:t>
            </w:r>
          </w:p>
          <w:p w:rsidR="00250E1D" w:rsidRPr="00B56FFD" w:rsidRDefault="00250E1D" w:rsidP="007C5DAD">
            <w:pPr>
              <w:spacing w:line="360" w:lineRule="auto"/>
              <w:jc w:val="both"/>
            </w:pPr>
            <w:r w:rsidRPr="00B56FFD">
              <w:t xml:space="preserve">  Дополнение.  Определение.  Приложение.  Обстоятельство.  Основные  виды  обстоятельства.</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lastRenderedPageBreak/>
              <w:t>Односоставные  предложения.</w:t>
            </w:r>
          </w:p>
          <w:p w:rsidR="00250E1D" w:rsidRPr="00B56FFD" w:rsidRDefault="00250E1D" w:rsidP="007C5DAD">
            <w:pPr>
              <w:spacing w:line="360" w:lineRule="auto"/>
              <w:jc w:val="both"/>
            </w:pPr>
            <w:r w:rsidRPr="00B56FFD">
              <w:t>Основные  группы  односоставных  предложений.  Предложения  с  главным  членом  -  сказуемым:  определённо-личные,  неопределённо-личные,  безличные.  Предложения  с  главным  членом  -  подлежащим.  Назывные  предложения.</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Простое осложненное предложение.</w:t>
            </w:r>
          </w:p>
          <w:p w:rsidR="00250E1D" w:rsidRPr="00B56FFD" w:rsidRDefault="00250E1D" w:rsidP="007C5DAD">
            <w:pPr>
              <w:spacing w:line="360" w:lineRule="auto"/>
              <w:jc w:val="both"/>
            </w:pPr>
            <w:r w:rsidRPr="00B56FFD">
              <w:t xml:space="preserve"> Понятие об  осложненном  предложении. </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Предложения  с  однородными  членами.</w:t>
            </w:r>
          </w:p>
          <w:p w:rsidR="00250E1D" w:rsidRPr="00B56FFD" w:rsidRDefault="00250E1D" w:rsidP="007C5DAD">
            <w:pPr>
              <w:spacing w:line="360" w:lineRule="auto"/>
              <w:jc w:val="both"/>
            </w:pPr>
            <w:r w:rsidRPr="00B56FFD">
              <w:t>Понятие  об  однородных  членах  предложения.  Однородные  члены,  связанные  сочинительными  союзами,  и  пунктуация  при  них.  Обобщающие  слова  при  однородных  членах  и  знаки  препинания  при  них.</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Предложения  с  обособленными  членами.</w:t>
            </w:r>
          </w:p>
          <w:p w:rsidR="00250E1D" w:rsidRPr="00B56FFD" w:rsidRDefault="00250E1D" w:rsidP="007C5DAD">
            <w:pPr>
              <w:spacing w:line="360" w:lineRule="auto"/>
              <w:jc w:val="both"/>
              <w:rPr>
                <w:b/>
              </w:rPr>
            </w:pPr>
            <w:r w:rsidRPr="00B56FFD">
              <w:t>Обособленные  определения  и  приложения.  Обособленные  обстоятельства.</w:t>
            </w:r>
            <w:r w:rsidRPr="00B56FFD">
              <w:rPr>
                <w:b/>
              </w:rPr>
              <w:t xml:space="preserve"> </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 xml:space="preserve">Слова грамматически не связанные с членами предложения. Обращение   </w:t>
            </w:r>
          </w:p>
          <w:p w:rsidR="00250E1D" w:rsidRPr="00B56FFD" w:rsidRDefault="00250E1D" w:rsidP="007C5DAD">
            <w:pPr>
              <w:spacing w:line="360" w:lineRule="auto"/>
              <w:jc w:val="both"/>
            </w:pPr>
            <w:r w:rsidRPr="00B56FFD">
              <w:t xml:space="preserve">Обращение  и  знаки  препинания  при  нём.  </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1C6FDB" w:rsidRDefault="00250E1D" w:rsidP="007C5DAD">
            <w:pPr>
              <w:spacing w:line="360" w:lineRule="auto"/>
              <w:jc w:val="both"/>
            </w:pPr>
            <w:r w:rsidRPr="00B56FFD">
              <w:t xml:space="preserve">Вводные  слова  и  вводные  предложения.  Знаки  препинания  при  них.  </w:t>
            </w:r>
          </w:p>
          <w:p w:rsidR="00250E1D" w:rsidRPr="00B56FFD" w:rsidRDefault="00250E1D" w:rsidP="007C5DAD">
            <w:pPr>
              <w:spacing w:line="360" w:lineRule="auto"/>
              <w:jc w:val="both"/>
            </w:pPr>
            <w:r w:rsidRPr="00B56FFD">
              <w:rPr>
                <w:b/>
              </w:rPr>
              <w:t>Вставные  конструкции</w:t>
            </w:r>
            <w:r w:rsidRPr="00B56FFD">
              <w:t>.</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 xml:space="preserve">Способы  передачи  чужой  речи.  </w:t>
            </w:r>
          </w:p>
          <w:p w:rsidR="00250E1D" w:rsidRPr="00B56FFD" w:rsidRDefault="00250E1D" w:rsidP="007C5DAD">
            <w:pPr>
              <w:spacing w:line="360" w:lineRule="auto"/>
              <w:jc w:val="both"/>
            </w:pPr>
            <w:r w:rsidRPr="00B56FFD">
              <w:t>Предложения  с  прямой  речью.  Знаки  препинания  в  них.  Предложения  с  косвенной  речью.  Замена  прямой  речи  косвенной.  Цитаты  и  знаки  препинания  при  них.</w:t>
            </w:r>
          </w:p>
        </w:tc>
      </w:tr>
      <w:tr w:rsidR="00250E1D" w:rsidRPr="00B56FFD" w:rsidTr="007C5DAD">
        <w:trPr>
          <w:jc w:val="center"/>
        </w:trPr>
        <w:tc>
          <w:tcPr>
            <w:tcW w:w="9548" w:type="dxa"/>
            <w:tcBorders>
              <w:top w:val="single" w:sz="4" w:space="0" w:color="auto"/>
              <w:left w:val="single" w:sz="4" w:space="0" w:color="auto"/>
              <w:bottom w:val="single" w:sz="4" w:space="0" w:color="auto"/>
              <w:right w:val="single" w:sz="4" w:space="0" w:color="auto"/>
            </w:tcBorders>
          </w:tcPr>
          <w:p w:rsidR="00250E1D" w:rsidRPr="00B56FFD" w:rsidRDefault="00250E1D" w:rsidP="007C5DAD">
            <w:pPr>
              <w:spacing w:line="360" w:lineRule="auto"/>
              <w:jc w:val="both"/>
              <w:rPr>
                <w:b/>
              </w:rPr>
            </w:pPr>
            <w:r w:rsidRPr="00B56FFD">
              <w:rPr>
                <w:b/>
              </w:rPr>
              <w:t xml:space="preserve">Повторение  </w:t>
            </w:r>
            <w:proofErr w:type="gramStart"/>
            <w:r w:rsidRPr="00B56FFD">
              <w:rPr>
                <w:b/>
              </w:rPr>
              <w:t>изученного</w:t>
            </w:r>
            <w:proofErr w:type="gramEnd"/>
            <w:r w:rsidRPr="00B56FFD">
              <w:rPr>
                <w:b/>
              </w:rPr>
              <w:t xml:space="preserve">  в  </w:t>
            </w:r>
            <w:r w:rsidRPr="00B56FFD">
              <w:rPr>
                <w:b/>
                <w:lang w:val="en-US"/>
              </w:rPr>
              <w:t xml:space="preserve">8  </w:t>
            </w:r>
            <w:r w:rsidRPr="00B56FFD">
              <w:rPr>
                <w:b/>
              </w:rPr>
              <w:t>классе.</w:t>
            </w:r>
          </w:p>
        </w:tc>
      </w:tr>
    </w:tbl>
    <w:p w:rsidR="00073BB8" w:rsidRPr="00B70AA1" w:rsidRDefault="007C5DAD" w:rsidP="007C5DAD">
      <w:pPr>
        <w:pStyle w:val="af1"/>
        <w:spacing w:before="0" w:beforeAutospacing="0" w:after="0" w:afterAutospacing="0" w:line="360" w:lineRule="auto"/>
        <w:rPr>
          <w:b/>
          <w:color w:val="000000"/>
          <w:sz w:val="28"/>
          <w:szCs w:val="28"/>
        </w:rPr>
      </w:pPr>
      <w:r>
        <w:rPr>
          <w:b/>
          <w:color w:val="000000"/>
          <w:sz w:val="28"/>
          <w:szCs w:val="28"/>
        </w:rPr>
        <w:t xml:space="preserve">                                     </w:t>
      </w:r>
      <w:r w:rsidR="00073BB8" w:rsidRPr="00B70AA1">
        <w:rPr>
          <w:b/>
          <w:color w:val="000000"/>
          <w:sz w:val="28"/>
          <w:szCs w:val="28"/>
        </w:rPr>
        <w:t>Планируемые результаты</w:t>
      </w:r>
    </w:p>
    <w:p w:rsidR="00073BB8" w:rsidRPr="00B56FFD" w:rsidRDefault="00073BB8" w:rsidP="007C5DAD">
      <w:pPr>
        <w:spacing w:line="360" w:lineRule="auto"/>
        <w:jc w:val="both"/>
        <w:rPr>
          <w:color w:val="000000"/>
        </w:rPr>
      </w:pPr>
      <w:r w:rsidRPr="00B56FFD">
        <w:rPr>
          <w:color w:val="000000"/>
        </w:rPr>
        <w:t xml:space="preserve">         Учащиеся должны знать определения изученных в 8 классе языковых явлений,  </w:t>
      </w:r>
      <w:proofErr w:type="spellStart"/>
      <w:r w:rsidRPr="00B56FFD">
        <w:rPr>
          <w:color w:val="000000"/>
        </w:rPr>
        <w:t>речеведческих</w:t>
      </w:r>
      <w:proofErr w:type="spellEnd"/>
      <w:r w:rsidRPr="00B56FFD">
        <w:rPr>
          <w:color w:val="000000"/>
        </w:rPr>
        <w:t xml:space="preserve"> понятий, пунктуационных правил, обосновывать свои ответы, приводить примеры.</w:t>
      </w:r>
    </w:p>
    <w:p w:rsidR="00073BB8" w:rsidRPr="00B56FFD" w:rsidRDefault="00073BB8" w:rsidP="00073BB8">
      <w:pPr>
        <w:spacing w:line="360" w:lineRule="auto"/>
        <w:jc w:val="both"/>
        <w:rPr>
          <w:color w:val="000000"/>
        </w:rPr>
      </w:pPr>
      <w:r w:rsidRPr="00B56FFD">
        <w:rPr>
          <w:color w:val="000000"/>
        </w:rPr>
        <w:t>К концу 8 класса учащиеся должны овладеть следующими умениями и навыками:</w:t>
      </w:r>
    </w:p>
    <w:p w:rsidR="00073BB8" w:rsidRPr="00B56FFD" w:rsidRDefault="00073BB8" w:rsidP="00073BB8">
      <w:pPr>
        <w:numPr>
          <w:ilvl w:val="0"/>
          <w:numId w:val="17"/>
        </w:numPr>
        <w:spacing w:line="360" w:lineRule="auto"/>
        <w:jc w:val="both"/>
        <w:rPr>
          <w:color w:val="000000"/>
        </w:rPr>
      </w:pPr>
      <w:r w:rsidRPr="00B56FFD">
        <w:rPr>
          <w:color w:val="000000"/>
        </w:rPr>
        <w:t xml:space="preserve">Производить синтаксический разбор словосочетаний, простых </w:t>
      </w:r>
    </w:p>
    <w:p w:rsidR="00073BB8" w:rsidRPr="00B56FFD" w:rsidRDefault="00073BB8" w:rsidP="00073BB8">
      <w:pPr>
        <w:spacing w:line="360" w:lineRule="auto"/>
        <w:ind w:left="720"/>
        <w:jc w:val="both"/>
        <w:rPr>
          <w:color w:val="000000"/>
        </w:rPr>
      </w:pPr>
      <w:r w:rsidRPr="00B56FFD">
        <w:rPr>
          <w:color w:val="000000"/>
        </w:rPr>
        <w:t>двусоставных и односоставных предложений, предложений с прямой речью.</w:t>
      </w:r>
    </w:p>
    <w:p w:rsidR="00073BB8" w:rsidRPr="00B56FFD" w:rsidRDefault="00073BB8" w:rsidP="00073BB8">
      <w:pPr>
        <w:numPr>
          <w:ilvl w:val="0"/>
          <w:numId w:val="17"/>
        </w:numPr>
        <w:spacing w:line="360" w:lineRule="auto"/>
        <w:jc w:val="both"/>
        <w:rPr>
          <w:color w:val="000000"/>
        </w:rPr>
      </w:pPr>
      <w:r w:rsidRPr="00B56FFD">
        <w:rPr>
          <w:color w:val="000000"/>
        </w:rPr>
        <w:t>Составлять простые двусоставные и односоставные предложения, осложненные однородными и обособленными членами, вводными словами (и предложениями), обращениями.</w:t>
      </w:r>
    </w:p>
    <w:p w:rsidR="00073BB8" w:rsidRPr="00B56FFD" w:rsidRDefault="00073BB8" w:rsidP="00073BB8">
      <w:pPr>
        <w:numPr>
          <w:ilvl w:val="0"/>
          <w:numId w:val="17"/>
        </w:numPr>
        <w:spacing w:line="360" w:lineRule="auto"/>
        <w:jc w:val="both"/>
        <w:rPr>
          <w:color w:val="000000"/>
        </w:rPr>
      </w:pPr>
      <w:r w:rsidRPr="00B56FFD">
        <w:rPr>
          <w:color w:val="000000"/>
        </w:rPr>
        <w:t>Пользоваться синтаксическими синонимами в соответствии с содержанием и стилем речи.</w:t>
      </w:r>
    </w:p>
    <w:p w:rsidR="00073BB8" w:rsidRPr="00B56FFD" w:rsidRDefault="00073BB8" w:rsidP="00073BB8">
      <w:pPr>
        <w:numPr>
          <w:ilvl w:val="0"/>
          <w:numId w:val="17"/>
        </w:numPr>
        <w:spacing w:line="360" w:lineRule="auto"/>
        <w:jc w:val="both"/>
        <w:rPr>
          <w:color w:val="000000"/>
        </w:rPr>
      </w:pPr>
      <w:r w:rsidRPr="00B56FFD">
        <w:rPr>
          <w:color w:val="000000"/>
        </w:rPr>
        <w:t>Соблюдать нормы литературного языка.</w:t>
      </w:r>
    </w:p>
    <w:p w:rsidR="00073BB8" w:rsidRPr="00B56FFD" w:rsidRDefault="00073BB8" w:rsidP="00073BB8">
      <w:pPr>
        <w:spacing w:line="360" w:lineRule="auto"/>
        <w:jc w:val="both"/>
        <w:rPr>
          <w:color w:val="000000"/>
        </w:rPr>
      </w:pPr>
      <w:r w:rsidRPr="00B56FFD">
        <w:rPr>
          <w:i/>
          <w:color w:val="000000"/>
        </w:rPr>
        <w:lastRenderedPageBreak/>
        <w:t>По пунктуации.</w:t>
      </w:r>
      <w:r w:rsidRPr="00B56FFD">
        <w:rPr>
          <w:color w:val="000000"/>
        </w:rPr>
        <w:t xml:space="preserve"> Находить в предложении смысловые отрезки, которые необходимо выделить знаками препинания и расставлять их в предложении в соответствие с изученными правилами. Ставить знаки препинания в простых предложениях с однородными членами, при обособленных второстепенных уточняющих членах предложения, в предложениях с прямой речью, при цитировании, обращении, при междометиях, вводных словах и предложениях. Ставить тире между подлежащим и сказуемым.</w:t>
      </w:r>
    </w:p>
    <w:p w:rsidR="00073BB8" w:rsidRPr="00B56FFD" w:rsidRDefault="00073BB8" w:rsidP="00073BB8">
      <w:pPr>
        <w:spacing w:line="360" w:lineRule="auto"/>
        <w:jc w:val="both"/>
        <w:rPr>
          <w:color w:val="000000"/>
        </w:rPr>
      </w:pPr>
      <w:r w:rsidRPr="00B56FFD">
        <w:rPr>
          <w:i/>
          <w:color w:val="000000"/>
        </w:rPr>
        <w:t>По орфографии.</w:t>
      </w:r>
      <w:r w:rsidRPr="00B56FFD">
        <w:rPr>
          <w:color w:val="000000"/>
        </w:rPr>
        <w:t xml:space="preserve"> Находить в словах изученные орфограммы, обосновывать их выбор, правильно писать слова с изученными орфограммами, находить и исправлять орфографические ошибки. Правильно писать изученные слова с непроверяемыми орфограммами.</w:t>
      </w:r>
    </w:p>
    <w:p w:rsidR="00073BB8" w:rsidRPr="00B56FFD" w:rsidRDefault="00073BB8" w:rsidP="00073BB8">
      <w:pPr>
        <w:spacing w:line="360" w:lineRule="auto"/>
        <w:jc w:val="both"/>
        <w:rPr>
          <w:color w:val="000000"/>
        </w:rPr>
      </w:pPr>
      <w:r w:rsidRPr="00B56FFD">
        <w:rPr>
          <w:i/>
          <w:color w:val="000000"/>
        </w:rPr>
        <w:t>По связной речи</w:t>
      </w:r>
      <w:r w:rsidRPr="00B56FFD">
        <w:rPr>
          <w:color w:val="000000"/>
        </w:rPr>
        <w:t>. Определять тип и стиль текста. Подробно и выборочно излагать повествовательные тексты с элементами описания. Совершенствовать изложение и сочинение в соответствии с темой, основной мыслью и стилем, находить и исправлять различные языковые ошибки. Создавать тексты публицистического стиля на разные темы, выполнять комплексный анализ текста.</w:t>
      </w:r>
    </w:p>
    <w:p w:rsidR="00073BB8" w:rsidRPr="00B56FFD" w:rsidRDefault="00073BB8" w:rsidP="00073BB8">
      <w:pPr>
        <w:spacing w:line="360" w:lineRule="auto"/>
        <w:ind w:firstLine="709"/>
        <w:jc w:val="both"/>
        <w:rPr>
          <w:color w:val="000000"/>
        </w:rPr>
      </w:pPr>
      <w:proofErr w:type="spellStart"/>
      <w:r w:rsidRPr="00B56FFD">
        <w:rPr>
          <w:b/>
          <w:bCs/>
          <w:color w:val="000000"/>
        </w:rPr>
        <w:t>Общеучебные</w:t>
      </w:r>
      <w:proofErr w:type="spellEnd"/>
      <w:r w:rsidRPr="00B56FFD">
        <w:rPr>
          <w:b/>
          <w:bCs/>
          <w:color w:val="000000"/>
        </w:rPr>
        <w:t xml:space="preserve"> умения и навыки:</w:t>
      </w:r>
    </w:p>
    <w:p w:rsidR="00073BB8" w:rsidRPr="00B56FFD" w:rsidRDefault="00073BB8" w:rsidP="00073BB8">
      <w:pPr>
        <w:spacing w:line="360" w:lineRule="auto"/>
        <w:ind w:firstLine="709"/>
        <w:jc w:val="both"/>
        <w:rPr>
          <w:color w:val="000000"/>
        </w:rPr>
      </w:pPr>
      <w:r w:rsidRPr="00B56FFD">
        <w:rPr>
          <w:color w:val="000000"/>
        </w:rPr>
        <w:t>-анализировать, классифицировать, сопоставлять предложенный учебный материал;</w:t>
      </w:r>
    </w:p>
    <w:p w:rsidR="00073BB8" w:rsidRPr="00B56FFD" w:rsidRDefault="00073BB8" w:rsidP="00073BB8">
      <w:pPr>
        <w:spacing w:line="360" w:lineRule="auto"/>
        <w:ind w:firstLine="709"/>
        <w:jc w:val="both"/>
        <w:rPr>
          <w:color w:val="000000"/>
        </w:rPr>
      </w:pPr>
      <w:r w:rsidRPr="00B56FFD">
        <w:rPr>
          <w:color w:val="000000"/>
        </w:rPr>
        <w:t>- работать с учебной литературой</w:t>
      </w:r>
    </w:p>
    <w:p w:rsidR="00073BB8" w:rsidRPr="00B56FFD" w:rsidRDefault="00073BB8" w:rsidP="00073BB8">
      <w:pPr>
        <w:spacing w:line="360" w:lineRule="auto"/>
        <w:ind w:firstLine="709"/>
        <w:jc w:val="both"/>
        <w:rPr>
          <w:color w:val="000000"/>
        </w:rPr>
      </w:pPr>
      <w:r w:rsidRPr="00B56FFD">
        <w:rPr>
          <w:color w:val="000000"/>
        </w:rPr>
        <w:t>- читать учебно-научные тексты изучающим чтением;</w:t>
      </w:r>
    </w:p>
    <w:p w:rsidR="00073BB8" w:rsidRPr="00B56FFD" w:rsidRDefault="00073BB8" w:rsidP="00073BB8">
      <w:pPr>
        <w:spacing w:line="360" w:lineRule="auto"/>
        <w:ind w:firstLine="709"/>
        <w:jc w:val="both"/>
        <w:rPr>
          <w:color w:val="000000"/>
        </w:rPr>
      </w:pPr>
      <w:r w:rsidRPr="00B56FFD">
        <w:rPr>
          <w:color w:val="000000"/>
        </w:rPr>
        <w:t>-подробно и выборочно пересказывать (устно и письменно) повествовательные тексты художественного и научного стиля речи;</w:t>
      </w:r>
    </w:p>
    <w:p w:rsidR="001D14AE" w:rsidRPr="00073BB8" w:rsidRDefault="00073BB8" w:rsidP="00073BB8">
      <w:pPr>
        <w:spacing w:line="360" w:lineRule="auto"/>
        <w:ind w:firstLine="709"/>
        <w:jc w:val="both"/>
        <w:rPr>
          <w:color w:val="000000"/>
        </w:rPr>
      </w:pPr>
      <w:r w:rsidRPr="00B56FFD">
        <w:rPr>
          <w:color w:val="000000"/>
        </w:rPr>
        <w:t>- самостоятельная организация учебной деятельности, владение навыками контроля и оценки своей деятельности.</w:t>
      </w:r>
    </w:p>
    <w:p w:rsidR="001D14AE" w:rsidRPr="001D14AE" w:rsidRDefault="001D14AE" w:rsidP="007C5DAD">
      <w:pPr>
        <w:pStyle w:val="af1"/>
        <w:spacing w:before="0" w:beforeAutospacing="0" w:after="0" w:afterAutospacing="0"/>
        <w:rPr>
          <w:b/>
          <w:color w:val="000000"/>
          <w:sz w:val="28"/>
          <w:szCs w:val="28"/>
        </w:rPr>
      </w:pPr>
      <w:r w:rsidRPr="001D14AE">
        <w:rPr>
          <w:b/>
          <w:color w:val="000000"/>
          <w:sz w:val="28"/>
          <w:szCs w:val="28"/>
        </w:rPr>
        <w:t>Личностные результаты:</w:t>
      </w:r>
    </w:p>
    <w:p w:rsidR="001D14AE" w:rsidRPr="001D14AE" w:rsidRDefault="001D14AE" w:rsidP="007C5DAD">
      <w:pPr>
        <w:pStyle w:val="af1"/>
        <w:numPr>
          <w:ilvl w:val="0"/>
          <w:numId w:val="32"/>
        </w:numPr>
        <w:spacing w:before="0" w:beforeAutospacing="0" w:after="0" w:afterAutospacing="0" w:line="360" w:lineRule="auto"/>
        <w:ind w:left="284" w:hanging="578"/>
        <w:jc w:val="both"/>
        <w:rPr>
          <w:color w:val="000000"/>
        </w:rPr>
      </w:pPr>
      <w:r w:rsidRPr="001D14AE">
        <w:rPr>
          <w:color w:val="000000"/>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w:t>
      </w:r>
      <w:proofErr w:type="gramStart"/>
      <w:r w:rsidRPr="001D14AE">
        <w:rPr>
          <w:color w:val="000000"/>
        </w:rPr>
        <w:t>.</w:t>
      </w:r>
      <w:proofErr w:type="gramEnd"/>
      <w:r w:rsidRPr="001D14AE">
        <w:rPr>
          <w:color w:val="000000"/>
        </w:rPr>
        <w:t xml:space="preserve"> </w:t>
      </w:r>
      <w:proofErr w:type="gramStart"/>
      <w:r w:rsidRPr="001D14AE">
        <w:rPr>
          <w:color w:val="000000"/>
        </w:rPr>
        <w:t>т</w:t>
      </w:r>
      <w:proofErr w:type="gramEnd"/>
      <w:r w:rsidRPr="001D14AE">
        <w:rPr>
          <w:color w:val="000000"/>
        </w:rPr>
        <w:t>ворческих способностей и моральных качеств личности; его значения в процессе получения школьного Образования;</w:t>
      </w:r>
    </w:p>
    <w:p w:rsidR="001D14AE" w:rsidRPr="001D14AE" w:rsidRDefault="001D14AE" w:rsidP="001D14AE">
      <w:pPr>
        <w:pStyle w:val="af1"/>
        <w:numPr>
          <w:ilvl w:val="0"/>
          <w:numId w:val="32"/>
        </w:numPr>
        <w:spacing w:line="360" w:lineRule="auto"/>
        <w:ind w:left="284" w:hanging="578"/>
        <w:jc w:val="both"/>
        <w:rPr>
          <w:color w:val="000000"/>
        </w:rPr>
      </w:pPr>
      <w:r w:rsidRPr="001D14AE">
        <w:rPr>
          <w:color w:val="00000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D14AE" w:rsidRPr="001D14AE" w:rsidRDefault="001D14AE" w:rsidP="007C5DAD">
      <w:pPr>
        <w:pStyle w:val="af1"/>
        <w:numPr>
          <w:ilvl w:val="0"/>
          <w:numId w:val="32"/>
        </w:numPr>
        <w:spacing w:before="0" w:beforeAutospacing="0" w:after="0" w:afterAutospacing="0" w:line="360" w:lineRule="auto"/>
        <w:ind w:left="284" w:hanging="578"/>
        <w:jc w:val="both"/>
        <w:rPr>
          <w:color w:val="000000"/>
        </w:rPr>
      </w:pPr>
      <w:r w:rsidRPr="001D14AE">
        <w:rPr>
          <w:color w:val="000000"/>
        </w:rPr>
        <w:lastRenderedPageBreak/>
        <w:t>достаточный объем словарного запаса и усвоенных грамматических сре</w:t>
      </w:r>
      <w:proofErr w:type="gramStart"/>
      <w:r w:rsidRPr="001D14AE">
        <w:rPr>
          <w:color w:val="000000"/>
        </w:rPr>
        <w:t>дств дл</w:t>
      </w:r>
      <w:proofErr w:type="gramEnd"/>
      <w:r w:rsidRPr="001D14AE">
        <w:rPr>
          <w:color w:val="000000"/>
        </w:rPr>
        <w:t>я свободного выражения мыслей и чувств в процессе речевого общения: способность к самооценке на основе наблюдения за собственной речью.</w:t>
      </w:r>
    </w:p>
    <w:p w:rsidR="001D14AE" w:rsidRPr="00073BB8" w:rsidRDefault="001D14AE" w:rsidP="007C5DAD">
      <w:pPr>
        <w:pStyle w:val="af1"/>
        <w:spacing w:before="0" w:beforeAutospacing="0" w:after="0" w:afterAutospacing="0"/>
        <w:rPr>
          <w:b/>
          <w:color w:val="000000"/>
          <w:sz w:val="28"/>
          <w:szCs w:val="28"/>
        </w:rPr>
      </w:pPr>
      <w:proofErr w:type="spellStart"/>
      <w:r w:rsidRPr="00073BB8">
        <w:rPr>
          <w:b/>
          <w:color w:val="000000"/>
          <w:sz w:val="28"/>
          <w:szCs w:val="28"/>
        </w:rPr>
        <w:t>Метапредметные</w:t>
      </w:r>
      <w:proofErr w:type="spellEnd"/>
      <w:r w:rsidRPr="00073BB8">
        <w:rPr>
          <w:b/>
          <w:color w:val="000000"/>
          <w:sz w:val="28"/>
          <w:szCs w:val="28"/>
        </w:rPr>
        <w:t xml:space="preserve"> результаты:</w:t>
      </w:r>
    </w:p>
    <w:p w:rsidR="001D14AE" w:rsidRPr="001D14AE" w:rsidRDefault="001D14AE" w:rsidP="007C5DAD">
      <w:pPr>
        <w:pStyle w:val="af1"/>
        <w:numPr>
          <w:ilvl w:val="0"/>
          <w:numId w:val="31"/>
        </w:numPr>
        <w:spacing w:before="0" w:beforeAutospacing="0" w:after="0" w:afterAutospacing="0" w:line="360" w:lineRule="auto"/>
        <w:ind w:left="567" w:hanging="283"/>
        <w:jc w:val="both"/>
        <w:rPr>
          <w:color w:val="000000"/>
        </w:rPr>
      </w:pPr>
      <w:r w:rsidRPr="001D14AE">
        <w:rPr>
          <w:color w:val="000000"/>
        </w:rPr>
        <w:t>владение всеми видами речевой деятельности:</w:t>
      </w:r>
    </w:p>
    <w:p w:rsidR="001D14AE" w:rsidRPr="001D14AE" w:rsidRDefault="001D14AE" w:rsidP="007C5DAD">
      <w:pPr>
        <w:pStyle w:val="af1"/>
        <w:numPr>
          <w:ilvl w:val="0"/>
          <w:numId w:val="31"/>
        </w:numPr>
        <w:spacing w:before="0" w:beforeAutospacing="0" w:after="0" w:afterAutospacing="0" w:line="360" w:lineRule="auto"/>
        <w:ind w:left="567" w:hanging="283"/>
        <w:jc w:val="both"/>
        <w:rPr>
          <w:color w:val="000000"/>
        </w:rPr>
      </w:pPr>
      <w:r w:rsidRPr="001D14AE">
        <w:rPr>
          <w:color w:val="000000"/>
        </w:rPr>
        <w:t>адекватное понимание информации устного и письменного сообщения;</w:t>
      </w:r>
    </w:p>
    <w:p w:rsidR="001D14AE" w:rsidRPr="001D14AE" w:rsidRDefault="001D14AE" w:rsidP="007C5DAD">
      <w:pPr>
        <w:pStyle w:val="af1"/>
        <w:numPr>
          <w:ilvl w:val="0"/>
          <w:numId w:val="31"/>
        </w:numPr>
        <w:spacing w:before="0" w:beforeAutospacing="0" w:after="0" w:afterAutospacing="0" w:line="360" w:lineRule="auto"/>
        <w:ind w:left="567" w:hanging="283"/>
        <w:jc w:val="both"/>
        <w:rPr>
          <w:color w:val="000000"/>
        </w:rPr>
      </w:pPr>
      <w:r w:rsidRPr="001D14AE">
        <w:rPr>
          <w:color w:val="000000"/>
        </w:rPr>
        <w:t>владение разными видами чтения;</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адекватное восприятие на слух текстов разных стилей и жанров;</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умение воспроизводить прослушанный или прочитанный текст с разной степенью свернутости;</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умение создавать устные и письменные тексты разных типов, стилей речи и жанров с учетом замысла, адресата и ситуации общения;</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способность свободно, правильно излагать свои мысли в устной и письменной форме;</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владение разными видами монолога и диалога;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способность участвовать в речевом общении, соблюдая нормы речевого этикета;</w:t>
      </w:r>
    </w:p>
    <w:p w:rsidR="001D14AE" w:rsidRPr="001D14AE" w:rsidRDefault="001D14AE" w:rsidP="001D14AE">
      <w:pPr>
        <w:pStyle w:val="af1"/>
        <w:numPr>
          <w:ilvl w:val="0"/>
          <w:numId w:val="31"/>
        </w:numPr>
        <w:spacing w:line="360" w:lineRule="auto"/>
        <w:ind w:left="567" w:hanging="283"/>
        <w:jc w:val="both"/>
        <w:rPr>
          <w:color w:val="000000"/>
        </w:rPr>
      </w:pPr>
      <w:r w:rsidRPr="001D14AE">
        <w:rPr>
          <w:color w:val="000000"/>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умение совершенствовать и редактировать собственные тексты;</w:t>
      </w:r>
    </w:p>
    <w:p w:rsidR="001D14AE" w:rsidRPr="001D14AE" w:rsidRDefault="001D14AE" w:rsidP="00073BB8">
      <w:pPr>
        <w:pStyle w:val="af1"/>
        <w:numPr>
          <w:ilvl w:val="0"/>
          <w:numId w:val="31"/>
        </w:numPr>
        <w:spacing w:before="0" w:beforeAutospacing="0" w:after="0" w:afterAutospacing="0" w:line="360" w:lineRule="auto"/>
        <w:ind w:left="567" w:hanging="283"/>
        <w:jc w:val="both"/>
        <w:rPr>
          <w:color w:val="000000"/>
        </w:rPr>
      </w:pPr>
      <w:r w:rsidRPr="001D14AE">
        <w:rPr>
          <w:color w:val="000000"/>
        </w:rPr>
        <w:t>умение выступать перед аудиторией сверстников с небольшими сообщениями, докладами;</w:t>
      </w:r>
    </w:p>
    <w:p w:rsidR="001D14AE" w:rsidRPr="001D14AE" w:rsidRDefault="001D14AE" w:rsidP="004A2E6F">
      <w:pPr>
        <w:pStyle w:val="af1"/>
        <w:numPr>
          <w:ilvl w:val="0"/>
          <w:numId w:val="28"/>
        </w:numPr>
        <w:spacing w:before="0" w:beforeAutospacing="0" w:after="0" w:afterAutospacing="0" w:line="360" w:lineRule="auto"/>
        <w:jc w:val="both"/>
        <w:rPr>
          <w:color w:val="000000"/>
        </w:rPr>
      </w:pPr>
      <w:r w:rsidRPr="001D14AE">
        <w:rPr>
          <w:color w:val="000000"/>
        </w:rPr>
        <w:lastRenderedPageBreak/>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1D14AE">
        <w:rPr>
          <w:color w:val="000000"/>
        </w:rPr>
        <w:t>межпредметном</w:t>
      </w:r>
      <w:proofErr w:type="spellEnd"/>
      <w:r w:rsidRPr="001D14AE">
        <w:rPr>
          <w:color w:val="000000"/>
        </w:rPr>
        <w:t xml:space="preserve"> уровне (на уроках иностранного языка, литературы и др.);</w:t>
      </w:r>
    </w:p>
    <w:p w:rsidR="00073BB8" w:rsidRPr="004A2E6F" w:rsidRDefault="001D14AE" w:rsidP="004A2E6F">
      <w:pPr>
        <w:pStyle w:val="af1"/>
        <w:numPr>
          <w:ilvl w:val="0"/>
          <w:numId w:val="28"/>
        </w:numPr>
        <w:spacing w:before="0" w:beforeAutospacing="0" w:after="0" w:afterAutospacing="0" w:line="360" w:lineRule="auto"/>
        <w:jc w:val="both"/>
        <w:rPr>
          <w:color w:val="000000"/>
        </w:rPr>
      </w:pPr>
      <w:r w:rsidRPr="001D14AE">
        <w:rPr>
          <w:color w:val="000000"/>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D14AE" w:rsidRPr="001D14AE" w:rsidRDefault="001D14AE" w:rsidP="004A2E6F">
      <w:pPr>
        <w:pStyle w:val="af1"/>
        <w:spacing w:before="0" w:beforeAutospacing="0" w:after="0" w:afterAutospacing="0" w:line="360" w:lineRule="auto"/>
        <w:ind w:left="720"/>
        <w:jc w:val="both"/>
        <w:rPr>
          <w:b/>
          <w:color w:val="000000"/>
          <w:sz w:val="28"/>
          <w:szCs w:val="28"/>
        </w:rPr>
      </w:pPr>
      <w:r w:rsidRPr="001D14AE">
        <w:rPr>
          <w:b/>
          <w:color w:val="000000"/>
          <w:sz w:val="28"/>
          <w:szCs w:val="28"/>
        </w:rPr>
        <w:t>Предметные результаты:</w:t>
      </w:r>
    </w:p>
    <w:p w:rsidR="001D14AE" w:rsidRPr="001D14AE" w:rsidRDefault="001D14AE" w:rsidP="004A2E6F">
      <w:pPr>
        <w:pStyle w:val="af1"/>
        <w:numPr>
          <w:ilvl w:val="0"/>
          <w:numId w:val="28"/>
        </w:numPr>
        <w:spacing w:before="0" w:beforeAutospacing="0" w:after="0" w:afterAutospacing="0" w:line="360" w:lineRule="auto"/>
        <w:jc w:val="both"/>
        <w:rPr>
          <w:color w:val="000000"/>
        </w:rPr>
      </w:pPr>
      <w:r w:rsidRPr="001D14AE">
        <w:rPr>
          <w:color w:val="000000"/>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1D14AE" w:rsidRPr="001D14AE" w:rsidRDefault="001D14AE" w:rsidP="004A2E6F">
      <w:pPr>
        <w:pStyle w:val="af1"/>
        <w:numPr>
          <w:ilvl w:val="0"/>
          <w:numId w:val="28"/>
        </w:numPr>
        <w:spacing w:line="360" w:lineRule="auto"/>
        <w:jc w:val="both"/>
        <w:rPr>
          <w:color w:val="000000"/>
        </w:rPr>
      </w:pPr>
      <w:r w:rsidRPr="001D14AE">
        <w:rPr>
          <w:color w:val="000000"/>
        </w:rPr>
        <w:t>понимание места родного языка в системе гуманитарных наук и его роли в образовании в целом;</w:t>
      </w:r>
    </w:p>
    <w:p w:rsidR="001D14AE" w:rsidRPr="001D14AE" w:rsidRDefault="001D14AE" w:rsidP="001D14AE">
      <w:pPr>
        <w:pStyle w:val="af1"/>
        <w:numPr>
          <w:ilvl w:val="0"/>
          <w:numId w:val="28"/>
        </w:numPr>
        <w:spacing w:line="360" w:lineRule="auto"/>
        <w:jc w:val="both"/>
        <w:rPr>
          <w:color w:val="000000"/>
        </w:rPr>
      </w:pPr>
      <w:r w:rsidRPr="001D14AE">
        <w:rPr>
          <w:color w:val="000000"/>
        </w:rPr>
        <w:t>усвоение основ научных знаний о родном языке; понимание взаимосвязи его уровней и единиц;</w:t>
      </w:r>
    </w:p>
    <w:p w:rsidR="001D14AE" w:rsidRPr="001D14AE" w:rsidRDefault="001D14AE" w:rsidP="001D14AE">
      <w:pPr>
        <w:pStyle w:val="af1"/>
        <w:numPr>
          <w:ilvl w:val="0"/>
          <w:numId w:val="28"/>
        </w:numPr>
        <w:spacing w:line="360" w:lineRule="auto"/>
        <w:jc w:val="both"/>
        <w:rPr>
          <w:color w:val="000000"/>
        </w:rPr>
      </w:pPr>
      <w:proofErr w:type="gramStart"/>
      <w:r w:rsidRPr="001D14AE">
        <w:rPr>
          <w:color w:val="000000"/>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w:t>
      </w:r>
      <w:proofErr w:type="spellStart"/>
      <w:r w:rsidRPr="001D14AE">
        <w:rPr>
          <w:color w:val="000000"/>
        </w:rPr>
        <w:t>смысло</w:t>
      </w:r>
      <w:proofErr w:type="spellEnd"/>
      <w:r w:rsidRPr="001D14AE">
        <w:rPr>
          <w:color w:val="000000"/>
        </w:rPr>
        <w:t>-вые типы речи (повествование, описание, рассуждение); текст, типы текста;</w:t>
      </w:r>
      <w:proofErr w:type="gramEnd"/>
      <w:r w:rsidRPr="001D14AE">
        <w:rPr>
          <w:color w:val="000000"/>
        </w:rPr>
        <w:t xml:space="preserve"> основные единицы языка, их признаки и особенности употребления в речи;</w:t>
      </w:r>
    </w:p>
    <w:p w:rsidR="001D14AE" w:rsidRPr="001D14AE" w:rsidRDefault="001D14AE" w:rsidP="001D14AE">
      <w:pPr>
        <w:pStyle w:val="af1"/>
        <w:numPr>
          <w:ilvl w:val="0"/>
          <w:numId w:val="28"/>
        </w:numPr>
        <w:spacing w:line="360" w:lineRule="auto"/>
        <w:jc w:val="both"/>
        <w:rPr>
          <w:color w:val="000000"/>
        </w:rPr>
      </w:pPr>
      <w:r w:rsidRPr="001D14AE">
        <w:rPr>
          <w:color w:val="000000"/>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1D14AE" w:rsidRPr="001D14AE" w:rsidRDefault="001D14AE" w:rsidP="001D14AE">
      <w:pPr>
        <w:pStyle w:val="af1"/>
        <w:numPr>
          <w:ilvl w:val="0"/>
          <w:numId w:val="28"/>
        </w:numPr>
        <w:spacing w:line="360" w:lineRule="auto"/>
        <w:jc w:val="both"/>
        <w:rPr>
          <w:color w:val="000000"/>
        </w:rPr>
      </w:pPr>
      <w:r w:rsidRPr="001D14AE">
        <w:rPr>
          <w:color w:val="000000"/>
        </w:rPr>
        <w:t>распознавание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1D14AE" w:rsidRPr="001D14AE" w:rsidRDefault="001D14AE" w:rsidP="001D14AE">
      <w:pPr>
        <w:pStyle w:val="af1"/>
        <w:numPr>
          <w:ilvl w:val="0"/>
          <w:numId w:val="28"/>
        </w:numPr>
        <w:spacing w:line="360" w:lineRule="auto"/>
        <w:jc w:val="both"/>
        <w:rPr>
          <w:color w:val="000000"/>
        </w:rPr>
      </w:pPr>
      <w:r w:rsidRPr="001D14AE">
        <w:rPr>
          <w:color w:val="000000"/>
        </w:rPr>
        <w:lastRenderedPageBreak/>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1D14AE" w:rsidRPr="001D14AE" w:rsidRDefault="001D14AE" w:rsidP="001D14AE">
      <w:pPr>
        <w:pStyle w:val="af1"/>
        <w:numPr>
          <w:ilvl w:val="0"/>
          <w:numId w:val="28"/>
        </w:numPr>
        <w:spacing w:line="360" w:lineRule="auto"/>
        <w:jc w:val="both"/>
        <w:rPr>
          <w:color w:val="000000"/>
        </w:rPr>
      </w:pPr>
      <w:r w:rsidRPr="001D14AE">
        <w:rPr>
          <w:color w:val="000000"/>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0D1567" w:rsidRDefault="001D14AE" w:rsidP="004A2E6F">
      <w:pPr>
        <w:pStyle w:val="af1"/>
        <w:numPr>
          <w:ilvl w:val="0"/>
          <w:numId w:val="28"/>
        </w:numPr>
        <w:spacing w:before="0" w:beforeAutospacing="0" w:after="0" w:afterAutospacing="0" w:line="360" w:lineRule="auto"/>
        <w:jc w:val="both"/>
        <w:rPr>
          <w:color w:val="000000"/>
        </w:rPr>
      </w:pPr>
      <w:r w:rsidRPr="001D14AE">
        <w:rPr>
          <w:color w:val="000000"/>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BC6279" w:rsidRPr="00BC6279" w:rsidRDefault="00BC6279" w:rsidP="00BC6279">
      <w:pPr>
        <w:pStyle w:val="af1"/>
        <w:spacing w:before="0" w:beforeAutospacing="0" w:after="0" w:afterAutospacing="0" w:line="360" w:lineRule="auto"/>
        <w:jc w:val="both"/>
        <w:rPr>
          <w:b/>
          <w:color w:val="000000"/>
        </w:rPr>
      </w:pPr>
      <w:r w:rsidRPr="00BC6279">
        <w:rPr>
          <w:b/>
          <w:color w:val="000000"/>
        </w:rPr>
        <w:t>Проверка знаний, умений и навыков учащ</w:t>
      </w:r>
      <w:r>
        <w:rPr>
          <w:b/>
          <w:color w:val="000000"/>
        </w:rPr>
        <w:t>ихся с ОВЗ по русскому языку</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1. Грамматика, правописание и развитие речи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устных ответов</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Устный опрос учащихся является одним из методов учета знаний, умений и навыков по русскому языку. При оценке устных ответов принимается во внимание:</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а) правильность ответа по содержанию, свидетельствующая об осознанности усвоения изученного материала;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б) полнота ответа;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в) умение практически применять свои знания;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г) последовательность изложения и речевое оформление ответа.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Отметка «5» ставится ученику, если он:</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-обнаруживает понимание материала, может с помощью учителя или самостоятельно обосновать,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-сформулировать ответ, привести необходимые примеры;</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-допускает единичные ошибки, которые сам исправляет.</w:t>
      </w:r>
    </w:p>
    <w:p w:rsidR="00BC6279" w:rsidRPr="00BC6279" w:rsidRDefault="00BC6279" w:rsidP="00BC6279">
      <w:pPr>
        <w:pStyle w:val="af1"/>
        <w:spacing w:before="0" w:beforeAutospacing="0" w:after="0" w:afterAutospacing="0" w:line="360" w:lineRule="auto"/>
        <w:jc w:val="both"/>
        <w:rPr>
          <w:color w:val="000000"/>
        </w:rPr>
      </w:pPr>
      <w:proofErr w:type="gramStart"/>
      <w:r w:rsidRPr="00BC6279">
        <w:rPr>
          <w:color w:val="000000"/>
        </w:rPr>
        <w:t>«4» ставится, если ученик дает ответ, в целом соответствующий требованиям оценки ответа на «5», но допускает неточности в подтверждении правил примерами и исправляет их с помощью учителя; допускает некоторые ошибки в речи; при работе над текстом  допускает некоторые ошибки в речи; при работе над текстом или разборе предложения допускает 1-2 ошибки, которые исправляет при помощи учителя.</w:t>
      </w:r>
      <w:proofErr w:type="gramEnd"/>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lastRenderedPageBreak/>
        <w:t>нуждается в постоянной помощи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«2» ставится, если ученик обнаруживает незнание большой или наиболее существенной части изучаемого материала, допускает ошибки в формулировке правил, искажающие их смысл; в работе с текстом допускает грубые ошибки, не использует помощь учителя.</w:t>
      </w:r>
    </w:p>
    <w:p w:rsidR="00BC6279" w:rsidRPr="007F7198" w:rsidRDefault="00BC6279" w:rsidP="00BC6279">
      <w:pPr>
        <w:pStyle w:val="af1"/>
        <w:spacing w:before="0" w:beforeAutospacing="0" w:after="0" w:afterAutospacing="0" w:line="360" w:lineRule="auto"/>
        <w:jc w:val="both"/>
        <w:rPr>
          <w:b/>
          <w:color w:val="000000"/>
        </w:rPr>
      </w:pPr>
      <w:r w:rsidRPr="00BC6279">
        <w:rPr>
          <w:color w:val="000000"/>
        </w:rPr>
        <w:t xml:space="preserve">               </w:t>
      </w:r>
      <w:r w:rsidRPr="007F7198">
        <w:rPr>
          <w:b/>
          <w:color w:val="000000"/>
        </w:rPr>
        <w:t>Оценка письменных работ учащихся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Оценка знаний учащихся осуществляется по результатам повседневных письменных работ учащихся, текущих и итоговых контрольных работ.</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Основными видами классных и домашних письменных работ учащихся являются обучающие работы, к которым относятся упражнения, выполняемые в целях тренировки по учебнику, по карточкам, по заданиям на доске, подготовительные работы перед написанием изложения или сочинения и т.д.</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w:t>
      </w:r>
    </w:p>
    <w:p w:rsidR="00BC6279" w:rsidRPr="007F7198" w:rsidRDefault="00BC6279" w:rsidP="00BC6279">
      <w:pPr>
        <w:pStyle w:val="af1"/>
        <w:spacing w:before="0" w:beforeAutospacing="0" w:after="0" w:afterAutospacing="0" w:line="360" w:lineRule="auto"/>
        <w:jc w:val="both"/>
        <w:rPr>
          <w:b/>
          <w:color w:val="000000"/>
        </w:rPr>
      </w:pPr>
      <w:r w:rsidRPr="00BC6279">
        <w:rPr>
          <w:color w:val="000000"/>
        </w:rPr>
        <w:t xml:space="preserve">                </w:t>
      </w:r>
      <w:r w:rsidRPr="007F7198">
        <w:rPr>
          <w:b/>
          <w:color w:val="000000"/>
        </w:rPr>
        <w:t>Изложения и сочинения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Изложения и сочинения для детей с ЗПР могут быть только обучающего характера. При проведении изложения учитель должен тщательно отбирать материал, учитывая тему рассказа, его объем, трудности в содержании синтаксических конструкций, словаря и орфографии. В IV-V классах для изложений даются тексты повествовательного характера, объемом 20-45 слов, в последующие годы тексты усложняются как по содержанию, так и по объему: в VI-VII- 45-70 слов, VIII-IX классах – 70-100 слов. Изложения пишутся по готовому плану или составленному коллективно под руководством учителя, в VIII-IX классах допускается самостоятельное составление планов учащимися.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При оценке изложений и сочинений учитываются правильность, полнота и последовательность передачи содержания.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При проверке изложений и сочинений выводится одна общая оценка, охватывающая все стороны данной работы.</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Отметка «5» ставится ученику за правильное, полное, последовательное изложение авторского текста (темы) без ошибок в построении предложений, употреблении слов; допускаются 1-2 орфографические ошибки.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«4»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предложения, допускается 3-4 орфографические ошибки.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lastRenderedPageBreak/>
        <w:t>«3» ставится за изложение (сочинение), написанное с отступлениями от авторского текста (темы), с 2-3 ошибками в построении предложения и употреблении слов, влияющих на понимание основного смысла, 5-6 орфографическими ошибками.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«2» ставится за изложение (сочинение), в котором имеются значительные отступления от авторского текста (тема не раскрыта), имеется более 4 ошибок в построении предложений и употреблении слов, более 6 орфографических ошибок.</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Перед написанием изложений и сочинений должна быть проведена подготовительная работа. На самом уроке трудные в отношении орфографии слова выписываются на доске; учащимся разрешается пользоваться орфографическим словарем, обращаться к учителю.</w:t>
      </w:r>
    </w:p>
    <w:p w:rsidR="00BC6279" w:rsidRPr="007F7198" w:rsidRDefault="007F7198" w:rsidP="00BC6279">
      <w:pPr>
        <w:pStyle w:val="af1"/>
        <w:spacing w:before="0" w:beforeAutospacing="0" w:after="0" w:afterAutospacing="0" w:line="360" w:lineRule="auto"/>
        <w:jc w:val="both"/>
        <w:rPr>
          <w:b/>
          <w:color w:val="000000"/>
        </w:rPr>
      </w:pPr>
      <w:r>
        <w:rPr>
          <w:color w:val="000000"/>
        </w:rPr>
        <w:t xml:space="preserve">       </w:t>
      </w:r>
      <w:r w:rsidR="00BC6279" w:rsidRPr="00BC6279">
        <w:rPr>
          <w:color w:val="000000"/>
        </w:rPr>
        <w:t xml:space="preserve"> </w:t>
      </w:r>
      <w:r w:rsidR="00BC6279" w:rsidRPr="007F7198">
        <w:rPr>
          <w:b/>
          <w:color w:val="000000"/>
        </w:rPr>
        <w:t>Чтение и развитие речи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Проверка навыков чтения проводится на основе повседневных наблюдений за чтением и пониманием прочитанного по текстам учебника.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При оценке принимается во внимание успешность овладения учащимися техникой чтения (правильность, беглость и выразительность) и содержанием читаемого (выделение главной мысли, ответы на вопросы, пересказ) в соответствии с программными требованиями по каждому году обучения. Оценка выставляется на основе специального опроса по чтению, пересказу или комбинированного опроса. Текущая проверка и оценка знаний может также проводиться с целью выявления отдельных умений и навыков по </w:t>
      </w:r>
      <w:proofErr w:type="spellStart"/>
      <w:r w:rsidRPr="00BC6279">
        <w:rPr>
          <w:color w:val="000000"/>
        </w:rPr>
        <w:t>чтению</w:t>
      </w:r>
      <w:proofErr w:type="gramStart"/>
      <w:r w:rsidRPr="00BC6279">
        <w:rPr>
          <w:color w:val="000000"/>
        </w:rPr>
        <w:t>.В</w:t>
      </w:r>
      <w:proofErr w:type="gramEnd"/>
      <w:r w:rsidRPr="00BC6279">
        <w:rPr>
          <w:color w:val="000000"/>
        </w:rPr>
        <w:t>озможно</w:t>
      </w:r>
      <w:proofErr w:type="spellEnd"/>
      <w:r w:rsidRPr="00BC6279">
        <w:rPr>
          <w:color w:val="000000"/>
        </w:rPr>
        <w:t xml:space="preserve"> в отдельных случаях выведение оценки по совокупности ответов в конце урока. Такая форма опроса может быть использована в основном на обобщающих уроках. Ученики, которые опрашиваются (3-4 человека), заранее намечаются учителем и в процессе фронтальной работы, вызываются чаще других учащихся класса, их ответы должны быть более полными. Каждая такая оценка должна быть мотивированной. При проверке техники чтения рекомендуется подбирать незнакомые, но доступные тексты примерно следующего объема (на конец года): V класс– 45-60слов; VI –70-80 слов; VII – IX – 90-100 слов.</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В начале учебного года техника чтения проверяется по текстам, объем которых соответствует объему текстов предыдущего года.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Задача проверки техники чтения заключается, прежде всего, в выявлении продвижения каждого ученика, причин испытываемых им затруднений для оказания индивидуальной коррекционной помощи.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V-IX классы:</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«5» ставится ученику, если он:</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читает правильно, бегло, выразительно с соблюдением норм литературного произношения;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lastRenderedPageBreak/>
        <w:t>- выделяет основную мысль произведения, части рассказа с незначительной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делит текст на части и озаглавливает части с помощью учителя (с VIII класса – легкие тексты самостоятельно);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называет главных действующих лиц произведения, характеризует их поступки;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отвечает на вопросы и передает содержание </w:t>
      </w:r>
      <w:proofErr w:type="gramStart"/>
      <w:r w:rsidRPr="00BC6279">
        <w:rPr>
          <w:color w:val="000000"/>
        </w:rPr>
        <w:t>прочитанного</w:t>
      </w:r>
      <w:proofErr w:type="gramEnd"/>
      <w:r w:rsidRPr="00BC6279">
        <w:rPr>
          <w:color w:val="000000"/>
        </w:rPr>
        <w:t xml:space="preserve"> полно, правильно, последовательно;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твердо знает наизусть те</w:t>
      </w:r>
      <w:proofErr w:type="gramStart"/>
      <w:r w:rsidRPr="00BC6279">
        <w:rPr>
          <w:color w:val="000000"/>
        </w:rPr>
        <w:t>кст ст</w:t>
      </w:r>
      <w:proofErr w:type="gramEnd"/>
      <w:r w:rsidRPr="00BC6279">
        <w:rPr>
          <w:color w:val="000000"/>
        </w:rPr>
        <w:t>ихотворения и читает его выразительно.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«4» ставится ученику, если он:</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читает в основном правильно, бегло;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1-2 ошибки при чтении, соблюдении и смысловых пауз, знаков препинания, передающих интонации, логических ударений;</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неточности в выделении основной мысли произведения или части рассказа, исправляет их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допускает ошибки в делении текста на части и </w:t>
      </w:r>
      <w:proofErr w:type="spellStart"/>
      <w:r w:rsidRPr="00BC6279">
        <w:rPr>
          <w:color w:val="000000"/>
        </w:rPr>
        <w:t>озаглавливании</w:t>
      </w:r>
      <w:proofErr w:type="spellEnd"/>
      <w:r w:rsidRPr="00BC6279">
        <w:rPr>
          <w:color w:val="000000"/>
        </w:rPr>
        <w:t xml:space="preserve"> частей, исправляет их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неточности в ответах на вопросы и передаче содержания, но исправляет их самостоятельно или с незначительной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при чтении наизусть 1-2 самостоятельно исправленные ошибки; читает наизусть недостаточно выразительно.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«3» ставится ученику, если он:</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читает недостаточно бегло, некоторые слова по слогам;</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допускает 3-4 ошибки при чтении; 1-2 ошибки </w:t>
      </w:r>
      <w:proofErr w:type="gramStart"/>
      <w:r w:rsidRPr="00BC6279">
        <w:rPr>
          <w:color w:val="000000"/>
        </w:rPr>
        <w:t>в</w:t>
      </w:r>
      <w:proofErr w:type="gramEnd"/>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w:t>
      </w:r>
      <w:proofErr w:type="gramStart"/>
      <w:r w:rsidRPr="00BC6279">
        <w:rPr>
          <w:color w:val="000000"/>
        </w:rPr>
        <w:t>соблюдении</w:t>
      </w:r>
      <w:proofErr w:type="gramEnd"/>
      <w:r w:rsidRPr="00BC6279">
        <w:rPr>
          <w:color w:val="000000"/>
        </w:rPr>
        <w:t xml:space="preserve"> синтаксических пауз; 3-4 в соблюдении смысловых пауз, знаков препинания, передающих интонацию, логических ударений;</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выделяет основную мысль произведения, части рассказа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делит текст на части и озаглавливает части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затрудняется назвать главных действующих лиц произведения, охарактеризовать их поступки;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отвечает на вопросы и пересказывает неполно, непоследовательно, допускает искажения основного смысла произведения;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обнаруживает при чтении наизусть нетвердое усвоение текста.</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«2» ставится ученику, если он;</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читает по слогам;</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более 5 ошибок при чтении, соблюдении даже синтаксических пауз;</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lastRenderedPageBreak/>
        <w:t>- не выделяет основную мысль произведения, части рассказа даже с помощью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не делит текст на части;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не называет главных действующих лиц произведения, не характеризует их поступки;</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отвечает на вопросы и пересказывает содержание произведения фрагментарно, искажая основной смысл; не использует помощь учителя;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не знает большей части текста, который должен знать наизусть.</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затрудняется в чтении текста по слогам;</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допускает большое количество ошибок при чтении, искажающих смысл</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прочитанного;</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не понимает смысла произведения; искажает его основное содержание;</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не знает наизусть стихотворения.</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тестовых работ</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При проведении тестовых работ по литературе критерии оценок следующие:</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«5» — 78 – 89 %;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«4» — 60 – 77 %;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«3» — 42 – 59 %;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«2»- менее 40 %.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дополнительных заданий</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При оценке выполнения дополнительных заданий отметки выставляются следующим образом: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“5” – если все задания выполнены;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“4” – выполнено правильно не менее ¾ заданий;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“3” – за </w:t>
      </w:r>
      <w:proofErr w:type="gramStart"/>
      <w:r w:rsidRPr="00BC6279">
        <w:rPr>
          <w:color w:val="000000"/>
        </w:rPr>
        <w:t>работу</w:t>
      </w:r>
      <w:proofErr w:type="gramEnd"/>
      <w:r w:rsidRPr="00BC6279">
        <w:rPr>
          <w:color w:val="000000"/>
        </w:rPr>
        <w:t xml:space="preserve"> в которой правильно выполнено не менее половины работы; </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 xml:space="preserve">— “2” – выставляется за </w:t>
      </w:r>
      <w:proofErr w:type="gramStart"/>
      <w:r w:rsidRPr="00BC6279">
        <w:rPr>
          <w:color w:val="000000"/>
        </w:rPr>
        <w:t>работу</w:t>
      </w:r>
      <w:proofErr w:type="gramEnd"/>
      <w:r w:rsidRPr="00BC6279">
        <w:rPr>
          <w:color w:val="000000"/>
        </w:rPr>
        <w:t xml:space="preserve"> в которой не выполнено более половины заданий.</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«5» ставится за полное соответствие выдвинутым требованиям.</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«4» ставится за небольшие несоответствия выдвинутым требованиям.</w:t>
      </w:r>
    </w:p>
    <w:p w:rsidR="00BC6279" w:rsidRPr="00BC6279" w:rsidRDefault="00BC6279" w:rsidP="00BC6279">
      <w:pPr>
        <w:pStyle w:val="af1"/>
        <w:spacing w:before="0" w:beforeAutospacing="0" w:after="0" w:afterAutospacing="0" w:line="360" w:lineRule="auto"/>
        <w:jc w:val="both"/>
        <w:rPr>
          <w:color w:val="000000"/>
        </w:rPr>
      </w:pPr>
      <w:r w:rsidRPr="00BC6279">
        <w:rPr>
          <w:color w:val="000000"/>
        </w:rPr>
        <w:t>Оценка «3» ставится за минимальные знания темы и, возможно, не совсем корректное оформление презентации.</w:t>
      </w:r>
    </w:p>
    <w:p w:rsidR="00BC6279" w:rsidRDefault="00BC6279" w:rsidP="00BC6279">
      <w:pPr>
        <w:pStyle w:val="af1"/>
        <w:spacing w:before="0" w:beforeAutospacing="0" w:after="0" w:afterAutospacing="0" w:line="360" w:lineRule="auto"/>
        <w:jc w:val="both"/>
        <w:rPr>
          <w:color w:val="000000"/>
        </w:rPr>
      </w:pPr>
      <w:r w:rsidRPr="00BC6279">
        <w:rPr>
          <w:color w:val="000000"/>
        </w:rPr>
        <w:t>Оценка «2» ставится во всех остальных возможных случаях.</w:t>
      </w:r>
    </w:p>
    <w:p w:rsidR="00BC6279" w:rsidRDefault="00BC6279" w:rsidP="00BC6279">
      <w:pPr>
        <w:pStyle w:val="af1"/>
        <w:spacing w:before="0" w:beforeAutospacing="0" w:after="0" w:afterAutospacing="0" w:line="360" w:lineRule="auto"/>
        <w:jc w:val="both"/>
        <w:rPr>
          <w:color w:val="000000"/>
        </w:rPr>
      </w:pPr>
    </w:p>
    <w:p w:rsidR="00BC6279" w:rsidRPr="00073BB8" w:rsidRDefault="00BC6279" w:rsidP="00BC6279">
      <w:pPr>
        <w:pStyle w:val="af1"/>
        <w:spacing w:before="0" w:beforeAutospacing="0" w:after="0" w:afterAutospacing="0" w:line="360" w:lineRule="auto"/>
        <w:jc w:val="both"/>
        <w:rPr>
          <w:color w:val="000000"/>
        </w:rPr>
      </w:pPr>
    </w:p>
    <w:p w:rsidR="00A249E3" w:rsidRDefault="007F7198" w:rsidP="00B56FFD">
      <w:pPr>
        <w:pStyle w:val="Style4"/>
        <w:widowControl/>
        <w:spacing w:line="360" w:lineRule="auto"/>
        <w:ind w:firstLine="709"/>
        <w:jc w:val="both"/>
        <w:rPr>
          <w:bCs/>
        </w:rPr>
      </w:pPr>
      <w:r>
        <w:rPr>
          <w:bCs/>
        </w:rPr>
        <w:t xml:space="preserve"> </w:t>
      </w:r>
    </w:p>
    <w:p w:rsidR="007F7198" w:rsidRDefault="007F7198" w:rsidP="00B56FFD">
      <w:pPr>
        <w:pStyle w:val="Style4"/>
        <w:widowControl/>
        <w:spacing w:line="360" w:lineRule="auto"/>
        <w:ind w:firstLine="709"/>
        <w:jc w:val="both"/>
        <w:rPr>
          <w:bCs/>
        </w:rPr>
      </w:pPr>
    </w:p>
    <w:p w:rsidR="007F7198" w:rsidRPr="00B56FFD" w:rsidRDefault="007F7198" w:rsidP="00B56FFD">
      <w:pPr>
        <w:pStyle w:val="Style4"/>
        <w:widowControl/>
        <w:spacing w:line="360" w:lineRule="auto"/>
        <w:ind w:firstLine="709"/>
        <w:jc w:val="both"/>
        <w:rPr>
          <w:bCs/>
        </w:rPr>
      </w:pPr>
    </w:p>
    <w:p w:rsidR="00073BB8" w:rsidRDefault="00073BB8" w:rsidP="000D23A6">
      <w:pPr>
        <w:pStyle w:val="Style1"/>
        <w:widowControl/>
        <w:spacing w:line="360" w:lineRule="auto"/>
        <w:ind w:firstLine="0"/>
        <w:jc w:val="center"/>
        <w:rPr>
          <w:rStyle w:val="FontStyle12"/>
          <w:b/>
          <w:sz w:val="28"/>
          <w:szCs w:val="28"/>
        </w:rPr>
      </w:pPr>
    </w:p>
    <w:p w:rsidR="000D23A6" w:rsidRPr="00250E1D" w:rsidRDefault="000D23A6" w:rsidP="000D23A6">
      <w:pPr>
        <w:pStyle w:val="Style1"/>
        <w:widowControl/>
        <w:spacing w:line="360" w:lineRule="auto"/>
        <w:ind w:firstLine="0"/>
        <w:jc w:val="center"/>
        <w:rPr>
          <w:rStyle w:val="FontStyle12"/>
          <w:b/>
          <w:sz w:val="28"/>
          <w:szCs w:val="28"/>
        </w:rPr>
      </w:pPr>
      <w:r>
        <w:rPr>
          <w:rStyle w:val="FontStyle12"/>
          <w:b/>
          <w:sz w:val="28"/>
          <w:szCs w:val="28"/>
        </w:rPr>
        <w:lastRenderedPageBreak/>
        <w:t>Т</w:t>
      </w:r>
      <w:r w:rsidRPr="00250E1D">
        <w:rPr>
          <w:rStyle w:val="FontStyle12"/>
          <w:b/>
          <w:sz w:val="28"/>
          <w:szCs w:val="28"/>
        </w:rPr>
        <w:t>ема</w:t>
      </w:r>
      <w:r w:rsidR="00073BB8">
        <w:rPr>
          <w:rStyle w:val="FontStyle12"/>
          <w:b/>
          <w:sz w:val="28"/>
          <w:szCs w:val="28"/>
        </w:rPr>
        <w:t>тическое</w:t>
      </w:r>
      <w:r w:rsidRPr="00250E1D">
        <w:rPr>
          <w:rStyle w:val="FontStyle12"/>
          <w:b/>
          <w:sz w:val="28"/>
          <w:szCs w:val="28"/>
        </w:rPr>
        <w:t xml:space="preserve"> план</w:t>
      </w:r>
      <w:r>
        <w:rPr>
          <w:rStyle w:val="FontStyle12"/>
          <w:b/>
          <w:sz w:val="28"/>
          <w:szCs w:val="28"/>
        </w:rPr>
        <w:t>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6378"/>
        <w:gridCol w:w="851"/>
        <w:gridCol w:w="850"/>
        <w:gridCol w:w="709"/>
      </w:tblGrid>
      <w:tr w:rsidR="000D23A6" w:rsidRPr="00B56FFD" w:rsidTr="007C5DAD">
        <w:trPr>
          <w:trHeight w:val="449"/>
        </w:trPr>
        <w:tc>
          <w:tcPr>
            <w:tcW w:w="534" w:type="dxa"/>
            <w:vMerge w:val="restart"/>
            <w:vAlign w:val="center"/>
          </w:tcPr>
          <w:p w:rsidR="000D23A6" w:rsidRPr="00B56FFD" w:rsidRDefault="000D23A6" w:rsidP="007C5DAD">
            <w:pPr>
              <w:pStyle w:val="Style1"/>
              <w:widowControl/>
              <w:spacing w:line="360" w:lineRule="auto"/>
              <w:ind w:left="-142" w:right="-108" w:firstLine="0"/>
              <w:jc w:val="both"/>
              <w:rPr>
                <w:rStyle w:val="FontStyle12"/>
                <w:b/>
                <w:sz w:val="24"/>
                <w:szCs w:val="24"/>
              </w:rPr>
            </w:pPr>
            <w:r w:rsidRPr="00B56FFD">
              <w:rPr>
                <w:rStyle w:val="FontStyle12"/>
                <w:b/>
                <w:sz w:val="24"/>
                <w:szCs w:val="24"/>
              </w:rPr>
              <w:t>№ п\</w:t>
            </w:r>
            <w:proofErr w:type="gramStart"/>
            <w:r w:rsidRPr="00B56FFD">
              <w:rPr>
                <w:rStyle w:val="FontStyle12"/>
                <w:b/>
                <w:sz w:val="24"/>
                <w:szCs w:val="24"/>
              </w:rPr>
              <w:t>п</w:t>
            </w:r>
            <w:proofErr w:type="gramEnd"/>
          </w:p>
        </w:tc>
        <w:tc>
          <w:tcPr>
            <w:tcW w:w="6378" w:type="dxa"/>
            <w:vMerge w:val="restart"/>
          </w:tcPr>
          <w:p w:rsidR="000D23A6" w:rsidRPr="00B56FFD" w:rsidRDefault="000D23A6" w:rsidP="007C5DAD">
            <w:pPr>
              <w:pStyle w:val="Style1"/>
              <w:widowControl/>
              <w:spacing w:line="360" w:lineRule="auto"/>
              <w:ind w:firstLine="709"/>
              <w:jc w:val="both"/>
              <w:rPr>
                <w:rStyle w:val="FontStyle12"/>
                <w:b/>
                <w:sz w:val="24"/>
                <w:szCs w:val="24"/>
              </w:rPr>
            </w:pPr>
            <w:r w:rsidRPr="00B56FFD">
              <w:rPr>
                <w:rStyle w:val="FontStyle12"/>
                <w:b/>
                <w:sz w:val="24"/>
                <w:szCs w:val="24"/>
              </w:rPr>
              <w:t>Название раздела</w:t>
            </w:r>
          </w:p>
        </w:tc>
        <w:tc>
          <w:tcPr>
            <w:tcW w:w="851" w:type="dxa"/>
            <w:vMerge w:val="restart"/>
            <w:tcBorders>
              <w:right w:val="single" w:sz="4" w:space="0" w:color="auto"/>
            </w:tcBorders>
          </w:tcPr>
          <w:p w:rsidR="000D23A6" w:rsidRPr="00B56FFD" w:rsidRDefault="000D23A6" w:rsidP="007C5DAD">
            <w:pPr>
              <w:pStyle w:val="Style1"/>
              <w:widowControl/>
              <w:spacing w:line="360" w:lineRule="auto"/>
              <w:ind w:left="-108" w:right="-108" w:firstLine="0"/>
              <w:jc w:val="both"/>
              <w:rPr>
                <w:rStyle w:val="FontStyle12"/>
                <w:b/>
                <w:sz w:val="24"/>
                <w:szCs w:val="24"/>
              </w:rPr>
            </w:pPr>
            <w:r w:rsidRPr="00B56FFD">
              <w:rPr>
                <w:rStyle w:val="FontStyle12"/>
                <w:b/>
                <w:sz w:val="24"/>
                <w:szCs w:val="24"/>
              </w:rPr>
              <w:t>Кол</w:t>
            </w:r>
            <w:r>
              <w:rPr>
                <w:rStyle w:val="FontStyle12"/>
                <w:b/>
                <w:sz w:val="24"/>
                <w:szCs w:val="24"/>
              </w:rPr>
              <w:t>-</w:t>
            </w:r>
            <w:r w:rsidRPr="00B56FFD">
              <w:rPr>
                <w:rStyle w:val="FontStyle12"/>
                <w:b/>
                <w:sz w:val="24"/>
                <w:szCs w:val="24"/>
              </w:rPr>
              <w:t>во     часов</w:t>
            </w:r>
          </w:p>
        </w:tc>
        <w:tc>
          <w:tcPr>
            <w:tcW w:w="1559" w:type="dxa"/>
            <w:gridSpan w:val="2"/>
            <w:tcBorders>
              <w:top w:val="single" w:sz="4" w:space="0" w:color="auto"/>
              <w:bottom w:val="single" w:sz="4" w:space="0" w:color="auto"/>
              <w:right w:val="single" w:sz="4" w:space="0" w:color="auto"/>
            </w:tcBorders>
            <w:shd w:val="clear" w:color="auto" w:fill="auto"/>
          </w:tcPr>
          <w:p w:rsidR="000D23A6" w:rsidRPr="00B56FFD" w:rsidRDefault="000D23A6" w:rsidP="007C5DAD">
            <w:pPr>
              <w:spacing w:line="360" w:lineRule="auto"/>
              <w:jc w:val="both"/>
              <w:rPr>
                <w:b/>
              </w:rPr>
            </w:pPr>
            <w:r w:rsidRPr="00B56FFD">
              <w:rPr>
                <w:b/>
              </w:rPr>
              <w:t>В том числе:</w:t>
            </w:r>
          </w:p>
        </w:tc>
      </w:tr>
      <w:tr w:rsidR="000D23A6" w:rsidRPr="00B56FFD" w:rsidTr="007C5DAD">
        <w:trPr>
          <w:trHeight w:val="243"/>
        </w:trPr>
        <w:tc>
          <w:tcPr>
            <w:tcW w:w="534" w:type="dxa"/>
            <w:vMerge/>
            <w:vAlign w:val="center"/>
          </w:tcPr>
          <w:p w:rsidR="000D23A6" w:rsidRPr="00B56FFD" w:rsidRDefault="000D23A6" w:rsidP="007C5DAD">
            <w:pPr>
              <w:pStyle w:val="Style1"/>
              <w:widowControl/>
              <w:spacing w:line="360" w:lineRule="auto"/>
              <w:ind w:firstLine="0"/>
              <w:jc w:val="both"/>
              <w:rPr>
                <w:rStyle w:val="FontStyle12"/>
                <w:b/>
                <w:sz w:val="24"/>
                <w:szCs w:val="24"/>
              </w:rPr>
            </w:pPr>
          </w:p>
        </w:tc>
        <w:tc>
          <w:tcPr>
            <w:tcW w:w="6378" w:type="dxa"/>
            <w:vMerge/>
          </w:tcPr>
          <w:p w:rsidR="000D23A6" w:rsidRPr="00B56FFD" w:rsidRDefault="000D23A6" w:rsidP="007C5DAD">
            <w:pPr>
              <w:pStyle w:val="Style1"/>
              <w:widowControl/>
              <w:spacing w:line="360" w:lineRule="auto"/>
              <w:ind w:firstLine="709"/>
              <w:jc w:val="both"/>
              <w:rPr>
                <w:rStyle w:val="FontStyle12"/>
                <w:b/>
                <w:sz w:val="24"/>
                <w:szCs w:val="24"/>
              </w:rPr>
            </w:pPr>
          </w:p>
        </w:tc>
        <w:tc>
          <w:tcPr>
            <w:tcW w:w="851" w:type="dxa"/>
            <w:vMerge/>
            <w:tcBorders>
              <w:right w:val="single" w:sz="4" w:space="0" w:color="auto"/>
            </w:tcBorders>
          </w:tcPr>
          <w:p w:rsidR="000D23A6" w:rsidRPr="00B56FFD" w:rsidRDefault="000D23A6" w:rsidP="007C5DAD">
            <w:pPr>
              <w:pStyle w:val="Style1"/>
              <w:widowControl/>
              <w:spacing w:line="360" w:lineRule="auto"/>
              <w:ind w:firstLine="709"/>
              <w:jc w:val="both"/>
              <w:rPr>
                <w:rStyle w:val="FontStyle12"/>
                <w:b/>
                <w:sz w:val="24"/>
                <w:szCs w:val="24"/>
              </w:rPr>
            </w:pPr>
          </w:p>
        </w:tc>
        <w:tc>
          <w:tcPr>
            <w:tcW w:w="850" w:type="dxa"/>
            <w:tcBorders>
              <w:top w:val="single" w:sz="4" w:space="0" w:color="auto"/>
              <w:left w:val="single" w:sz="4" w:space="0" w:color="auto"/>
              <w:right w:val="single" w:sz="4" w:space="0" w:color="auto"/>
            </w:tcBorders>
          </w:tcPr>
          <w:p w:rsidR="000D23A6" w:rsidRPr="00B56FFD" w:rsidRDefault="000D23A6" w:rsidP="007C5DAD">
            <w:pPr>
              <w:pStyle w:val="Style1"/>
              <w:spacing w:line="360" w:lineRule="auto"/>
              <w:ind w:firstLine="0"/>
              <w:jc w:val="both"/>
              <w:rPr>
                <w:rStyle w:val="FontStyle12"/>
                <w:b/>
                <w:sz w:val="24"/>
                <w:szCs w:val="24"/>
              </w:rPr>
            </w:pPr>
            <w:proofErr w:type="gramStart"/>
            <w:r w:rsidRPr="00B56FFD">
              <w:rPr>
                <w:rStyle w:val="FontStyle12"/>
                <w:b/>
                <w:sz w:val="24"/>
                <w:szCs w:val="24"/>
              </w:rPr>
              <w:t>Р</w:t>
            </w:r>
            <w:proofErr w:type="gramEnd"/>
            <w:r w:rsidRPr="00B56FFD">
              <w:rPr>
                <w:rStyle w:val="FontStyle12"/>
                <w:b/>
                <w:sz w:val="24"/>
                <w:szCs w:val="24"/>
              </w:rPr>
              <w:t>/р</w:t>
            </w:r>
          </w:p>
        </w:tc>
        <w:tc>
          <w:tcPr>
            <w:tcW w:w="709" w:type="dxa"/>
            <w:tcBorders>
              <w:top w:val="single" w:sz="4" w:space="0" w:color="auto"/>
              <w:left w:val="single" w:sz="4" w:space="0" w:color="auto"/>
              <w:right w:val="single" w:sz="4" w:space="0" w:color="auto"/>
            </w:tcBorders>
          </w:tcPr>
          <w:p w:rsidR="000D23A6" w:rsidRPr="00B56FFD" w:rsidRDefault="000D23A6" w:rsidP="007C5DAD">
            <w:pPr>
              <w:pStyle w:val="Style1"/>
              <w:spacing w:line="360" w:lineRule="auto"/>
              <w:ind w:firstLine="0"/>
              <w:jc w:val="both"/>
              <w:rPr>
                <w:rStyle w:val="FontStyle12"/>
                <w:b/>
                <w:sz w:val="24"/>
                <w:szCs w:val="24"/>
              </w:rPr>
            </w:pPr>
            <w:r w:rsidRPr="00B56FFD">
              <w:rPr>
                <w:rStyle w:val="FontStyle12"/>
                <w:b/>
                <w:sz w:val="24"/>
                <w:szCs w:val="24"/>
              </w:rPr>
              <w:t>К/</w:t>
            </w:r>
            <w:proofErr w:type="gramStart"/>
            <w:r w:rsidRPr="00B56FFD">
              <w:rPr>
                <w:rStyle w:val="FontStyle12"/>
                <w:b/>
                <w:sz w:val="24"/>
                <w:szCs w:val="24"/>
              </w:rPr>
              <w:t>р</w:t>
            </w:r>
            <w:proofErr w:type="gramEnd"/>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1</w:t>
            </w:r>
          </w:p>
        </w:tc>
        <w:tc>
          <w:tcPr>
            <w:tcW w:w="6378" w:type="dxa"/>
          </w:tcPr>
          <w:p w:rsidR="000D23A6" w:rsidRPr="00B56FFD" w:rsidRDefault="000D23A6" w:rsidP="007C5DAD">
            <w:pPr>
              <w:pStyle w:val="Style1"/>
              <w:widowControl/>
              <w:spacing w:line="360" w:lineRule="auto"/>
              <w:ind w:firstLine="0"/>
              <w:jc w:val="both"/>
              <w:rPr>
                <w:rStyle w:val="FontStyle12"/>
                <w:sz w:val="24"/>
                <w:szCs w:val="24"/>
              </w:rPr>
            </w:pPr>
            <w:r w:rsidRPr="00B56FFD">
              <w:t>Функции  русского  языка  в  современном  мире.</w:t>
            </w:r>
          </w:p>
        </w:tc>
        <w:tc>
          <w:tcPr>
            <w:tcW w:w="851" w:type="dxa"/>
          </w:tcPr>
          <w:p w:rsidR="000D23A6" w:rsidRPr="00B56FFD" w:rsidRDefault="000D23A6" w:rsidP="007C5DAD">
            <w:pPr>
              <w:spacing w:line="360" w:lineRule="auto"/>
              <w:jc w:val="both"/>
            </w:pPr>
            <w:r w:rsidRPr="00B56FFD">
              <w:t>1</w:t>
            </w:r>
          </w:p>
        </w:tc>
        <w:tc>
          <w:tcPr>
            <w:tcW w:w="850" w:type="dxa"/>
            <w:tcBorders>
              <w:right w:val="single" w:sz="4" w:space="0" w:color="auto"/>
            </w:tcBorders>
          </w:tcPr>
          <w:p w:rsidR="000D23A6" w:rsidRPr="00B56FFD" w:rsidRDefault="000D23A6" w:rsidP="007C5DAD">
            <w:pPr>
              <w:spacing w:line="360" w:lineRule="auto"/>
              <w:jc w:val="both"/>
            </w:pP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2</w:t>
            </w:r>
          </w:p>
        </w:tc>
        <w:tc>
          <w:tcPr>
            <w:tcW w:w="6378" w:type="dxa"/>
          </w:tcPr>
          <w:p w:rsidR="000D23A6" w:rsidRPr="00B56FFD" w:rsidRDefault="000D23A6" w:rsidP="007C5DAD">
            <w:pPr>
              <w:spacing w:line="360" w:lineRule="auto"/>
              <w:jc w:val="both"/>
              <w:rPr>
                <w:rStyle w:val="FontStyle12"/>
                <w:spacing w:val="0"/>
                <w:sz w:val="24"/>
                <w:szCs w:val="24"/>
              </w:rPr>
            </w:pPr>
            <w:r w:rsidRPr="00B56FFD">
              <w:t xml:space="preserve">Повторение  </w:t>
            </w:r>
            <w:proofErr w:type="gramStart"/>
            <w:r w:rsidRPr="00B56FFD">
              <w:t>изученного</w:t>
            </w:r>
            <w:proofErr w:type="gramEnd"/>
            <w:r w:rsidRPr="00B56FFD">
              <w:t xml:space="preserve"> в 7 классе.</w:t>
            </w:r>
          </w:p>
        </w:tc>
        <w:tc>
          <w:tcPr>
            <w:tcW w:w="851" w:type="dxa"/>
          </w:tcPr>
          <w:p w:rsidR="000D23A6" w:rsidRPr="00B56FFD" w:rsidRDefault="000D23A6" w:rsidP="007C5DAD">
            <w:pPr>
              <w:spacing w:line="360" w:lineRule="auto"/>
              <w:jc w:val="both"/>
            </w:pPr>
            <w:r w:rsidRPr="00B56FFD">
              <w:t>12</w:t>
            </w:r>
          </w:p>
        </w:tc>
        <w:tc>
          <w:tcPr>
            <w:tcW w:w="850" w:type="dxa"/>
            <w:tcBorders>
              <w:right w:val="single" w:sz="4" w:space="0" w:color="auto"/>
            </w:tcBorders>
          </w:tcPr>
          <w:p w:rsidR="000D23A6" w:rsidRPr="00B56FFD" w:rsidRDefault="000D23A6" w:rsidP="007C5DAD">
            <w:pPr>
              <w:spacing w:line="360" w:lineRule="auto"/>
              <w:jc w:val="both"/>
            </w:pPr>
            <w:r w:rsidRPr="00B56FFD">
              <w:t>4</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3</w:t>
            </w:r>
          </w:p>
        </w:tc>
        <w:tc>
          <w:tcPr>
            <w:tcW w:w="6378" w:type="dxa"/>
          </w:tcPr>
          <w:p w:rsidR="000D23A6" w:rsidRPr="00B56FFD" w:rsidRDefault="000D23A6" w:rsidP="007C5DAD">
            <w:pPr>
              <w:pStyle w:val="Style1"/>
              <w:widowControl/>
              <w:spacing w:line="360" w:lineRule="auto"/>
              <w:ind w:firstLine="0"/>
              <w:jc w:val="both"/>
              <w:rPr>
                <w:rStyle w:val="FontStyle12"/>
                <w:sz w:val="24"/>
                <w:szCs w:val="24"/>
              </w:rPr>
            </w:pPr>
            <w:r w:rsidRPr="00B56FFD">
              <w:t>Синтаксис, пунктуация, культура речи</w:t>
            </w:r>
          </w:p>
        </w:tc>
        <w:tc>
          <w:tcPr>
            <w:tcW w:w="851" w:type="dxa"/>
          </w:tcPr>
          <w:p w:rsidR="000D23A6" w:rsidRPr="00B56FFD" w:rsidRDefault="000D23A6" w:rsidP="007C5DAD">
            <w:pPr>
              <w:spacing w:line="360" w:lineRule="auto"/>
              <w:jc w:val="both"/>
            </w:pPr>
            <w:r w:rsidRPr="00B56FFD">
              <w:t>4</w:t>
            </w:r>
          </w:p>
        </w:tc>
        <w:tc>
          <w:tcPr>
            <w:tcW w:w="850" w:type="dxa"/>
            <w:tcBorders>
              <w:right w:val="single" w:sz="4" w:space="0" w:color="auto"/>
            </w:tcBorders>
          </w:tcPr>
          <w:p w:rsidR="000D23A6" w:rsidRPr="00B56FFD" w:rsidRDefault="000D23A6" w:rsidP="007C5DAD">
            <w:pPr>
              <w:spacing w:line="360" w:lineRule="auto"/>
              <w:jc w:val="both"/>
            </w:pP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4</w:t>
            </w:r>
          </w:p>
        </w:tc>
        <w:tc>
          <w:tcPr>
            <w:tcW w:w="6378" w:type="dxa"/>
          </w:tcPr>
          <w:p w:rsidR="000D23A6" w:rsidRPr="00B56FFD" w:rsidRDefault="000D23A6" w:rsidP="007C5DAD">
            <w:pPr>
              <w:pStyle w:val="Style1"/>
              <w:widowControl/>
              <w:spacing w:line="360" w:lineRule="auto"/>
              <w:ind w:firstLine="0"/>
              <w:jc w:val="both"/>
              <w:rPr>
                <w:rStyle w:val="FontStyle12"/>
                <w:sz w:val="24"/>
                <w:szCs w:val="24"/>
              </w:rPr>
            </w:pPr>
            <w:r w:rsidRPr="00B56FFD">
              <w:t>Предложение</w:t>
            </w:r>
          </w:p>
        </w:tc>
        <w:tc>
          <w:tcPr>
            <w:tcW w:w="851" w:type="dxa"/>
          </w:tcPr>
          <w:p w:rsidR="000D23A6" w:rsidRPr="00B56FFD" w:rsidRDefault="000D23A6" w:rsidP="007C5DAD">
            <w:pPr>
              <w:spacing w:line="360" w:lineRule="auto"/>
              <w:jc w:val="both"/>
            </w:pPr>
            <w:r w:rsidRPr="00B56FFD">
              <w:t>5</w:t>
            </w:r>
          </w:p>
        </w:tc>
        <w:tc>
          <w:tcPr>
            <w:tcW w:w="850" w:type="dxa"/>
            <w:tcBorders>
              <w:right w:val="single" w:sz="4" w:space="0" w:color="auto"/>
            </w:tcBorders>
          </w:tcPr>
          <w:p w:rsidR="000D23A6" w:rsidRPr="00B56FFD" w:rsidRDefault="000D23A6" w:rsidP="007C5DAD">
            <w:pPr>
              <w:spacing w:line="360" w:lineRule="auto"/>
              <w:jc w:val="both"/>
            </w:pPr>
            <w:r w:rsidRPr="00B56FFD">
              <w:t>1</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5</w:t>
            </w:r>
          </w:p>
        </w:tc>
        <w:tc>
          <w:tcPr>
            <w:tcW w:w="6378" w:type="dxa"/>
          </w:tcPr>
          <w:p w:rsidR="000D23A6" w:rsidRPr="00B56FFD" w:rsidRDefault="000D23A6" w:rsidP="007C5DAD">
            <w:pPr>
              <w:pStyle w:val="Style1"/>
              <w:widowControl/>
              <w:spacing w:line="360" w:lineRule="auto"/>
              <w:ind w:firstLine="0"/>
              <w:jc w:val="both"/>
            </w:pPr>
            <w:r w:rsidRPr="00B56FFD">
              <w:t>Простое предложение</w:t>
            </w:r>
          </w:p>
        </w:tc>
        <w:tc>
          <w:tcPr>
            <w:tcW w:w="851" w:type="dxa"/>
          </w:tcPr>
          <w:p w:rsidR="000D23A6" w:rsidRPr="00B56FFD" w:rsidRDefault="000D23A6" w:rsidP="007C5DAD">
            <w:pPr>
              <w:spacing w:line="360" w:lineRule="auto"/>
              <w:jc w:val="both"/>
            </w:pPr>
            <w:r w:rsidRPr="00B56FFD">
              <w:t>2</w:t>
            </w:r>
          </w:p>
        </w:tc>
        <w:tc>
          <w:tcPr>
            <w:tcW w:w="850" w:type="dxa"/>
            <w:tcBorders>
              <w:right w:val="single" w:sz="4" w:space="0" w:color="auto"/>
            </w:tcBorders>
          </w:tcPr>
          <w:p w:rsidR="000D23A6" w:rsidRPr="00B56FFD" w:rsidRDefault="000D23A6" w:rsidP="007C5DAD">
            <w:pPr>
              <w:spacing w:line="360" w:lineRule="auto"/>
              <w:jc w:val="both"/>
            </w:pP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6</w:t>
            </w:r>
          </w:p>
        </w:tc>
        <w:tc>
          <w:tcPr>
            <w:tcW w:w="6378" w:type="dxa"/>
          </w:tcPr>
          <w:p w:rsidR="000D23A6" w:rsidRPr="00B56FFD" w:rsidRDefault="000D23A6" w:rsidP="007C5DAD">
            <w:pPr>
              <w:pStyle w:val="Style1"/>
              <w:widowControl/>
              <w:spacing w:line="360" w:lineRule="auto"/>
              <w:ind w:firstLine="0"/>
              <w:jc w:val="both"/>
              <w:rPr>
                <w:rStyle w:val="FontStyle12"/>
                <w:sz w:val="24"/>
                <w:szCs w:val="24"/>
              </w:rPr>
            </w:pPr>
            <w:r w:rsidRPr="00B56FFD">
              <w:t xml:space="preserve">Двусоставное предложение. Главные  члены  предложения.  </w:t>
            </w:r>
          </w:p>
        </w:tc>
        <w:tc>
          <w:tcPr>
            <w:tcW w:w="851" w:type="dxa"/>
          </w:tcPr>
          <w:p w:rsidR="000D23A6" w:rsidRPr="00B56FFD" w:rsidRDefault="000D23A6" w:rsidP="007C5DAD">
            <w:pPr>
              <w:spacing w:line="360" w:lineRule="auto"/>
              <w:jc w:val="both"/>
            </w:pPr>
            <w:r w:rsidRPr="00B56FFD">
              <w:t>7</w:t>
            </w:r>
          </w:p>
        </w:tc>
        <w:tc>
          <w:tcPr>
            <w:tcW w:w="850" w:type="dxa"/>
            <w:tcBorders>
              <w:right w:val="single" w:sz="4" w:space="0" w:color="auto"/>
            </w:tcBorders>
          </w:tcPr>
          <w:p w:rsidR="000D23A6" w:rsidRPr="00B56FFD" w:rsidRDefault="000D23A6" w:rsidP="007C5DAD">
            <w:pPr>
              <w:spacing w:line="360" w:lineRule="auto"/>
              <w:jc w:val="both"/>
            </w:pPr>
            <w:r w:rsidRPr="00B56FFD">
              <w:t>1</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7</w:t>
            </w:r>
          </w:p>
        </w:tc>
        <w:tc>
          <w:tcPr>
            <w:tcW w:w="6378" w:type="dxa"/>
          </w:tcPr>
          <w:p w:rsidR="000D23A6" w:rsidRPr="00B56FFD" w:rsidRDefault="000D23A6" w:rsidP="007C5DAD">
            <w:pPr>
              <w:spacing w:line="360" w:lineRule="auto"/>
              <w:jc w:val="both"/>
              <w:rPr>
                <w:rStyle w:val="FontStyle12"/>
                <w:spacing w:val="0"/>
                <w:sz w:val="24"/>
                <w:szCs w:val="24"/>
              </w:rPr>
            </w:pPr>
            <w:r w:rsidRPr="00B56FFD">
              <w:t xml:space="preserve">Второстепенные члены предложения.  </w:t>
            </w:r>
          </w:p>
        </w:tc>
        <w:tc>
          <w:tcPr>
            <w:tcW w:w="851" w:type="dxa"/>
          </w:tcPr>
          <w:p w:rsidR="000D23A6" w:rsidRPr="00B56FFD" w:rsidRDefault="000D23A6" w:rsidP="007C5DAD">
            <w:pPr>
              <w:spacing w:line="360" w:lineRule="auto"/>
              <w:jc w:val="both"/>
            </w:pPr>
            <w:r w:rsidRPr="00B56FFD">
              <w:t>7</w:t>
            </w:r>
          </w:p>
        </w:tc>
        <w:tc>
          <w:tcPr>
            <w:tcW w:w="850" w:type="dxa"/>
            <w:tcBorders>
              <w:right w:val="single" w:sz="4" w:space="0" w:color="auto"/>
            </w:tcBorders>
          </w:tcPr>
          <w:p w:rsidR="000D23A6" w:rsidRPr="00B56FFD" w:rsidRDefault="000D23A6" w:rsidP="007C5DAD">
            <w:pPr>
              <w:spacing w:line="360" w:lineRule="auto"/>
              <w:jc w:val="both"/>
            </w:pPr>
            <w:r w:rsidRPr="00B56FFD">
              <w:t>2</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8</w:t>
            </w:r>
          </w:p>
        </w:tc>
        <w:tc>
          <w:tcPr>
            <w:tcW w:w="6378" w:type="dxa"/>
          </w:tcPr>
          <w:p w:rsidR="000D23A6" w:rsidRPr="00B56FFD" w:rsidRDefault="000D23A6" w:rsidP="007C5DAD">
            <w:pPr>
              <w:spacing w:line="360" w:lineRule="auto"/>
              <w:jc w:val="both"/>
              <w:rPr>
                <w:rStyle w:val="FontStyle12"/>
                <w:spacing w:val="0"/>
                <w:sz w:val="24"/>
                <w:szCs w:val="24"/>
              </w:rPr>
            </w:pPr>
            <w:r w:rsidRPr="00B56FFD">
              <w:t>Односоставные  предложения.</w:t>
            </w:r>
          </w:p>
        </w:tc>
        <w:tc>
          <w:tcPr>
            <w:tcW w:w="851" w:type="dxa"/>
          </w:tcPr>
          <w:p w:rsidR="000D23A6" w:rsidRPr="00B56FFD" w:rsidRDefault="000D23A6" w:rsidP="007C5DAD">
            <w:pPr>
              <w:spacing w:line="360" w:lineRule="auto"/>
              <w:jc w:val="both"/>
            </w:pPr>
            <w:r w:rsidRPr="00B56FFD">
              <w:t>11</w:t>
            </w:r>
          </w:p>
        </w:tc>
        <w:tc>
          <w:tcPr>
            <w:tcW w:w="850" w:type="dxa"/>
            <w:tcBorders>
              <w:right w:val="single" w:sz="4" w:space="0" w:color="auto"/>
            </w:tcBorders>
          </w:tcPr>
          <w:p w:rsidR="000D23A6" w:rsidRPr="00B56FFD" w:rsidRDefault="000D23A6" w:rsidP="007C5DAD">
            <w:pPr>
              <w:spacing w:line="360" w:lineRule="auto"/>
              <w:jc w:val="both"/>
            </w:pPr>
            <w:r w:rsidRPr="00B56FFD">
              <w:t>3</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9</w:t>
            </w:r>
          </w:p>
        </w:tc>
        <w:tc>
          <w:tcPr>
            <w:tcW w:w="6378" w:type="dxa"/>
          </w:tcPr>
          <w:p w:rsidR="000D23A6" w:rsidRPr="00B56FFD" w:rsidRDefault="000D23A6" w:rsidP="007C5DAD">
            <w:pPr>
              <w:spacing w:line="360" w:lineRule="auto"/>
              <w:jc w:val="both"/>
            </w:pPr>
            <w:r w:rsidRPr="00B56FFD">
              <w:t>Предложения  с  однородными  членами.</w:t>
            </w:r>
          </w:p>
        </w:tc>
        <w:tc>
          <w:tcPr>
            <w:tcW w:w="851" w:type="dxa"/>
          </w:tcPr>
          <w:p w:rsidR="000D23A6" w:rsidRPr="00B56FFD" w:rsidRDefault="000D23A6" w:rsidP="007C5DAD">
            <w:pPr>
              <w:spacing w:line="360" w:lineRule="auto"/>
              <w:jc w:val="both"/>
            </w:pPr>
            <w:r w:rsidRPr="00B56FFD">
              <w:t>12</w:t>
            </w:r>
          </w:p>
        </w:tc>
        <w:tc>
          <w:tcPr>
            <w:tcW w:w="850" w:type="dxa"/>
            <w:tcBorders>
              <w:right w:val="single" w:sz="4" w:space="0" w:color="auto"/>
            </w:tcBorders>
          </w:tcPr>
          <w:p w:rsidR="000D23A6" w:rsidRPr="00B56FFD" w:rsidRDefault="000D23A6" w:rsidP="007C5DAD">
            <w:pPr>
              <w:spacing w:line="360" w:lineRule="auto"/>
              <w:jc w:val="both"/>
            </w:pPr>
            <w:r w:rsidRPr="00B56FFD">
              <w:t>3</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10</w:t>
            </w:r>
          </w:p>
        </w:tc>
        <w:tc>
          <w:tcPr>
            <w:tcW w:w="6378" w:type="dxa"/>
          </w:tcPr>
          <w:p w:rsidR="000D23A6" w:rsidRPr="00B56FFD" w:rsidRDefault="000D23A6" w:rsidP="007C5DAD">
            <w:pPr>
              <w:spacing w:line="360" w:lineRule="auto"/>
              <w:jc w:val="both"/>
            </w:pPr>
            <w:r w:rsidRPr="00B56FFD">
              <w:t>Предложения  с  обособленными  членами.</w:t>
            </w:r>
          </w:p>
        </w:tc>
        <w:tc>
          <w:tcPr>
            <w:tcW w:w="851" w:type="dxa"/>
          </w:tcPr>
          <w:p w:rsidR="000D23A6" w:rsidRPr="00B56FFD" w:rsidRDefault="000D23A6" w:rsidP="007C5DAD">
            <w:pPr>
              <w:spacing w:line="360" w:lineRule="auto"/>
              <w:jc w:val="both"/>
            </w:pPr>
            <w:r w:rsidRPr="00B56FFD">
              <w:t>11</w:t>
            </w:r>
          </w:p>
        </w:tc>
        <w:tc>
          <w:tcPr>
            <w:tcW w:w="850" w:type="dxa"/>
            <w:tcBorders>
              <w:right w:val="single" w:sz="4" w:space="0" w:color="auto"/>
            </w:tcBorders>
          </w:tcPr>
          <w:p w:rsidR="000D23A6" w:rsidRPr="00B56FFD" w:rsidRDefault="000D23A6" w:rsidP="007C5DAD">
            <w:pPr>
              <w:spacing w:line="360" w:lineRule="auto"/>
              <w:jc w:val="both"/>
            </w:pPr>
            <w:r w:rsidRPr="00B56FFD">
              <w:t>1</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11</w:t>
            </w:r>
          </w:p>
        </w:tc>
        <w:tc>
          <w:tcPr>
            <w:tcW w:w="6378" w:type="dxa"/>
          </w:tcPr>
          <w:p w:rsidR="000D23A6" w:rsidRPr="00B56FFD" w:rsidRDefault="000D23A6" w:rsidP="007C5DAD">
            <w:pPr>
              <w:spacing w:line="360" w:lineRule="auto"/>
              <w:jc w:val="both"/>
            </w:pPr>
            <w:r w:rsidRPr="00B56FFD">
              <w:t>Уточняющие обособленные члены предложения</w:t>
            </w:r>
          </w:p>
        </w:tc>
        <w:tc>
          <w:tcPr>
            <w:tcW w:w="851" w:type="dxa"/>
          </w:tcPr>
          <w:p w:rsidR="000D23A6" w:rsidRPr="00B56FFD" w:rsidRDefault="000D23A6" w:rsidP="007C5DAD">
            <w:pPr>
              <w:spacing w:line="360" w:lineRule="auto"/>
              <w:jc w:val="both"/>
            </w:pPr>
            <w:r w:rsidRPr="00B56FFD">
              <w:t>7</w:t>
            </w:r>
          </w:p>
        </w:tc>
        <w:tc>
          <w:tcPr>
            <w:tcW w:w="850" w:type="dxa"/>
            <w:tcBorders>
              <w:right w:val="single" w:sz="4" w:space="0" w:color="auto"/>
            </w:tcBorders>
          </w:tcPr>
          <w:p w:rsidR="000D23A6" w:rsidRPr="00B56FFD" w:rsidRDefault="000D23A6" w:rsidP="007C5DAD">
            <w:pPr>
              <w:spacing w:line="360" w:lineRule="auto"/>
              <w:jc w:val="both"/>
            </w:pPr>
            <w:r w:rsidRPr="00B56FFD">
              <w:t>1</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p>
        </w:tc>
        <w:tc>
          <w:tcPr>
            <w:tcW w:w="6378" w:type="dxa"/>
          </w:tcPr>
          <w:p w:rsidR="000D23A6" w:rsidRPr="00B56FFD" w:rsidRDefault="000D23A6" w:rsidP="007C5DAD">
            <w:pPr>
              <w:spacing w:line="360" w:lineRule="auto"/>
              <w:jc w:val="both"/>
            </w:pPr>
            <w:r w:rsidRPr="00B56FFD">
              <w:rPr>
                <w:b/>
                <w:i/>
              </w:rPr>
              <w:t>Предложения с обращениями, вводными словами и междометиями</w:t>
            </w:r>
            <w:r w:rsidRPr="00B56FFD">
              <w:t xml:space="preserve"> </w:t>
            </w:r>
          </w:p>
          <w:p w:rsidR="000D23A6" w:rsidRPr="00B56FFD" w:rsidRDefault="000D23A6" w:rsidP="007C5DAD">
            <w:pPr>
              <w:spacing w:line="360" w:lineRule="auto"/>
              <w:jc w:val="both"/>
            </w:pPr>
            <w:r w:rsidRPr="00B56FFD">
              <w:t xml:space="preserve"> Обращение   </w:t>
            </w:r>
          </w:p>
        </w:tc>
        <w:tc>
          <w:tcPr>
            <w:tcW w:w="851" w:type="dxa"/>
          </w:tcPr>
          <w:p w:rsidR="000D23A6" w:rsidRPr="00B56FFD" w:rsidRDefault="000D23A6" w:rsidP="007C5DAD">
            <w:pPr>
              <w:spacing w:line="360" w:lineRule="auto"/>
              <w:jc w:val="both"/>
              <w:rPr>
                <w:b/>
                <w:i/>
              </w:rPr>
            </w:pPr>
            <w:r w:rsidRPr="00B56FFD">
              <w:rPr>
                <w:b/>
                <w:i/>
              </w:rPr>
              <w:t>13</w:t>
            </w:r>
          </w:p>
          <w:p w:rsidR="000D23A6" w:rsidRPr="00B56FFD" w:rsidRDefault="000D23A6" w:rsidP="007C5DAD">
            <w:pPr>
              <w:spacing w:line="360" w:lineRule="auto"/>
              <w:jc w:val="both"/>
            </w:pPr>
          </w:p>
          <w:p w:rsidR="000D23A6" w:rsidRPr="00B56FFD" w:rsidRDefault="000D23A6" w:rsidP="007C5DAD">
            <w:pPr>
              <w:spacing w:line="360" w:lineRule="auto"/>
              <w:jc w:val="both"/>
            </w:pPr>
            <w:r w:rsidRPr="00B56FFD">
              <w:t>4</w:t>
            </w:r>
          </w:p>
        </w:tc>
        <w:tc>
          <w:tcPr>
            <w:tcW w:w="850" w:type="dxa"/>
            <w:tcBorders>
              <w:right w:val="single" w:sz="4" w:space="0" w:color="auto"/>
            </w:tcBorders>
          </w:tcPr>
          <w:p w:rsidR="000D23A6" w:rsidRPr="00B56FFD" w:rsidRDefault="000D23A6" w:rsidP="007C5DAD">
            <w:pPr>
              <w:spacing w:line="360" w:lineRule="auto"/>
              <w:jc w:val="both"/>
            </w:pPr>
          </w:p>
          <w:p w:rsidR="000D23A6" w:rsidRPr="00B56FFD" w:rsidRDefault="000D23A6" w:rsidP="007C5DAD">
            <w:pPr>
              <w:spacing w:line="360" w:lineRule="auto"/>
              <w:jc w:val="both"/>
            </w:pPr>
          </w:p>
          <w:p w:rsidR="000D23A6" w:rsidRPr="00B56FFD" w:rsidRDefault="000D23A6" w:rsidP="007C5DAD">
            <w:pPr>
              <w:spacing w:line="360" w:lineRule="auto"/>
              <w:jc w:val="both"/>
            </w:pP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12</w:t>
            </w:r>
          </w:p>
        </w:tc>
        <w:tc>
          <w:tcPr>
            <w:tcW w:w="6378" w:type="dxa"/>
          </w:tcPr>
          <w:p w:rsidR="000D23A6" w:rsidRPr="00B56FFD" w:rsidRDefault="000D23A6" w:rsidP="007C5DAD">
            <w:pPr>
              <w:spacing w:line="360" w:lineRule="auto"/>
              <w:jc w:val="both"/>
            </w:pPr>
            <w:r w:rsidRPr="00B56FFD">
              <w:t>Вводные  слова. Вставные конструкции.</w:t>
            </w:r>
          </w:p>
        </w:tc>
        <w:tc>
          <w:tcPr>
            <w:tcW w:w="851" w:type="dxa"/>
          </w:tcPr>
          <w:p w:rsidR="000D23A6" w:rsidRPr="00B56FFD" w:rsidRDefault="000D23A6" w:rsidP="007C5DAD">
            <w:pPr>
              <w:spacing w:line="360" w:lineRule="auto"/>
              <w:jc w:val="both"/>
            </w:pPr>
            <w:r w:rsidRPr="00B56FFD">
              <w:t>9</w:t>
            </w:r>
          </w:p>
        </w:tc>
        <w:tc>
          <w:tcPr>
            <w:tcW w:w="850" w:type="dxa"/>
            <w:tcBorders>
              <w:right w:val="single" w:sz="4" w:space="0" w:color="auto"/>
            </w:tcBorders>
          </w:tcPr>
          <w:p w:rsidR="000D23A6" w:rsidRPr="00B56FFD" w:rsidRDefault="000D23A6" w:rsidP="007C5DAD">
            <w:pPr>
              <w:spacing w:line="360" w:lineRule="auto"/>
              <w:jc w:val="both"/>
            </w:pPr>
            <w:r w:rsidRPr="00B56FFD">
              <w:t>4</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13</w:t>
            </w:r>
          </w:p>
        </w:tc>
        <w:tc>
          <w:tcPr>
            <w:tcW w:w="6378" w:type="dxa"/>
          </w:tcPr>
          <w:p w:rsidR="000D23A6" w:rsidRPr="00B56FFD" w:rsidRDefault="000D23A6" w:rsidP="007C5DAD">
            <w:pPr>
              <w:spacing w:line="360" w:lineRule="auto"/>
              <w:jc w:val="both"/>
            </w:pPr>
            <w:r w:rsidRPr="00B56FFD">
              <w:t xml:space="preserve">Способы  передачи  чужой  речи.  </w:t>
            </w:r>
          </w:p>
        </w:tc>
        <w:tc>
          <w:tcPr>
            <w:tcW w:w="851" w:type="dxa"/>
          </w:tcPr>
          <w:p w:rsidR="000D23A6" w:rsidRPr="00B56FFD" w:rsidRDefault="000D23A6" w:rsidP="007C5DAD">
            <w:pPr>
              <w:spacing w:line="360" w:lineRule="auto"/>
              <w:jc w:val="both"/>
            </w:pPr>
            <w:r w:rsidRPr="00B56FFD">
              <w:t>5</w:t>
            </w:r>
          </w:p>
        </w:tc>
        <w:tc>
          <w:tcPr>
            <w:tcW w:w="850" w:type="dxa"/>
            <w:tcBorders>
              <w:right w:val="single" w:sz="4" w:space="0" w:color="auto"/>
            </w:tcBorders>
          </w:tcPr>
          <w:p w:rsidR="000D23A6" w:rsidRPr="00B56FFD" w:rsidRDefault="000D23A6" w:rsidP="007C5DAD">
            <w:pPr>
              <w:spacing w:line="360" w:lineRule="auto"/>
              <w:jc w:val="both"/>
            </w:pPr>
            <w:r w:rsidRPr="00B56FFD">
              <w:t>1</w:t>
            </w:r>
          </w:p>
        </w:tc>
        <w:tc>
          <w:tcPr>
            <w:tcW w:w="709" w:type="dxa"/>
            <w:tcBorders>
              <w:left w:val="single" w:sz="4" w:space="0" w:color="auto"/>
              <w:right w:val="single" w:sz="4" w:space="0" w:color="auto"/>
            </w:tcBorders>
          </w:tcPr>
          <w:p w:rsidR="000D23A6" w:rsidRPr="00B56FFD" w:rsidRDefault="000D23A6" w:rsidP="007C5DAD">
            <w:pPr>
              <w:spacing w:line="360" w:lineRule="auto"/>
              <w:jc w:val="both"/>
            </w:pP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r w:rsidRPr="00B56FFD">
              <w:rPr>
                <w:rStyle w:val="FontStyle12"/>
                <w:color w:val="000000" w:themeColor="text1"/>
                <w:sz w:val="24"/>
                <w:szCs w:val="24"/>
              </w:rPr>
              <w:t>14</w:t>
            </w:r>
          </w:p>
        </w:tc>
        <w:tc>
          <w:tcPr>
            <w:tcW w:w="6378" w:type="dxa"/>
          </w:tcPr>
          <w:p w:rsidR="000D23A6" w:rsidRPr="00B56FFD" w:rsidRDefault="000D23A6" w:rsidP="007C5DAD">
            <w:pPr>
              <w:spacing w:line="360" w:lineRule="auto"/>
              <w:jc w:val="both"/>
            </w:pPr>
            <w:r w:rsidRPr="00B56FFD">
              <w:t xml:space="preserve">Повторение  </w:t>
            </w:r>
            <w:proofErr w:type="gramStart"/>
            <w:r w:rsidRPr="00B56FFD">
              <w:t>изученного</w:t>
            </w:r>
            <w:proofErr w:type="gramEnd"/>
            <w:r w:rsidRPr="00B56FFD">
              <w:t xml:space="preserve">  в  8  классе.</w:t>
            </w:r>
          </w:p>
        </w:tc>
        <w:tc>
          <w:tcPr>
            <w:tcW w:w="851" w:type="dxa"/>
          </w:tcPr>
          <w:p w:rsidR="000D23A6" w:rsidRPr="00B56FFD" w:rsidRDefault="000D23A6" w:rsidP="007C5DAD">
            <w:pPr>
              <w:spacing w:line="360" w:lineRule="auto"/>
              <w:jc w:val="both"/>
            </w:pPr>
            <w:r w:rsidRPr="00B56FFD">
              <w:t>5</w:t>
            </w:r>
          </w:p>
        </w:tc>
        <w:tc>
          <w:tcPr>
            <w:tcW w:w="850" w:type="dxa"/>
            <w:tcBorders>
              <w:right w:val="single" w:sz="4" w:space="0" w:color="auto"/>
            </w:tcBorders>
          </w:tcPr>
          <w:p w:rsidR="000D23A6" w:rsidRPr="00B56FFD" w:rsidRDefault="000D23A6" w:rsidP="007C5DAD">
            <w:pPr>
              <w:spacing w:line="360" w:lineRule="auto"/>
              <w:jc w:val="both"/>
            </w:pPr>
          </w:p>
        </w:tc>
        <w:tc>
          <w:tcPr>
            <w:tcW w:w="709" w:type="dxa"/>
            <w:tcBorders>
              <w:left w:val="single" w:sz="4" w:space="0" w:color="auto"/>
              <w:right w:val="single" w:sz="4" w:space="0" w:color="auto"/>
            </w:tcBorders>
          </w:tcPr>
          <w:p w:rsidR="000D23A6" w:rsidRPr="00B56FFD" w:rsidRDefault="000D23A6" w:rsidP="007C5DAD">
            <w:pPr>
              <w:spacing w:line="360" w:lineRule="auto"/>
              <w:jc w:val="both"/>
            </w:pPr>
            <w:r w:rsidRPr="00B56FFD">
              <w:t>1</w:t>
            </w:r>
          </w:p>
        </w:tc>
      </w:tr>
      <w:tr w:rsidR="000D23A6" w:rsidRPr="00B56FFD" w:rsidTr="007C5DAD">
        <w:tc>
          <w:tcPr>
            <w:tcW w:w="534" w:type="dxa"/>
            <w:vAlign w:val="center"/>
          </w:tcPr>
          <w:p w:rsidR="000D23A6" w:rsidRPr="00B56FFD" w:rsidRDefault="000D23A6" w:rsidP="007C5DAD">
            <w:pPr>
              <w:pStyle w:val="Style1"/>
              <w:widowControl/>
              <w:spacing w:line="360" w:lineRule="auto"/>
              <w:ind w:firstLine="0"/>
              <w:jc w:val="both"/>
              <w:rPr>
                <w:rStyle w:val="FontStyle12"/>
                <w:color w:val="000000" w:themeColor="text1"/>
                <w:sz w:val="24"/>
                <w:szCs w:val="24"/>
              </w:rPr>
            </w:pPr>
          </w:p>
        </w:tc>
        <w:tc>
          <w:tcPr>
            <w:tcW w:w="6378" w:type="dxa"/>
          </w:tcPr>
          <w:p w:rsidR="000D23A6" w:rsidRPr="00B56FFD" w:rsidRDefault="000D23A6" w:rsidP="007C5DAD">
            <w:pPr>
              <w:spacing w:line="360" w:lineRule="auto"/>
              <w:jc w:val="both"/>
              <w:rPr>
                <w:b/>
              </w:rPr>
            </w:pPr>
            <w:r w:rsidRPr="00B56FFD">
              <w:rPr>
                <w:b/>
              </w:rPr>
              <w:t>Итого</w:t>
            </w:r>
          </w:p>
        </w:tc>
        <w:tc>
          <w:tcPr>
            <w:tcW w:w="851" w:type="dxa"/>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102</w:t>
            </w:r>
          </w:p>
        </w:tc>
        <w:tc>
          <w:tcPr>
            <w:tcW w:w="850" w:type="dxa"/>
            <w:tcBorders>
              <w:right w:val="single" w:sz="4" w:space="0" w:color="auto"/>
            </w:tcBorders>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21</w:t>
            </w:r>
          </w:p>
        </w:tc>
        <w:tc>
          <w:tcPr>
            <w:tcW w:w="709" w:type="dxa"/>
            <w:tcBorders>
              <w:left w:val="single" w:sz="4" w:space="0" w:color="auto"/>
              <w:right w:val="single" w:sz="4" w:space="0" w:color="auto"/>
            </w:tcBorders>
          </w:tcPr>
          <w:p w:rsidR="000D23A6" w:rsidRPr="00B56FFD" w:rsidRDefault="000D23A6" w:rsidP="007C5DAD">
            <w:pPr>
              <w:pStyle w:val="Style1"/>
              <w:widowControl/>
              <w:spacing w:line="360" w:lineRule="auto"/>
              <w:ind w:firstLine="0"/>
              <w:jc w:val="both"/>
              <w:rPr>
                <w:rStyle w:val="FontStyle12"/>
                <w:sz w:val="24"/>
                <w:szCs w:val="24"/>
              </w:rPr>
            </w:pPr>
            <w:r w:rsidRPr="00B56FFD">
              <w:rPr>
                <w:rStyle w:val="FontStyle12"/>
                <w:sz w:val="24"/>
                <w:szCs w:val="24"/>
              </w:rPr>
              <w:t>6</w:t>
            </w:r>
          </w:p>
        </w:tc>
      </w:tr>
    </w:tbl>
    <w:p w:rsidR="000D23A6" w:rsidRDefault="000D23A6" w:rsidP="000D23A6">
      <w:pPr>
        <w:spacing w:line="360" w:lineRule="auto"/>
        <w:ind w:firstLine="426"/>
        <w:jc w:val="both"/>
        <w:rPr>
          <w:b/>
          <w:bCs/>
          <w:color w:val="FF0000"/>
        </w:rPr>
      </w:pPr>
    </w:p>
    <w:p w:rsidR="00250E1D" w:rsidRDefault="00250E1D" w:rsidP="00B56FFD">
      <w:pPr>
        <w:spacing w:line="360" w:lineRule="auto"/>
        <w:jc w:val="both"/>
        <w:rPr>
          <w:b/>
        </w:rPr>
      </w:pPr>
    </w:p>
    <w:p w:rsidR="0095363C" w:rsidRPr="003A216C" w:rsidRDefault="0095363C" w:rsidP="0095363C">
      <w:pPr>
        <w:rPr>
          <w:rFonts w:ascii="Calibri" w:hAnsi="Calibri"/>
        </w:rPr>
      </w:pPr>
      <w:r>
        <w:rPr>
          <w:b/>
          <w:color w:val="000000"/>
          <w:sz w:val="28"/>
        </w:rPr>
        <w:t>ПОУРОЧНОЕ ПЛАНИРОВАНИЕ         8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3"/>
        <w:gridCol w:w="1981"/>
        <w:gridCol w:w="750"/>
        <w:gridCol w:w="1408"/>
        <w:gridCol w:w="1459"/>
        <w:gridCol w:w="1103"/>
        <w:gridCol w:w="2299"/>
      </w:tblGrid>
      <w:tr w:rsidR="0095363C" w:rsidRPr="003A216C" w:rsidTr="00E842C1">
        <w:trPr>
          <w:trHeight w:val="144"/>
        </w:trPr>
        <w:tc>
          <w:tcPr>
            <w:tcW w:w="4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 </w:t>
            </w:r>
            <w:proofErr w:type="gramStart"/>
            <w:r w:rsidRPr="003A216C">
              <w:rPr>
                <w:b/>
                <w:color w:val="000000"/>
              </w:rPr>
              <w:t>п</w:t>
            </w:r>
            <w:proofErr w:type="gramEnd"/>
            <w:r w:rsidRPr="003A216C">
              <w:rPr>
                <w:b/>
                <w:color w:val="000000"/>
              </w:rPr>
              <w:t xml:space="preserve">/п </w:t>
            </w:r>
          </w:p>
          <w:p w:rsidR="0095363C" w:rsidRPr="003A216C" w:rsidRDefault="0095363C" w:rsidP="00E842C1">
            <w:pPr>
              <w:ind w:left="135"/>
              <w:rPr>
                <w:rFonts w:ascii="Calibri" w:hAnsi="Calibri"/>
              </w:rPr>
            </w:pPr>
          </w:p>
        </w:tc>
        <w:tc>
          <w:tcPr>
            <w:tcW w:w="354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Тема урока </w:t>
            </w:r>
          </w:p>
          <w:p w:rsidR="0095363C" w:rsidRPr="003A216C" w:rsidRDefault="0095363C" w:rsidP="00E842C1">
            <w:pPr>
              <w:ind w:left="135"/>
              <w:rPr>
                <w:rFonts w:ascii="Calibri" w:hAnsi="Calibri"/>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b/>
                <w:color w:val="000000"/>
              </w:rPr>
              <w:t>Количество часов</w:t>
            </w:r>
          </w:p>
        </w:tc>
        <w:tc>
          <w:tcPr>
            <w:tcW w:w="11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Дата изучения </w:t>
            </w:r>
          </w:p>
          <w:p w:rsidR="0095363C" w:rsidRPr="003A216C" w:rsidRDefault="0095363C" w:rsidP="00E842C1">
            <w:pPr>
              <w:ind w:left="135"/>
              <w:rPr>
                <w:rFonts w:ascii="Calibri" w:hAnsi="Calibri"/>
              </w:rPr>
            </w:pPr>
          </w:p>
        </w:tc>
        <w:tc>
          <w:tcPr>
            <w:tcW w:w="18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Электронные цифровые образовательные ресурсы </w:t>
            </w:r>
          </w:p>
          <w:p w:rsidR="0095363C" w:rsidRPr="003A216C" w:rsidRDefault="0095363C" w:rsidP="00E842C1">
            <w:pPr>
              <w:ind w:left="135"/>
              <w:rPr>
                <w:rFonts w:ascii="Calibri" w:hAnsi="Calibri"/>
              </w:rPr>
            </w:pPr>
          </w:p>
        </w:tc>
      </w:tr>
      <w:tr w:rsidR="0095363C" w:rsidRPr="003A216C" w:rsidTr="00E842C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5363C" w:rsidRPr="003A216C" w:rsidRDefault="0095363C" w:rsidP="00E842C1">
            <w:pPr>
              <w:rPr>
                <w:rFonts w:ascii="Calibri" w:hAnsi="Calibri"/>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5363C" w:rsidRPr="003A216C" w:rsidRDefault="0095363C" w:rsidP="00E842C1">
            <w:pPr>
              <w:rPr>
                <w:rFonts w:ascii="Calibri" w:hAnsi="Calibri"/>
              </w:rPr>
            </w:pP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Всего </w:t>
            </w:r>
          </w:p>
          <w:p w:rsidR="0095363C" w:rsidRPr="003A216C" w:rsidRDefault="0095363C" w:rsidP="00E842C1">
            <w:pPr>
              <w:ind w:left="135"/>
              <w:rPr>
                <w:rFonts w:ascii="Calibri" w:hAnsi="Calibri"/>
              </w:rPr>
            </w:pP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Контрольные работы </w:t>
            </w:r>
          </w:p>
          <w:p w:rsidR="0095363C" w:rsidRPr="003A216C" w:rsidRDefault="0095363C" w:rsidP="00E842C1">
            <w:pPr>
              <w:ind w:left="135"/>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r w:rsidRPr="003A216C">
              <w:rPr>
                <w:b/>
                <w:color w:val="000000"/>
              </w:rPr>
              <w:t xml:space="preserve">Практические работы </w:t>
            </w:r>
          </w:p>
          <w:p w:rsidR="0095363C" w:rsidRPr="003A216C" w:rsidRDefault="0095363C" w:rsidP="00E842C1">
            <w:pPr>
              <w:ind w:left="135"/>
              <w:rPr>
                <w:rFonts w:ascii="Calibri" w:hAnsi="Calibri"/>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5363C" w:rsidRPr="003A216C" w:rsidRDefault="0095363C" w:rsidP="00E842C1">
            <w:pPr>
              <w:rPr>
                <w:rFonts w:ascii="Calibri" w:hAnsi="Calibri"/>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5363C" w:rsidRPr="003A216C" w:rsidRDefault="0095363C" w:rsidP="00E842C1">
            <w:pPr>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Русский язык в кругу других славянских языков</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02.09.2024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0" w:history="1">
              <w:r w:rsidRPr="003A216C">
                <w:rPr>
                  <w:color w:val="0000FF"/>
                  <w:u w:val="single"/>
                </w:rPr>
                <w:t>https://m.edsoo.ru/fba97dee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Повторение. Правописание н и </w:t>
            </w:r>
            <w:proofErr w:type="spellStart"/>
            <w:r w:rsidRPr="003A216C">
              <w:rPr>
                <w:color w:val="000000"/>
              </w:rPr>
              <w:t>нн</w:t>
            </w:r>
            <w:proofErr w:type="spellEnd"/>
            <w:r w:rsidRPr="003A216C">
              <w:rPr>
                <w:color w:val="000000"/>
              </w:rPr>
              <w:t xml:space="preserve"> в суффиксах </w:t>
            </w:r>
            <w:r w:rsidRPr="003A216C">
              <w:rPr>
                <w:color w:val="000000"/>
              </w:rPr>
              <w:lastRenderedPageBreak/>
              <w:t>прилагательных</w:t>
            </w:r>
            <w:r>
              <w:rPr>
                <w:color w:val="000000"/>
              </w:rPr>
              <w:t>, причастий и наречий.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1" w:history="1">
              <w:r w:rsidRPr="003A216C">
                <w:rPr>
                  <w:color w:val="0000FF"/>
                  <w:u w:val="single"/>
                </w:rPr>
                <w:t>https://m.edsoo.ru/fba97f9c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Слитное и раздельное написание не и ни с</w:t>
            </w:r>
            <w:r>
              <w:rPr>
                <w:color w:val="000000"/>
              </w:rPr>
              <w:t xml:space="preserve"> разными частями речи.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05.09.2024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2" w:history="1">
              <w:r w:rsidRPr="003A216C">
                <w:rPr>
                  <w:color w:val="0000FF"/>
                  <w:u w:val="single"/>
                </w:rPr>
                <w:t>https://m.edsoo.ru/fba98208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Правописание сложных сл</w:t>
            </w:r>
            <w:r>
              <w:rPr>
                <w:color w:val="000000"/>
              </w:rPr>
              <w:t xml:space="preserve">ов разных частей речи.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09.09.2024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3" w:history="1">
              <w:r w:rsidRPr="003A216C">
                <w:rPr>
                  <w:color w:val="0000FF"/>
                  <w:u w:val="single"/>
                </w:rPr>
                <w:t>https://m.edsoo.ru/fba98492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Слитное, дефисное и раздельное написание наречий, производных предл</w:t>
            </w:r>
            <w:r>
              <w:rPr>
                <w:color w:val="000000"/>
              </w:rPr>
              <w:t>огов, союзов и частиц.</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4" w:history="1">
              <w:r w:rsidRPr="003A216C">
                <w:rPr>
                  <w:color w:val="0000FF"/>
                  <w:u w:val="single"/>
                </w:rPr>
                <w:t>https://m.edsoo.ru/fba98686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Контрольное списывание.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12.09.2024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Что такое культура речи. Монолог-повествование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16.09.2024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5" w:history="1">
              <w:r w:rsidRPr="003A216C">
                <w:rPr>
                  <w:color w:val="0000FF"/>
                  <w:u w:val="single"/>
                </w:rPr>
                <w:t>https://m.edsoo.ru/fba9882a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Монолог-рассуждение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6" w:history="1">
              <w:r w:rsidRPr="003A216C">
                <w:rPr>
                  <w:color w:val="0000FF"/>
                  <w:u w:val="single"/>
                </w:rPr>
                <w:t>https://m.edsoo.ru/fba98c3a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Монолог и диалог</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19.09.2024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7" w:history="1">
              <w:r w:rsidRPr="003A216C">
                <w:rPr>
                  <w:color w:val="0000FF"/>
                  <w:u w:val="single"/>
                </w:rPr>
                <w:t>https://m.edsoo.ru/fba98e2e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Монолог и диалог.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23.09.2024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Текст как речевое произведение. Виды информации в тексте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24.09.2024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8" w:history="1">
              <w:r w:rsidRPr="003A216C">
                <w:rPr>
                  <w:color w:val="0000FF"/>
                  <w:u w:val="single"/>
                </w:rPr>
                <w:t>https://m.edsoo.ru/fba99270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Средства и способы связи предложений в тексте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26.09.2024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13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Средства и способы связи предложений в тексте.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30.09.2024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Сочинение-рассуждение. Виды аргументации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01.10.2024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Обучающее сочинение-рассуждение.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Обучающее сочинение – </w:t>
            </w:r>
            <w:proofErr w:type="spellStart"/>
            <w:r>
              <w:rPr>
                <w:color w:val="000000"/>
              </w:rPr>
              <w:t>расуждение</w:t>
            </w:r>
            <w:proofErr w:type="spellEnd"/>
            <w:r>
              <w:rPr>
                <w:color w:val="000000"/>
              </w:rPr>
              <w:t>.</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07.10.2024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Функциональные разновидности современного русского языка. Научный стиль</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08.10.2024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19" w:history="1">
              <w:r w:rsidRPr="003A216C">
                <w:rPr>
                  <w:color w:val="0000FF"/>
                  <w:u w:val="single"/>
                </w:rPr>
                <w:t>https://m.edsoo.ru/fba99ad6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Основные жанры научного стиля. Информационная переработка текста</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0" w:history="1">
              <w:r w:rsidRPr="003A216C">
                <w:rPr>
                  <w:color w:val="0000FF"/>
                  <w:u w:val="single"/>
                </w:rPr>
                <w:t>https://m.edsoo.ru/fba99f9a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Официально-деловой стиль</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14.10.2024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Жанры официально-делового стиля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15.10.2024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1" w:history="1">
              <w:r w:rsidRPr="003A216C">
                <w:rPr>
                  <w:color w:val="0000FF"/>
                  <w:u w:val="single"/>
                </w:rPr>
                <w:t>https://m.edsoo.ru/fba99c0c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Повторение по теме.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Обучающее и</w:t>
            </w:r>
            <w:r w:rsidRPr="003A216C">
              <w:rPr>
                <w:color w:val="000000"/>
              </w:rPr>
              <w:t>зложение подробное/сжатое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21.10.2024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2" w:history="1">
              <w:r w:rsidRPr="003A216C">
                <w:rPr>
                  <w:color w:val="0000FF"/>
                  <w:u w:val="single"/>
                </w:rPr>
                <w:t>https://m.edsoo.ru/fba98ff0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Синтаксис как раздел лингвистики. Основные единицы синтаксиса</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22.10.2024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3" w:history="1">
              <w:r w:rsidRPr="003A216C">
                <w:rPr>
                  <w:color w:val="0000FF"/>
                  <w:u w:val="single"/>
                </w:rPr>
                <w:t>https://m.edsoo.ru/fba9a81e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Пунктуация. Функции знаков препинания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24.10.2024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4" w:history="1">
              <w:r w:rsidRPr="003A216C">
                <w:rPr>
                  <w:color w:val="0000FF"/>
                  <w:u w:val="single"/>
                </w:rPr>
                <w:t>https://m.edsoo.ru/fba9a9a4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25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Словосочетание, его структура и виды</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05.11.2024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5" w:history="1">
              <w:r w:rsidRPr="003A216C">
                <w:rPr>
                  <w:color w:val="0000FF"/>
                  <w:u w:val="single"/>
                </w:rPr>
                <w:t>https://m.edsoo.ru/fba9ab34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Типы связи в словосочетании (согласование, управление, примыкание)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07.11.2024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6" w:history="1">
              <w:r w:rsidRPr="003A216C">
                <w:rPr>
                  <w:color w:val="0000FF"/>
                  <w:u w:val="single"/>
                </w:rPr>
                <w:t>https://m.edsoo.ru/fba9ae72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Типы связи в словосочетании (согласование, управление, </w:t>
            </w:r>
            <w:r>
              <w:rPr>
                <w:color w:val="000000"/>
              </w:rPr>
              <w:t xml:space="preserve">примыкание).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11.11.2024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Синтаксический анализ словосочетаний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12.11.2024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7" w:history="1">
              <w:r w:rsidRPr="003A216C">
                <w:rPr>
                  <w:color w:val="0000FF"/>
                  <w:u w:val="single"/>
                </w:rPr>
                <w:t>https://m.edsoo.ru/fba9b228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29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14.11.2024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Понятие о предложении. Основные признаки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18.11.2024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8" w:history="1">
              <w:r w:rsidRPr="003A216C">
                <w:rPr>
                  <w:color w:val="0000FF"/>
                  <w:u w:val="single"/>
                </w:rPr>
                <w:t>https://m.edsoo.ru/fba9b53e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Виды предложений по цели высказывания и по </w:t>
            </w:r>
            <w:r>
              <w:rPr>
                <w:color w:val="000000"/>
              </w:rPr>
              <w:t xml:space="preserve">эмоциональной окраске.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19.11.2024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29" w:history="1">
              <w:r w:rsidRPr="003A216C">
                <w:rPr>
                  <w:color w:val="0000FF"/>
                  <w:u w:val="single"/>
                </w:rPr>
                <w:t>https://m.edsoo.ru/fba9b6e2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Простые и сложные предложения. Знаки препинания в простом и сложном пр</w:t>
            </w:r>
            <w:r>
              <w:rPr>
                <w:color w:val="000000"/>
              </w:rPr>
              <w:t>едложениях с союзом 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21.11.2024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0" w:history="1">
              <w:r w:rsidRPr="003A216C">
                <w:rPr>
                  <w:color w:val="0000FF"/>
                  <w:u w:val="single"/>
                </w:rPr>
                <w:t>https://m.edsoo.ru/fba9b87c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Двусоставные и одно</w:t>
            </w:r>
            <w:r>
              <w:rPr>
                <w:color w:val="000000"/>
              </w:rPr>
              <w:t xml:space="preserve">составные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25.11.2024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1" w:history="1">
              <w:r w:rsidRPr="003A216C">
                <w:rPr>
                  <w:color w:val="0000FF"/>
                  <w:u w:val="single"/>
                </w:rPr>
                <w:t>https://m.edsoo.ru/fba9ba0c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Виды предложений по наличию второстепенных членов (распространён</w:t>
            </w:r>
            <w:r w:rsidRPr="003A216C">
              <w:rPr>
                <w:color w:val="000000"/>
              </w:rPr>
              <w:lastRenderedPageBreak/>
              <w:t>ные</w:t>
            </w:r>
            <w:r>
              <w:rPr>
                <w:color w:val="000000"/>
              </w:rPr>
              <w:t xml:space="preserve">, нераспространённые).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26.11.2024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2" w:history="1">
              <w:r w:rsidRPr="003A216C">
                <w:rPr>
                  <w:color w:val="0000FF"/>
                  <w:u w:val="single"/>
                </w:rPr>
                <w:t>https://m.edsoo.ru/fba9bb88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35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w:t>
            </w:r>
            <w:r>
              <w:rPr>
                <w:color w:val="000000"/>
              </w:rPr>
              <w:t xml:space="preserve">ния полные и неполные.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28.11.2024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3" w:history="1">
              <w:r w:rsidRPr="003A216C">
                <w:rPr>
                  <w:color w:val="0000FF"/>
                  <w:u w:val="single"/>
                </w:rPr>
                <w:t>https://m.edsoo.ru/fba9bdae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Главные члены двусоставного предложения. Подлежащее и способы его выражения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02.12.2024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4" w:history="1">
              <w:r w:rsidRPr="003A216C">
                <w:rPr>
                  <w:color w:val="0000FF"/>
                  <w:u w:val="single"/>
                </w:rPr>
                <w:t>https://m.edsoo.ru/fba9bf5c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Сказуемое и способы его выражения. Простое глагольное сказуемое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5" w:history="1">
              <w:r w:rsidRPr="003A216C">
                <w:rPr>
                  <w:color w:val="0000FF"/>
                  <w:u w:val="single"/>
                </w:rPr>
                <w:t>https://m.edsoo.ru/fba9c286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Обучающее и</w:t>
            </w:r>
            <w:r w:rsidRPr="003A216C">
              <w:rPr>
                <w:color w:val="000000"/>
              </w:rPr>
              <w:t>зложение подробное/сжатое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05.12.2024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39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Составное глагольное сказуемое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09.12.2024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Составное именное сказуемое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6" w:history="1">
              <w:r w:rsidRPr="003A216C">
                <w:rPr>
                  <w:color w:val="0000FF"/>
                  <w:u w:val="single"/>
                </w:rPr>
                <w:t>https://m.edsoo.ru/fba9c42a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Тире между подлежащим и сказуемым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12.12.2024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7" w:history="1">
              <w:r w:rsidRPr="003A216C">
                <w:rPr>
                  <w:color w:val="0000FF"/>
                  <w:u w:val="single"/>
                </w:rPr>
                <w:t>https://m.edsoo.ru/fba9c5b0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Второстепенные члены и их роль в предложении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16.12.2024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8" w:history="1">
              <w:r w:rsidRPr="003A216C">
                <w:rPr>
                  <w:color w:val="0000FF"/>
                  <w:u w:val="single"/>
                </w:rPr>
                <w:t>https://m.edsoo.ru/fba9c736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Определение как второстепенный член предложения и его виды</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39" w:history="1">
              <w:r w:rsidRPr="003A216C">
                <w:rPr>
                  <w:color w:val="0000FF"/>
                  <w:u w:val="single"/>
                </w:rPr>
                <w:t>https://m.edsoo.ru/fba9c966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Определения согласованные и несогласованные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19.12.2024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0" w:history="1">
              <w:r w:rsidRPr="003A216C">
                <w:rPr>
                  <w:color w:val="0000FF"/>
                  <w:u w:val="single"/>
                </w:rPr>
                <w:t>https://m.edsoo.ru/fba9caec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Приложение как особый вид определения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23.12.2024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1" w:history="1">
              <w:r w:rsidRPr="003A216C">
                <w:rPr>
                  <w:color w:val="0000FF"/>
                  <w:u w:val="single"/>
                </w:rPr>
                <w:t>https://m.edsoo.ru/fba9d1cc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Дополнение </w:t>
            </w:r>
            <w:r w:rsidRPr="003A216C">
              <w:rPr>
                <w:color w:val="000000"/>
              </w:rPr>
              <w:lastRenderedPageBreak/>
              <w:t>как второстепенный член предложения. Дополнения прямые и косвенные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w:t>
            </w:r>
            <w:r w:rsidRPr="003A216C">
              <w:rPr>
                <w:color w:val="000000"/>
              </w:rPr>
              <w:lastRenderedPageBreak/>
              <w:t xml:space="preserve">24.12.2024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lastRenderedPageBreak/>
              <w:t xml:space="preserve">Библиотека ЦОК </w:t>
            </w:r>
            <w:hyperlink r:id="rId42" w:history="1">
              <w:r w:rsidRPr="003A216C">
                <w:rPr>
                  <w:color w:val="0000FF"/>
                  <w:u w:val="single"/>
                </w:rPr>
                <w:t>https://m.edsoo.ru/fba9d44c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47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Дополнение как второстепен</w:t>
            </w:r>
            <w:r>
              <w:rPr>
                <w:color w:val="000000"/>
              </w:rPr>
              <w:t xml:space="preserve">ный член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26.12.2024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3" w:history="1">
              <w:r w:rsidRPr="003A216C">
                <w:rPr>
                  <w:color w:val="0000FF"/>
                  <w:u w:val="single"/>
                </w:rPr>
                <w:t>https://m.edsoo.ru/fba9d564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Обстоятельство как второстепенный член предложения. Виды обстоятельств</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09.01.2025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4" w:history="1">
              <w:r w:rsidRPr="003A216C">
                <w:rPr>
                  <w:color w:val="0000FF"/>
                  <w:u w:val="single"/>
                </w:rPr>
                <w:t>https://m.edsoo.ru/fba9d672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49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Обстоятельство как второстепе</w:t>
            </w:r>
            <w:r>
              <w:rPr>
                <w:color w:val="000000"/>
              </w:rPr>
              <w:t xml:space="preserve">нный член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13.01.2025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5" w:history="1">
              <w:r w:rsidRPr="003A216C">
                <w:rPr>
                  <w:color w:val="0000FF"/>
                  <w:u w:val="single"/>
                </w:rPr>
                <w:t>https://m.edsoo.ru/fba9d794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Второстепенные члены предложения. Синтаксический и пунктуационный анализ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14.01.2025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«Двусоставные предложения», "Второстепенные члены предложения".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16.01.2025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Контрольное списывание</w:t>
            </w:r>
            <w:r w:rsidRPr="003A216C">
              <w:rPr>
                <w:color w:val="000000"/>
              </w:rPr>
              <w:t xml:space="preserve"> по темам "Словосочетание", "Двусоставное предложение", "Второстепенные члены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20.01.2025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6" w:history="1">
              <w:r w:rsidRPr="003A216C">
                <w:rPr>
                  <w:color w:val="0000FF"/>
                  <w:u w:val="single"/>
                </w:rPr>
                <w:t>https://m.edsoo.ru/fba9e068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Односоставные </w:t>
            </w:r>
            <w:r w:rsidRPr="003A216C">
              <w:rPr>
                <w:color w:val="000000"/>
              </w:rPr>
              <w:lastRenderedPageBreak/>
              <w:t>предложения. Главный член односоставного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w:t>
            </w:r>
            <w:r w:rsidRPr="003A216C">
              <w:rPr>
                <w:color w:val="000000"/>
              </w:rPr>
              <w:lastRenderedPageBreak/>
              <w:t xml:space="preserve">21.01.2025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lastRenderedPageBreak/>
              <w:t xml:space="preserve">Библиотека ЦОК </w:t>
            </w:r>
            <w:hyperlink r:id="rId47" w:history="1">
              <w:r w:rsidRPr="003A216C">
                <w:rPr>
                  <w:color w:val="0000FF"/>
                  <w:u w:val="single"/>
                </w:rPr>
                <w:t>https://m.edsoo.ru/fba9e248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54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Основные группы односоставных предложений и их особенности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23.01.2025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8" w:history="1">
              <w:r w:rsidRPr="003A216C">
                <w:rPr>
                  <w:color w:val="0000FF"/>
                  <w:u w:val="single"/>
                </w:rPr>
                <w:t>https://m.edsoo.ru/fba9e392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Определённо-личные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27.01.2025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49" w:history="1">
              <w:r w:rsidRPr="003A216C">
                <w:rPr>
                  <w:color w:val="0000FF"/>
                  <w:u w:val="single"/>
                </w:rPr>
                <w:t>https://m.edsoo.ru/fba9e4be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Неопределённо-личные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28.01.2025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0" w:history="1">
              <w:r w:rsidRPr="003A216C">
                <w:rPr>
                  <w:color w:val="0000FF"/>
                  <w:u w:val="single"/>
                </w:rPr>
                <w:t>https://m.edsoo.ru/fba9e5cc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Неопределённо-личные предложения.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30.01.2025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Обобщённо-личные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1" w:history="1">
              <w:r w:rsidRPr="003A216C">
                <w:rPr>
                  <w:color w:val="0000FF"/>
                  <w:u w:val="single"/>
                </w:rPr>
                <w:t>https://m.edsoo.ru/fba9e73e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59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Обучающее с</w:t>
            </w:r>
            <w:r w:rsidRPr="003A216C">
              <w:rPr>
                <w:color w:val="000000"/>
              </w:rPr>
              <w:t>очинение-описание картины</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04.02.2025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2" w:history="1">
              <w:r w:rsidRPr="003A216C">
                <w:rPr>
                  <w:color w:val="0000FF"/>
                  <w:u w:val="single"/>
                </w:rPr>
                <w:t>https://m.edsoo.ru/fba9ecd4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Безличные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06.02.2025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3" w:history="1">
              <w:r w:rsidRPr="003A216C">
                <w:rPr>
                  <w:color w:val="0000FF"/>
                  <w:u w:val="single"/>
                </w:rPr>
                <w:t>https://m.edsoo.ru/fba9e860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Безличные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Назывные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11.02.2025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4" w:history="1">
              <w:r w:rsidRPr="003A216C">
                <w:rPr>
                  <w:color w:val="0000FF"/>
                  <w:u w:val="single"/>
                </w:rPr>
                <w:t>https://m.edsoo.ru/fba9e98c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«Односоставные предложения».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13.02.2025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5" w:history="1">
              <w:r w:rsidRPr="003A216C">
                <w:rPr>
                  <w:color w:val="0000FF"/>
                  <w:u w:val="single"/>
                </w:rPr>
                <w:t>https://m.edsoo.ru/fba9edf6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Понятие о простом осложнённом предложении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Понятие об однородных членах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18.02.2025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66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Способы связи однородных членов предложения и знаки препинания между ними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20.02.2025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Способы связи однородных членов предложения и знаки </w:t>
            </w:r>
            <w:r>
              <w:rPr>
                <w:color w:val="000000"/>
              </w:rPr>
              <w:t xml:space="preserve">препинания между ними.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24.02.2025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Однородные и неоднородные определения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25.02.2025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6" w:history="1">
              <w:r w:rsidRPr="003A216C">
                <w:rPr>
                  <w:color w:val="0000FF"/>
                  <w:u w:val="single"/>
                </w:rPr>
                <w:t>https://m.edsoo.ru/fba9f1de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69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Однородные и нео</w:t>
            </w:r>
            <w:r>
              <w:rPr>
                <w:color w:val="000000"/>
              </w:rPr>
              <w:t xml:space="preserve">днородные определения.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27.02.2025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Обобщающие слова при однородных членах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7" w:history="1">
              <w:r w:rsidRPr="003A216C">
                <w:rPr>
                  <w:color w:val="0000FF"/>
                  <w:u w:val="single"/>
                </w:rPr>
                <w:t>https://m.edsoo.ru/fba9f2f6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Обобщающие слова при однородн</w:t>
            </w:r>
            <w:r>
              <w:rPr>
                <w:color w:val="000000"/>
              </w:rPr>
              <w:t xml:space="preserve">ых членах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04.03.2025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8" w:history="1">
              <w:r w:rsidRPr="003A216C">
                <w:rPr>
                  <w:color w:val="0000FF"/>
                  <w:u w:val="single"/>
                </w:rPr>
                <w:t>https://m.edsoo.ru/fba9f418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Синтаксический анализ простого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06.03.2025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«Предложения с однородными членами».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59" w:history="1">
              <w:r w:rsidRPr="003A216C">
                <w:rPr>
                  <w:color w:val="0000FF"/>
                  <w:u w:val="single"/>
                </w:rPr>
                <w:t>https://m.edsoo.ru/fba9fc10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Обучающее сочинение-рассуждение.</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11.03.2025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 обособленными членами. Обособление определений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13.03.2025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0" w:history="1">
              <w:r w:rsidRPr="003A216C">
                <w:rPr>
                  <w:color w:val="0000FF"/>
                  <w:u w:val="single"/>
                </w:rPr>
                <w:t>https://m.edsoo.ru/fba9ff30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Виды обособленных </w:t>
            </w:r>
            <w:r w:rsidRPr="003A216C">
              <w:rPr>
                <w:color w:val="000000"/>
              </w:rPr>
              <w:lastRenderedPageBreak/>
              <w:t>членов предложения: обособленные определения. Правила обособления согласованных определений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17.03.2</w:t>
            </w:r>
            <w:r w:rsidRPr="003A216C">
              <w:rPr>
                <w:color w:val="000000"/>
              </w:rPr>
              <w:lastRenderedPageBreak/>
              <w:t xml:space="preserve">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lastRenderedPageBreak/>
              <w:t xml:space="preserve">Библиотека ЦОК </w:t>
            </w:r>
            <w:hyperlink r:id="rId61" w:history="1">
              <w:r w:rsidRPr="003A216C">
                <w:rPr>
                  <w:color w:val="0000FF"/>
                  <w:u w:val="single"/>
                </w:rPr>
                <w:t>https://m.edsoo.ru/f</w:t>
              </w:r>
              <w:r w:rsidRPr="003A216C">
                <w:rPr>
                  <w:color w:val="0000FF"/>
                  <w:u w:val="single"/>
                </w:rPr>
                <w:lastRenderedPageBreak/>
                <w:t>baa0052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77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Обособление приложений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18.03.2025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2" w:history="1">
              <w:r w:rsidRPr="003A216C">
                <w:rPr>
                  <w:color w:val="0000FF"/>
                  <w:u w:val="single"/>
                </w:rPr>
                <w:t>https://m.edsoo.ru/fbaa035e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w:t>
            </w:r>
            <w:r>
              <w:rPr>
                <w:color w:val="000000"/>
              </w:rPr>
              <w:t xml:space="preserve">бособление приложений.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20.03.2025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3" w:history="1">
              <w:r w:rsidRPr="003A216C">
                <w:rPr>
                  <w:color w:val="0000FF"/>
                  <w:u w:val="single"/>
                </w:rPr>
                <w:t>https://m.edsoo.ru/fbaa05a2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79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Обособление обстоятельств</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31.03.2025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4" w:history="1">
              <w:r w:rsidRPr="003A216C">
                <w:rPr>
                  <w:color w:val="0000FF"/>
                  <w:u w:val="single"/>
                </w:rPr>
                <w:t>https://m.edsoo.ru/fbaa070a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w:t>
            </w:r>
            <w:r>
              <w:rPr>
                <w:color w:val="000000"/>
              </w:rPr>
              <w:t xml:space="preserve">обление обстоятельств.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01.04.2025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5" w:history="1">
              <w:r w:rsidRPr="003A216C">
                <w:rPr>
                  <w:color w:val="0000FF"/>
                  <w:u w:val="single"/>
                </w:rPr>
                <w:t>https://m.edsoo.ru/fbaa0818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Обособление дополнений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03.04.2025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6" w:history="1">
              <w:r w:rsidRPr="003A216C">
                <w:rPr>
                  <w:color w:val="0000FF"/>
                  <w:u w:val="single"/>
                </w:rPr>
                <w:t>https://m.edsoo.ru/fbaa0a48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w:t>
            </w:r>
            <w:r>
              <w:rPr>
                <w:color w:val="000000"/>
              </w:rPr>
              <w:t xml:space="preserve">бособление дополнений.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07.04.2025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Обособление уточняющих и присоединительных членов предложения.</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08.04.2025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7" w:history="1">
              <w:r w:rsidRPr="003A216C">
                <w:rPr>
                  <w:color w:val="0000FF"/>
                  <w:u w:val="single"/>
                </w:rPr>
                <w:t>https://m.edsoo.ru/fbaa0b60</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Обособление уточняющих и присоединительн</w:t>
            </w:r>
            <w:r>
              <w:rPr>
                <w:color w:val="000000"/>
              </w:rPr>
              <w:t xml:space="preserve">ых членов предложения.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10.04.2025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8" w:history="1">
              <w:r w:rsidRPr="003A216C">
                <w:rPr>
                  <w:color w:val="0000FF"/>
                  <w:u w:val="single"/>
                </w:rPr>
                <w:t>https://m.edsoo.ru/fbaa0c8c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«Предложения с обособленными членами»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14.04.2025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69" w:history="1">
              <w:r w:rsidRPr="003A216C">
                <w:rPr>
                  <w:color w:val="0000FF"/>
                  <w:u w:val="single"/>
                </w:rPr>
                <w:t>https://m.edsoo.ru/fbaa1268</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«Предложения с о</w:t>
            </w:r>
            <w:r>
              <w:rPr>
                <w:color w:val="000000"/>
              </w:rPr>
              <w:t xml:space="preserve">бособленными членами».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15.04.2025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Pr>
                <w:color w:val="000000"/>
              </w:rPr>
              <w:t xml:space="preserve">Контрольное списывание </w:t>
            </w:r>
            <w:r w:rsidRPr="003A216C">
              <w:rPr>
                <w:color w:val="000000"/>
              </w:rPr>
              <w:t xml:space="preserve"> по </w:t>
            </w:r>
            <w:r w:rsidRPr="003A216C">
              <w:rPr>
                <w:color w:val="000000"/>
              </w:rPr>
              <w:lastRenderedPageBreak/>
              <w:t>темам "Предложения с однородными членами", "Обособленные члены предложения" / Всероссийская проверочная работа</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17.04.2</w:t>
            </w:r>
            <w:r w:rsidRPr="003A216C">
              <w:rPr>
                <w:color w:val="000000"/>
              </w:rPr>
              <w:lastRenderedPageBreak/>
              <w:t xml:space="preserve">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lastRenderedPageBreak/>
              <w:t xml:space="preserve">Библиотека ЦОК </w:t>
            </w:r>
            <w:hyperlink r:id="rId70" w:history="1">
              <w:r w:rsidRPr="003A216C">
                <w:rPr>
                  <w:color w:val="0000FF"/>
                  <w:u w:val="single"/>
                </w:rPr>
                <w:t>https://m.edsoo.ru/f</w:t>
              </w:r>
              <w:r w:rsidRPr="003A216C">
                <w:rPr>
                  <w:color w:val="0000FF"/>
                  <w:u w:val="single"/>
                </w:rPr>
                <w:lastRenderedPageBreak/>
                <w:t>baa13e4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88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 обращениями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21.04.2025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1" w:history="1">
              <w:r w:rsidRPr="003A216C">
                <w:rPr>
                  <w:color w:val="0000FF"/>
                  <w:u w:val="single"/>
                </w:rPr>
                <w:t>https://m.edsoo.ru/fbaa154c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89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w:t>
            </w:r>
            <w:r>
              <w:rPr>
                <w:color w:val="000000"/>
              </w:rPr>
              <w:t>ложения с обращениями.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22.04.2025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2" w:history="1">
              <w:r w:rsidRPr="003A216C">
                <w:rPr>
                  <w:color w:val="0000FF"/>
                  <w:u w:val="single"/>
                </w:rPr>
                <w:t>https://m.edsoo.ru/fbaa1664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 вводными конструкциями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24.04.2025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3" w:history="1">
              <w:r w:rsidRPr="003A216C">
                <w:rPr>
                  <w:color w:val="0000FF"/>
                  <w:u w:val="single"/>
                </w:rPr>
                <w:t>https://m.edsoo.ru/fbaa17c2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 в</w:t>
            </w:r>
            <w:r>
              <w:rPr>
                <w:color w:val="000000"/>
              </w:rPr>
              <w:t>водными конструкциями.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28.04.2025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4" w:history="1">
              <w:r w:rsidRPr="003A216C">
                <w:rPr>
                  <w:color w:val="0000FF"/>
                  <w:u w:val="single"/>
                </w:rPr>
                <w:t>https://m.edsoo.ru/fbaa1b82</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Омонимия членов предложения и вводных слов, словосочетаний и предложений</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29.04.2025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5" w:history="1">
              <w:r w:rsidRPr="003A216C">
                <w:rPr>
                  <w:color w:val="0000FF"/>
                  <w:u w:val="single"/>
                </w:rPr>
                <w:t>https://m.edsoo.ru/fbaa1e84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93</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со вставными конструкциями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05.05.2025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6" w:history="1">
              <w:r w:rsidRPr="003A216C">
                <w:rPr>
                  <w:color w:val="0000FF"/>
                  <w:u w:val="single"/>
                </w:rPr>
                <w:t>https://m.edsoo.ru/fbaa210e</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94</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Предложения со вс</w:t>
            </w:r>
            <w:r>
              <w:rPr>
                <w:color w:val="000000"/>
              </w:rPr>
              <w:t>тавными конструкциями.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06.05.2025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7" w:history="1">
              <w:r w:rsidRPr="003A216C">
                <w:rPr>
                  <w:color w:val="0000FF"/>
                  <w:u w:val="single"/>
                </w:rPr>
                <w:t>https://m.edsoo.ru/fbaa223a</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95</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Знаки препинания в предложениях с вводными и вставными конструкциями, обращ</w:t>
            </w:r>
            <w:r>
              <w:rPr>
                <w:color w:val="000000"/>
              </w:rPr>
              <w:t xml:space="preserve">ениями и междометиями.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08.05.2025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8" w:history="1">
              <w:r w:rsidRPr="003A216C">
                <w:rPr>
                  <w:color w:val="0000FF"/>
                  <w:u w:val="single"/>
                </w:rPr>
                <w:t>https://m.edsoo.ru/fbaa235c</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96</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Повторение темы «Предложения с обращениями, вводными и </w:t>
            </w:r>
            <w:r w:rsidRPr="003A216C">
              <w:rPr>
                <w:color w:val="000000"/>
              </w:rPr>
              <w:lastRenderedPageBreak/>
              <w:t>вставными конструкциями»</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lastRenderedPageBreak/>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12.05.2025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79" w:history="1">
              <w:r w:rsidRPr="003A216C">
                <w:rPr>
                  <w:color w:val="0000FF"/>
                  <w:u w:val="single"/>
                </w:rPr>
                <w:t>https://m.edsoo.ru/fbaa2474</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lastRenderedPageBreak/>
              <w:t>97</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темы «Предложения с обращениями, вводными и вст</w:t>
            </w:r>
            <w:r>
              <w:rPr>
                <w:color w:val="000000"/>
              </w:rPr>
              <w:t xml:space="preserve">авными конструкциями».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13.05.2025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98</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proofErr w:type="gramStart"/>
            <w:r>
              <w:rPr>
                <w:color w:val="000000"/>
              </w:rPr>
              <w:t>Итоговая</w:t>
            </w:r>
            <w:proofErr w:type="gramEnd"/>
            <w:r>
              <w:rPr>
                <w:color w:val="000000"/>
              </w:rPr>
              <w:t xml:space="preserve"> контрольное списывание</w:t>
            </w:r>
            <w:r w:rsidRPr="003A216C">
              <w:rPr>
                <w:color w:val="000000"/>
              </w:rPr>
              <w:t xml:space="preserve"> за курс 8 класса</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15.05.2025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80" w:history="1">
              <w:r w:rsidRPr="003A216C">
                <w:rPr>
                  <w:color w:val="0000FF"/>
                  <w:u w:val="single"/>
                </w:rPr>
                <w:t>https://m.edsoo.ru/fbaa2a96</w:t>
              </w:r>
            </w:hyperlink>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99</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Типы связи слов в словосочетании. Культура речи. Практикум</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19.05.2025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100</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Виды односоставных предл</w:t>
            </w:r>
            <w:r>
              <w:rPr>
                <w:color w:val="000000"/>
              </w:rPr>
              <w:t xml:space="preserve">ожений. Культура речи.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20.05.2025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101</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Однородные члены предложения. Пунктуационн</w:t>
            </w:r>
            <w:r>
              <w:rPr>
                <w:color w:val="000000"/>
              </w:rPr>
              <w:t xml:space="preserve">ый анализ предложений.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22.05.2025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rPr>
                <w:rFonts w:ascii="Calibri" w:hAnsi="Calibri"/>
              </w:rPr>
            </w:pPr>
          </w:p>
        </w:tc>
      </w:tr>
      <w:tr w:rsidR="0095363C" w:rsidRPr="003A216C" w:rsidTr="00E842C1">
        <w:trPr>
          <w:trHeight w:val="144"/>
        </w:trPr>
        <w:tc>
          <w:tcPr>
            <w:tcW w:w="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rPr>
                <w:rFonts w:ascii="Calibri" w:hAnsi="Calibri"/>
              </w:rPr>
            </w:pPr>
            <w:r w:rsidRPr="003A216C">
              <w:rPr>
                <w:color w:val="000000"/>
              </w:rPr>
              <w:t>102</w:t>
            </w:r>
          </w:p>
        </w:tc>
        <w:tc>
          <w:tcPr>
            <w:tcW w:w="35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Повторение. Обособленные члены предложения. Пунктуационн</w:t>
            </w:r>
            <w:r>
              <w:rPr>
                <w:color w:val="000000"/>
              </w:rPr>
              <w:t xml:space="preserve">ый анализ предложений. </w:t>
            </w:r>
          </w:p>
        </w:tc>
        <w:tc>
          <w:tcPr>
            <w:tcW w:w="7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ind w:left="135"/>
              <w:jc w:val="center"/>
              <w:rPr>
                <w:rFonts w:ascii="Calibri" w:hAnsi="Calibri"/>
              </w:rPr>
            </w:pP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 </w:t>
            </w:r>
          </w:p>
        </w:tc>
        <w:tc>
          <w:tcPr>
            <w:tcW w:w="11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 26.05.2025 </w:t>
            </w:r>
          </w:p>
        </w:tc>
        <w:tc>
          <w:tcPr>
            <w:tcW w:w="18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 xml:space="preserve">Библиотека ЦОК </w:t>
            </w:r>
            <w:hyperlink r:id="rId81" w:history="1">
              <w:r w:rsidRPr="003A216C">
                <w:rPr>
                  <w:color w:val="0000FF"/>
                  <w:u w:val="single"/>
                </w:rPr>
                <w:t>https://m.edsoo.ru/fbaa26a4</w:t>
              </w:r>
            </w:hyperlink>
          </w:p>
        </w:tc>
      </w:tr>
      <w:tr w:rsidR="0095363C" w:rsidRPr="003A216C" w:rsidTr="00E842C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rPr>
                <w:rFonts w:ascii="Calibri" w:hAnsi="Calibri"/>
              </w:rPr>
            </w:pPr>
            <w:r w:rsidRPr="003A216C">
              <w:rPr>
                <w:color w:val="000000"/>
              </w:rPr>
              <w:t>ОБЩЕЕ КОЛИЧЕСТВО ЧАСОВ ПО ПРОГРАММЕ</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102 </w:t>
            </w:r>
          </w:p>
        </w:tc>
        <w:tc>
          <w:tcPr>
            <w:tcW w:w="14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9 </w:t>
            </w:r>
          </w:p>
        </w:tc>
        <w:tc>
          <w:tcPr>
            <w:tcW w:w="15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363C" w:rsidRPr="003A216C" w:rsidRDefault="0095363C" w:rsidP="00E842C1">
            <w:pPr>
              <w:ind w:left="135"/>
              <w:jc w:val="center"/>
              <w:rPr>
                <w:rFonts w:ascii="Calibri" w:hAnsi="Calibri"/>
              </w:rPr>
            </w:pPr>
            <w:r w:rsidRPr="003A216C">
              <w:rPr>
                <w:color w:val="000000"/>
              </w:rPr>
              <w:t xml:space="preserve"> 39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363C" w:rsidRPr="003A216C" w:rsidRDefault="0095363C" w:rsidP="00E842C1">
            <w:pPr>
              <w:rPr>
                <w:rFonts w:ascii="Calibri" w:hAnsi="Calibri"/>
              </w:rPr>
            </w:pPr>
          </w:p>
        </w:tc>
      </w:tr>
    </w:tbl>
    <w:p w:rsidR="0095363C" w:rsidRDefault="0095363C" w:rsidP="0095363C"/>
    <w:p w:rsidR="00250E1D" w:rsidRDefault="00250E1D" w:rsidP="00B56FFD">
      <w:pPr>
        <w:spacing w:line="360" w:lineRule="auto"/>
        <w:jc w:val="both"/>
        <w:rPr>
          <w:b/>
        </w:rPr>
      </w:pPr>
    </w:p>
    <w:p w:rsidR="0038746F" w:rsidRPr="00B56FFD" w:rsidRDefault="0038746F" w:rsidP="00B56FFD">
      <w:pPr>
        <w:spacing w:line="360" w:lineRule="auto"/>
        <w:jc w:val="both"/>
      </w:pPr>
    </w:p>
    <w:p w:rsidR="0038746F" w:rsidRPr="00B56FFD" w:rsidRDefault="0038746F" w:rsidP="00B56FFD">
      <w:pPr>
        <w:spacing w:line="360" w:lineRule="auto"/>
        <w:jc w:val="both"/>
      </w:pPr>
    </w:p>
    <w:p w:rsidR="00A249E3" w:rsidRPr="00B56FFD" w:rsidRDefault="00A249E3" w:rsidP="00B56FFD">
      <w:pPr>
        <w:spacing w:line="360" w:lineRule="auto"/>
        <w:jc w:val="both"/>
        <w:sectPr w:rsidR="00A249E3" w:rsidRPr="00B56FFD" w:rsidSect="0038746F">
          <w:footerReference w:type="even" r:id="rId82"/>
          <w:footerReference w:type="default" r:id="rId83"/>
          <w:pgSz w:w="11906" w:h="16838"/>
          <w:pgMar w:top="1134" w:right="850" w:bottom="1134" w:left="1701" w:header="709" w:footer="709" w:gutter="0"/>
          <w:cols w:space="708"/>
          <w:titlePg/>
          <w:docGrid w:linePitch="360"/>
        </w:sectPr>
      </w:pPr>
    </w:p>
    <w:p w:rsidR="00A249E3" w:rsidRPr="00B56FFD" w:rsidRDefault="00A249E3" w:rsidP="0095363C">
      <w:pPr>
        <w:spacing w:line="360" w:lineRule="auto"/>
        <w:jc w:val="center"/>
        <w:rPr>
          <w:b/>
        </w:rPr>
      </w:pPr>
    </w:p>
    <w:sectPr w:rsidR="00A249E3" w:rsidRPr="00B56FFD" w:rsidSect="0095363C">
      <w:pgSz w:w="11906" w:h="16838"/>
      <w:pgMar w:top="851" w:right="1418" w:bottom="96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A17" w:rsidRDefault="00304A17">
      <w:r>
        <w:separator/>
      </w:r>
    </w:p>
  </w:endnote>
  <w:endnote w:type="continuationSeparator" w:id="0">
    <w:p w:rsidR="00304A17" w:rsidRDefault="0030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choolBookC">
    <w:altName w:val="MS Mincho"/>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AD" w:rsidRDefault="007C5DAD" w:rsidP="002A429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C5DAD" w:rsidRDefault="007C5DAD" w:rsidP="00C2103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AD" w:rsidRDefault="007C5DAD" w:rsidP="002A429B">
    <w:pPr>
      <w:pStyle w:val="a7"/>
      <w:framePr w:wrap="around" w:vAnchor="text" w:hAnchor="margin" w:xAlign="right" w:y="1"/>
      <w:rPr>
        <w:rStyle w:val="a9"/>
      </w:rPr>
    </w:pPr>
  </w:p>
  <w:p w:rsidR="007C5DAD" w:rsidRDefault="007C5DAD" w:rsidP="00C2103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A17" w:rsidRDefault="00304A17">
      <w:r>
        <w:separator/>
      </w:r>
    </w:p>
  </w:footnote>
  <w:footnote w:type="continuationSeparator" w:id="0">
    <w:p w:rsidR="00304A17" w:rsidRDefault="00304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5B2B"/>
    <w:multiLevelType w:val="hybridMultilevel"/>
    <w:tmpl w:val="83C83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C5B0C"/>
    <w:multiLevelType w:val="hybridMultilevel"/>
    <w:tmpl w:val="698CA3C0"/>
    <w:lvl w:ilvl="0" w:tplc="CEFC127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26352"/>
    <w:multiLevelType w:val="hybridMultilevel"/>
    <w:tmpl w:val="3CC0ED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4E2745"/>
    <w:multiLevelType w:val="hybridMultilevel"/>
    <w:tmpl w:val="853E1A5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0F36061"/>
    <w:multiLevelType w:val="hybridMultilevel"/>
    <w:tmpl w:val="AF2255BE"/>
    <w:lvl w:ilvl="0" w:tplc="F1DC3F00">
      <w:start w:val="1"/>
      <w:numFmt w:val="decimal"/>
      <w:lvlText w:val="%1."/>
      <w:lvlJc w:val="left"/>
      <w:pPr>
        <w:ind w:left="570" w:hanging="360"/>
      </w:pPr>
      <w:rPr>
        <w:rFonts w:cs="Times New Roman" w:hint="default"/>
      </w:rPr>
    </w:lvl>
    <w:lvl w:ilvl="1" w:tplc="B2144F5E">
      <w:start w:val="1"/>
      <w:numFmt w:val="decimal"/>
      <w:lvlText w:val="%2."/>
      <w:lvlJc w:val="left"/>
      <w:pPr>
        <w:tabs>
          <w:tab w:val="num" w:pos="927"/>
        </w:tabs>
        <w:ind w:left="701" w:firstLine="229"/>
      </w:pPr>
      <w:rPr>
        <w:rFonts w:cs="Times New Roman" w:hint="default"/>
      </w:rPr>
    </w:lvl>
    <w:lvl w:ilvl="2" w:tplc="0419001B" w:tentative="1">
      <w:start w:val="1"/>
      <w:numFmt w:val="lowerRoman"/>
      <w:lvlText w:val="%3."/>
      <w:lvlJc w:val="right"/>
      <w:pPr>
        <w:ind w:left="2010" w:hanging="180"/>
      </w:pPr>
      <w:rPr>
        <w:rFonts w:cs="Times New Roman"/>
      </w:rPr>
    </w:lvl>
    <w:lvl w:ilvl="3" w:tplc="0419000F" w:tentative="1">
      <w:start w:val="1"/>
      <w:numFmt w:val="decimal"/>
      <w:lvlText w:val="%4."/>
      <w:lvlJc w:val="left"/>
      <w:pPr>
        <w:ind w:left="2730" w:hanging="360"/>
      </w:pPr>
      <w:rPr>
        <w:rFonts w:cs="Times New Roman"/>
      </w:rPr>
    </w:lvl>
    <w:lvl w:ilvl="4" w:tplc="04190019" w:tentative="1">
      <w:start w:val="1"/>
      <w:numFmt w:val="lowerLetter"/>
      <w:lvlText w:val="%5."/>
      <w:lvlJc w:val="left"/>
      <w:pPr>
        <w:ind w:left="3450" w:hanging="360"/>
      </w:pPr>
      <w:rPr>
        <w:rFonts w:cs="Times New Roman"/>
      </w:rPr>
    </w:lvl>
    <w:lvl w:ilvl="5" w:tplc="0419001B" w:tentative="1">
      <w:start w:val="1"/>
      <w:numFmt w:val="lowerRoman"/>
      <w:lvlText w:val="%6."/>
      <w:lvlJc w:val="right"/>
      <w:pPr>
        <w:ind w:left="4170" w:hanging="180"/>
      </w:pPr>
      <w:rPr>
        <w:rFonts w:cs="Times New Roman"/>
      </w:rPr>
    </w:lvl>
    <w:lvl w:ilvl="6" w:tplc="0419000F" w:tentative="1">
      <w:start w:val="1"/>
      <w:numFmt w:val="decimal"/>
      <w:lvlText w:val="%7."/>
      <w:lvlJc w:val="left"/>
      <w:pPr>
        <w:ind w:left="4890" w:hanging="360"/>
      </w:pPr>
      <w:rPr>
        <w:rFonts w:cs="Times New Roman"/>
      </w:rPr>
    </w:lvl>
    <w:lvl w:ilvl="7" w:tplc="04190019" w:tentative="1">
      <w:start w:val="1"/>
      <w:numFmt w:val="lowerLetter"/>
      <w:lvlText w:val="%8."/>
      <w:lvlJc w:val="left"/>
      <w:pPr>
        <w:ind w:left="5610" w:hanging="360"/>
      </w:pPr>
      <w:rPr>
        <w:rFonts w:cs="Times New Roman"/>
      </w:rPr>
    </w:lvl>
    <w:lvl w:ilvl="8" w:tplc="0419001B" w:tentative="1">
      <w:start w:val="1"/>
      <w:numFmt w:val="lowerRoman"/>
      <w:lvlText w:val="%9."/>
      <w:lvlJc w:val="right"/>
      <w:pPr>
        <w:ind w:left="6330" w:hanging="180"/>
      </w:pPr>
      <w:rPr>
        <w:rFonts w:cs="Times New Roman"/>
      </w:rPr>
    </w:lvl>
  </w:abstractNum>
  <w:abstractNum w:abstractNumId="5">
    <w:nsid w:val="131A0DBB"/>
    <w:multiLevelType w:val="singleLevel"/>
    <w:tmpl w:val="5ABE966A"/>
    <w:lvl w:ilvl="0">
      <w:start w:val="1"/>
      <w:numFmt w:val="decimal"/>
      <w:lvlText w:val="%1)"/>
      <w:legacy w:legacy="1" w:legacySpace="0" w:legacyIndent="307"/>
      <w:lvlJc w:val="left"/>
      <w:rPr>
        <w:rFonts w:ascii="Times New Roman" w:hAnsi="Times New Roman" w:cs="Times New Roman" w:hint="default"/>
      </w:rPr>
    </w:lvl>
  </w:abstractNum>
  <w:abstractNum w:abstractNumId="6">
    <w:nsid w:val="150512A4"/>
    <w:multiLevelType w:val="hybridMultilevel"/>
    <w:tmpl w:val="8050EA82"/>
    <w:lvl w:ilvl="0" w:tplc="95A68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A50598"/>
    <w:multiLevelType w:val="hybridMultilevel"/>
    <w:tmpl w:val="1DBC14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6443FE"/>
    <w:multiLevelType w:val="hybridMultilevel"/>
    <w:tmpl w:val="6C6265CA"/>
    <w:lvl w:ilvl="0" w:tplc="95A68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20752D"/>
    <w:multiLevelType w:val="hybridMultilevel"/>
    <w:tmpl w:val="336AE4D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nsid w:val="1DC54D05"/>
    <w:multiLevelType w:val="hybridMultilevel"/>
    <w:tmpl w:val="060C3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8A48E4"/>
    <w:multiLevelType w:val="hybridMultilevel"/>
    <w:tmpl w:val="4566A8C6"/>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EB0496C"/>
    <w:multiLevelType w:val="hybridMultilevel"/>
    <w:tmpl w:val="03E23D14"/>
    <w:lvl w:ilvl="0" w:tplc="95A68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4E6B22"/>
    <w:multiLevelType w:val="hybridMultilevel"/>
    <w:tmpl w:val="8D64A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157D26"/>
    <w:multiLevelType w:val="hybridMultilevel"/>
    <w:tmpl w:val="EC6C936A"/>
    <w:lvl w:ilvl="0" w:tplc="0419000F">
      <w:start w:val="1"/>
      <w:numFmt w:val="decimal"/>
      <w:lvlText w:val="%1."/>
      <w:lvlJc w:val="left"/>
      <w:pPr>
        <w:tabs>
          <w:tab w:val="num" w:pos="720"/>
        </w:tabs>
        <w:ind w:left="720" w:hanging="360"/>
      </w:pPr>
      <w:rPr>
        <w:rFonts w:eastAsia="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9547FC8"/>
    <w:multiLevelType w:val="hybridMultilevel"/>
    <w:tmpl w:val="BB846E0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9EF3693"/>
    <w:multiLevelType w:val="hybridMultilevel"/>
    <w:tmpl w:val="6ADA9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CF5963"/>
    <w:multiLevelType w:val="hybridMultilevel"/>
    <w:tmpl w:val="C666D08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CF6893"/>
    <w:multiLevelType w:val="hybridMultilevel"/>
    <w:tmpl w:val="13AC2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9274BF"/>
    <w:multiLevelType w:val="singleLevel"/>
    <w:tmpl w:val="1FF42CE8"/>
    <w:lvl w:ilvl="0">
      <w:start w:val="3"/>
      <w:numFmt w:val="decimal"/>
      <w:lvlText w:val="%1."/>
      <w:legacy w:legacy="1" w:legacySpace="0" w:legacyIndent="264"/>
      <w:lvlJc w:val="left"/>
      <w:rPr>
        <w:rFonts w:ascii="Times New Roman" w:hAnsi="Times New Roman" w:cs="Times New Roman" w:hint="default"/>
      </w:rPr>
    </w:lvl>
  </w:abstractNum>
  <w:abstractNum w:abstractNumId="20">
    <w:nsid w:val="47F95588"/>
    <w:multiLevelType w:val="hybridMultilevel"/>
    <w:tmpl w:val="1F600BC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49FA524A"/>
    <w:multiLevelType w:val="hybridMultilevel"/>
    <w:tmpl w:val="0E808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DC203F"/>
    <w:multiLevelType w:val="hybridMultilevel"/>
    <w:tmpl w:val="736207DA"/>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EAD57D2"/>
    <w:multiLevelType w:val="hybridMultilevel"/>
    <w:tmpl w:val="BD18DC7A"/>
    <w:lvl w:ilvl="0" w:tplc="20BA064A">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514" w:hanging="360"/>
      </w:pPr>
      <w:rPr>
        <w:rFonts w:cs="Times New Roman"/>
      </w:rPr>
    </w:lvl>
    <w:lvl w:ilvl="2" w:tplc="0419001B" w:tentative="1">
      <w:start w:val="1"/>
      <w:numFmt w:val="lowerRoman"/>
      <w:lvlText w:val="%3."/>
      <w:lvlJc w:val="right"/>
      <w:pPr>
        <w:ind w:left="2234" w:hanging="180"/>
      </w:pPr>
      <w:rPr>
        <w:rFonts w:cs="Times New Roman"/>
      </w:rPr>
    </w:lvl>
    <w:lvl w:ilvl="3" w:tplc="0419000F" w:tentative="1">
      <w:start w:val="1"/>
      <w:numFmt w:val="decimal"/>
      <w:lvlText w:val="%4."/>
      <w:lvlJc w:val="left"/>
      <w:pPr>
        <w:ind w:left="2954" w:hanging="360"/>
      </w:pPr>
      <w:rPr>
        <w:rFonts w:cs="Times New Roman"/>
      </w:rPr>
    </w:lvl>
    <w:lvl w:ilvl="4" w:tplc="04190019" w:tentative="1">
      <w:start w:val="1"/>
      <w:numFmt w:val="lowerLetter"/>
      <w:lvlText w:val="%5."/>
      <w:lvlJc w:val="left"/>
      <w:pPr>
        <w:ind w:left="3674" w:hanging="360"/>
      </w:pPr>
      <w:rPr>
        <w:rFonts w:cs="Times New Roman"/>
      </w:rPr>
    </w:lvl>
    <w:lvl w:ilvl="5" w:tplc="0419001B" w:tentative="1">
      <w:start w:val="1"/>
      <w:numFmt w:val="lowerRoman"/>
      <w:lvlText w:val="%6."/>
      <w:lvlJc w:val="right"/>
      <w:pPr>
        <w:ind w:left="4394" w:hanging="180"/>
      </w:pPr>
      <w:rPr>
        <w:rFonts w:cs="Times New Roman"/>
      </w:rPr>
    </w:lvl>
    <w:lvl w:ilvl="6" w:tplc="0419000F" w:tentative="1">
      <w:start w:val="1"/>
      <w:numFmt w:val="decimal"/>
      <w:lvlText w:val="%7."/>
      <w:lvlJc w:val="left"/>
      <w:pPr>
        <w:ind w:left="5114" w:hanging="360"/>
      </w:pPr>
      <w:rPr>
        <w:rFonts w:cs="Times New Roman"/>
      </w:rPr>
    </w:lvl>
    <w:lvl w:ilvl="7" w:tplc="04190019" w:tentative="1">
      <w:start w:val="1"/>
      <w:numFmt w:val="lowerLetter"/>
      <w:lvlText w:val="%8."/>
      <w:lvlJc w:val="left"/>
      <w:pPr>
        <w:ind w:left="5834" w:hanging="360"/>
      </w:pPr>
      <w:rPr>
        <w:rFonts w:cs="Times New Roman"/>
      </w:rPr>
    </w:lvl>
    <w:lvl w:ilvl="8" w:tplc="0419001B" w:tentative="1">
      <w:start w:val="1"/>
      <w:numFmt w:val="lowerRoman"/>
      <w:lvlText w:val="%9."/>
      <w:lvlJc w:val="right"/>
      <w:pPr>
        <w:ind w:left="6554" w:hanging="180"/>
      </w:pPr>
      <w:rPr>
        <w:rFonts w:cs="Times New Roman"/>
      </w:rPr>
    </w:lvl>
  </w:abstractNum>
  <w:abstractNum w:abstractNumId="24">
    <w:nsid w:val="5F934FEA"/>
    <w:multiLevelType w:val="hybridMultilevel"/>
    <w:tmpl w:val="0CD8FA8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1605EB9"/>
    <w:multiLevelType w:val="hybridMultilevel"/>
    <w:tmpl w:val="4EEC316A"/>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EE4179"/>
    <w:multiLevelType w:val="hybridMultilevel"/>
    <w:tmpl w:val="7F82F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1978D9"/>
    <w:multiLevelType w:val="singleLevel"/>
    <w:tmpl w:val="DF5687D2"/>
    <w:lvl w:ilvl="0">
      <w:start w:val="1"/>
      <w:numFmt w:val="decimal"/>
      <w:lvlText w:val="%1)"/>
      <w:legacy w:legacy="1" w:legacySpace="0" w:legacyIndent="308"/>
      <w:lvlJc w:val="left"/>
      <w:rPr>
        <w:rFonts w:ascii="Times New Roman" w:hAnsi="Times New Roman" w:cs="Times New Roman" w:hint="default"/>
      </w:rPr>
    </w:lvl>
  </w:abstractNum>
  <w:abstractNum w:abstractNumId="28">
    <w:nsid w:val="69954717"/>
    <w:multiLevelType w:val="hybridMultilevel"/>
    <w:tmpl w:val="0AAA90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9BA5BD8"/>
    <w:multiLevelType w:val="hybridMultilevel"/>
    <w:tmpl w:val="D8D4EB2E"/>
    <w:lvl w:ilvl="0" w:tplc="CA1C4D74">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72B021B2"/>
    <w:multiLevelType w:val="hybridMultilevel"/>
    <w:tmpl w:val="845EAF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4A95122"/>
    <w:multiLevelType w:val="hybridMultilevel"/>
    <w:tmpl w:val="1FA0A8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83D0726"/>
    <w:multiLevelType w:val="hybridMultilevel"/>
    <w:tmpl w:val="B882F2D6"/>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5F256D"/>
    <w:multiLevelType w:val="hybridMultilevel"/>
    <w:tmpl w:val="E876AB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86C254F"/>
    <w:multiLevelType w:val="hybridMultilevel"/>
    <w:tmpl w:val="E3666E0C"/>
    <w:lvl w:ilvl="0" w:tplc="95A68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05A13"/>
    <w:multiLevelType w:val="hybridMultilevel"/>
    <w:tmpl w:val="794A6B8E"/>
    <w:lvl w:ilvl="0" w:tplc="3850C6EA">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7F245DCB"/>
    <w:multiLevelType w:val="hybridMultilevel"/>
    <w:tmpl w:val="B66A808E"/>
    <w:lvl w:ilvl="0" w:tplc="04190001">
      <w:start w:val="1"/>
      <w:numFmt w:val="bullet"/>
      <w:lvlText w:val=""/>
      <w:lvlJc w:val="left"/>
      <w:pPr>
        <w:ind w:left="720" w:hanging="360"/>
      </w:pPr>
      <w:rPr>
        <w:rFonts w:ascii="Symbol" w:hAnsi="Symbol" w:hint="default"/>
      </w:rPr>
    </w:lvl>
    <w:lvl w:ilvl="1" w:tplc="708E82B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31"/>
  </w:num>
  <w:num w:numId="3">
    <w:abstractNumId w:val="14"/>
  </w:num>
  <w:num w:numId="4">
    <w:abstractNumId w:val="22"/>
  </w:num>
  <w:num w:numId="5">
    <w:abstractNumId w:val="15"/>
  </w:num>
  <w:num w:numId="6">
    <w:abstractNumId w:val="3"/>
  </w:num>
  <w:num w:numId="7">
    <w:abstractNumId w:val="17"/>
  </w:num>
  <w:num w:numId="8">
    <w:abstractNumId w:val="11"/>
  </w:num>
  <w:num w:numId="9">
    <w:abstractNumId w:val="13"/>
  </w:num>
  <w:num w:numId="10">
    <w:abstractNumId w:val="29"/>
  </w:num>
  <w:num w:numId="11">
    <w:abstractNumId w:val="35"/>
  </w:num>
  <w:num w:numId="12">
    <w:abstractNumId w:val="21"/>
  </w:num>
  <w:num w:numId="13">
    <w:abstractNumId w:val="28"/>
  </w:num>
  <w:num w:numId="14">
    <w:abstractNumId w:val="0"/>
  </w:num>
  <w:num w:numId="15">
    <w:abstractNumId w:val="32"/>
  </w:num>
  <w:num w:numId="16">
    <w:abstractNumId w:val="25"/>
  </w:num>
  <w:num w:numId="17">
    <w:abstractNumId w:val="26"/>
  </w:num>
  <w:num w:numId="18">
    <w:abstractNumId w:val="1"/>
  </w:num>
  <w:num w:numId="19">
    <w:abstractNumId w:val="24"/>
  </w:num>
  <w:num w:numId="20">
    <w:abstractNumId w:val="33"/>
  </w:num>
  <w:num w:numId="21">
    <w:abstractNumId w:val="18"/>
  </w:num>
  <w:num w:numId="22">
    <w:abstractNumId w:val="20"/>
  </w:num>
  <w:num w:numId="23">
    <w:abstractNumId w:val="23"/>
  </w:num>
  <w:num w:numId="24">
    <w:abstractNumId w:val="4"/>
  </w:num>
  <w:num w:numId="25">
    <w:abstractNumId w:val="5"/>
  </w:num>
  <w:num w:numId="26">
    <w:abstractNumId w:val="27"/>
  </w:num>
  <w:num w:numId="27">
    <w:abstractNumId w:val="19"/>
  </w:num>
  <w:num w:numId="28">
    <w:abstractNumId w:val="36"/>
  </w:num>
  <w:num w:numId="29">
    <w:abstractNumId w:val="16"/>
  </w:num>
  <w:num w:numId="30">
    <w:abstractNumId w:val="2"/>
  </w:num>
  <w:num w:numId="31">
    <w:abstractNumId w:val="9"/>
  </w:num>
  <w:num w:numId="32">
    <w:abstractNumId w:val="10"/>
  </w:num>
  <w:num w:numId="33">
    <w:abstractNumId w:val="7"/>
  </w:num>
  <w:num w:numId="34">
    <w:abstractNumId w:val="6"/>
  </w:num>
  <w:num w:numId="35">
    <w:abstractNumId w:val="34"/>
  </w:num>
  <w:num w:numId="36">
    <w:abstractNumId w:val="1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08"/>
    <w:rsid w:val="000073BE"/>
    <w:rsid w:val="00012172"/>
    <w:rsid w:val="000174C4"/>
    <w:rsid w:val="00024F56"/>
    <w:rsid w:val="00030E41"/>
    <w:rsid w:val="00032BE2"/>
    <w:rsid w:val="00052F2A"/>
    <w:rsid w:val="00054226"/>
    <w:rsid w:val="00065294"/>
    <w:rsid w:val="00065FEE"/>
    <w:rsid w:val="00067A95"/>
    <w:rsid w:val="00067C90"/>
    <w:rsid w:val="00073BB8"/>
    <w:rsid w:val="0008024D"/>
    <w:rsid w:val="0008226D"/>
    <w:rsid w:val="000A19A0"/>
    <w:rsid w:val="000A2C91"/>
    <w:rsid w:val="000B35E6"/>
    <w:rsid w:val="000C5B0A"/>
    <w:rsid w:val="000D1567"/>
    <w:rsid w:val="000D1660"/>
    <w:rsid w:val="000D16DB"/>
    <w:rsid w:val="000D23A6"/>
    <w:rsid w:val="000D6DB5"/>
    <w:rsid w:val="000E2993"/>
    <w:rsid w:val="000E5831"/>
    <w:rsid w:val="000F4F19"/>
    <w:rsid w:val="00111EAD"/>
    <w:rsid w:val="00131D6B"/>
    <w:rsid w:val="00146D64"/>
    <w:rsid w:val="0015441D"/>
    <w:rsid w:val="00160980"/>
    <w:rsid w:val="001637D6"/>
    <w:rsid w:val="0018317A"/>
    <w:rsid w:val="00185C94"/>
    <w:rsid w:val="00193DBB"/>
    <w:rsid w:val="001A6983"/>
    <w:rsid w:val="001B0092"/>
    <w:rsid w:val="001B14EE"/>
    <w:rsid w:val="001C6FDB"/>
    <w:rsid w:val="001D0412"/>
    <w:rsid w:val="001D14AE"/>
    <w:rsid w:val="001F64BF"/>
    <w:rsid w:val="00250E1D"/>
    <w:rsid w:val="00254F23"/>
    <w:rsid w:val="00270729"/>
    <w:rsid w:val="0027421C"/>
    <w:rsid w:val="002769A3"/>
    <w:rsid w:val="0027788D"/>
    <w:rsid w:val="00285A49"/>
    <w:rsid w:val="00292B79"/>
    <w:rsid w:val="002A429B"/>
    <w:rsid w:val="002C4074"/>
    <w:rsid w:val="002C462E"/>
    <w:rsid w:val="002C5568"/>
    <w:rsid w:val="002D60E8"/>
    <w:rsid w:val="002F0477"/>
    <w:rsid w:val="002F3F1B"/>
    <w:rsid w:val="00304A17"/>
    <w:rsid w:val="003058D1"/>
    <w:rsid w:val="00324910"/>
    <w:rsid w:val="00325631"/>
    <w:rsid w:val="0033735E"/>
    <w:rsid w:val="003408E6"/>
    <w:rsid w:val="00342B62"/>
    <w:rsid w:val="003570CD"/>
    <w:rsid w:val="003577AF"/>
    <w:rsid w:val="0036524F"/>
    <w:rsid w:val="003667EE"/>
    <w:rsid w:val="00371D6A"/>
    <w:rsid w:val="003754B3"/>
    <w:rsid w:val="0037713C"/>
    <w:rsid w:val="0038746F"/>
    <w:rsid w:val="00387EB3"/>
    <w:rsid w:val="00396A92"/>
    <w:rsid w:val="003B4757"/>
    <w:rsid w:val="003C3335"/>
    <w:rsid w:val="003E475A"/>
    <w:rsid w:val="003E48CF"/>
    <w:rsid w:val="003E4C53"/>
    <w:rsid w:val="003F4AC8"/>
    <w:rsid w:val="00400139"/>
    <w:rsid w:val="00433805"/>
    <w:rsid w:val="004372EF"/>
    <w:rsid w:val="0045170F"/>
    <w:rsid w:val="00452883"/>
    <w:rsid w:val="00460E45"/>
    <w:rsid w:val="00462339"/>
    <w:rsid w:val="004727FB"/>
    <w:rsid w:val="00482ADC"/>
    <w:rsid w:val="004836BC"/>
    <w:rsid w:val="004937FA"/>
    <w:rsid w:val="004943CF"/>
    <w:rsid w:val="004A2E6F"/>
    <w:rsid w:val="004B3D22"/>
    <w:rsid w:val="004C2998"/>
    <w:rsid w:val="004C4046"/>
    <w:rsid w:val="004D1B8F"/>
    <w:rsid w:val="004F0613"/>
    <w:rsid w:val="0050177D"/>
    <w:rsid w:val="005035DF"/>
    <w:rsid w:val="00511064"/>
    <w:rsid w:val="005226B0"/>
    <w:rsid w:val="0052674F"/>
    <w:rsid w:val="005317BE"/>
    <w:rsid w:val="00541B3A"/>
    <w:rsid w:val="00563993"/>
    <w:rsid w:val="00567EA9"/>
    <w:rsid w:val="0058438B"/>
    <w:rsid w:val="00586A3D"/>
    <w:rsid w:val="00590B26"/>
    <w:rsid w:val="00594EBB"/>
    <w:rsid w:val="005A7D92"/>
    <w:rsid w:val="005C3B60"/>
    <w:rsid w:val="005C6BC6"/>
    <w:rsid w:val="005D67C2"/>
    <w:rsid w:val="0061372C"/>
    <w:rsid w:val="00626CC7"/>
    <w:rsid w:val="0064377E"/>
    <w:rsid w:val="00646BB0"/>
    <w:rsid w:val="00672244"/>
    <w:rsid w:val="0067447C"/>
    <w:rsid w:val="00676C44"/>
    <w:rsid w:val="00685347"/>
    <w:rsid w:val="006876BF"/>
    <w:rsid w:val="00692A49"/>
    <w:rsid w:val="00692C28"/>
    <w:rsid w:val="006955A4"/>
    <w:rsid w:val="00697925"/>
    <w:rsid w:val="006A0B50"/>
    <w:rsid w:val="006B7C55"/>
    <w:rsid w:val="006C513D"/>
    <w:rsid w:val="006C5B0C"/>
    <w:rsid w:val="006D7942"/>
    <w:rsid w:val="006F148E"/>
    <w:rsid w:val="006F3AEB"/>
    <w:rsid w:val="006F55A4"/>
    <w:rsid w:val="00711184"/>
    <w:rsid w:val="00720F43"/>
    <w:rsid w:val="00733E4D"/>
    <w:rsid w:val="007454A7"/>
    <w:rsid w:val="00751E69"/>
    <w:rsid w:val="007642F3"/>
    <w:rsid w:val="00764360"/>
    <w:rsid w:val="007743E9"/>
    <w:rsid w:val="007971A8"/>
    <w:rsid w:val="007A07A4"/>
    <w:rsid w:val="007B03F8"/>
    <w:rsid w:val="007B75C4"/>
    <w:rsid w:val="007C5DAD"/>
    <w:rsid w:val="007D1AF8"/>
    <w:rsid w:val="007E1494"/>
    <w:rsid w:val="007E17E0"/>
    <w:rsid w:val="007E36B3"/>
    <w:rsid w:val="007F0715"/>
    <w:rsid w:val="007F1B91"/>
    <w:rsid w:val="007F7198"/>
    <w:rsid w:val="00807E3A"/>
    <w:rsid w:val="00813287"/>
    <w:rsid w:val="00815E08"/>
    <w:rsid w:val="00817A8E"/>
    <w:rsid w:val="00825131"/>
    <w:rsid w:val="00834FD7"/>
    <w:rsid w:val="00860A8D"/>
    <w:rsid w:val="00870079"/>
    <w:rsid w:val="00874F5B"/>
    <w:rsid w:val="008816DF"/>
    <w:rsid w:val="00884E8F"/>
    <w:rsid w:val="00885B9C"/>
    <w:rsid w:val="00886203"/>
    <w:rsid w:val="008946C8"/>
    <w:rsid w:val="00896C96"/>
    <w:rsid w:val="008A4281"/>
    <w:rsid w:val="008D0226"/>
    <w:rsid w:val="008E54DB"/>
    <w:rsid w:val="008F1F72"/>
    <w:rsid w:val="00917C7B"/>
    <w:rsid w:val="0095363C"/>
    <w:rsid w:val="00977439"/>
    <w:rsid w:val="00982B99"/>
    <w:rsid w:val="009918AD"/>
    <w:rsid w:val="00996407"/>
    <w:rsid w:val="009A54CD"/>
    <w:rsid w:val="009A57A7"/>
    <w:rsid w:val="009B0933"/>
    <w:rsid w:val="009B687B"/>
    <w:rsid w:val="009C6C90"/>
    <w:rsid w:val="009D2BEB"/>
    <w:rsid w:val="009F1C51"/>
    <w:rsid w:val="009F473F"/>
    <w:rsid w:val="00A03F2D"/>
    <w:rsid w:val="00A10F16"/>
    <w:rsid w:val="00A156DA"/>
    <w:rsid w:val="00A162F7"/>
    <w:rsid w:val="00A22519"/>
    <w:rsid w:val="00A249E3"/>
    <w:rsid w:val="00A27819"/>
    <w:rsid w:val="00A410CD"/>
    <w:rsid w:val="00A44721"/>
    <w:rsid w:val="00A44B74"/>
    <w:rsid w:val="00A46C04"/>
    <w:rsid w:val="00A47E1B"/>
    <w:rsid w:val="00A612B9"/>
    <w:rsid w:val="00A740AD"/>
    <w:rsid w:val="00A77F39"/>
    <w:rsid w:val="00A84A95"/>
    <w:rsid w:val="00AA5FD6"/>
    <w:rsid w:val="00AB1003"/>
    <w:rsid w:val="00AB5B6F"/>
    <w:rsid w:val="00AC06A6"/>
    <w:rsid w:val="00AD73F6"/>
    <w:rsid w:val="00AF6434"/>
    <w:rsid w:val="00B0495F"/>
    <w:rsid w:val="00B07865"/>
    <w:rsid w:val="00B17D49"/>
    <w:rsid w:val="00B206AF"/>
    <w:rsid w:val="00B44DCF"/>
    <w:rsid w:val="00B56FFD"/>
    <w:rsid w:val="00B70AA1"/>
    <w:rsid w:val="00B74D03"/>
    <w:rsid w:val="00B8691D"/>
    <w:rsid w:val="00B94655"/>
    <w:rsid w:val="00BA2347"/>
    <w:rsid w:val="00BC1C3E"/>
    <w:rsid w:val="00BC2007"/>
    <w:rsid w:val="00BC27A7"/>
    <w:rsid w:val="00BC32D5"/>
    <w:rsid w:val="00BC6279"/>
    <w:rsid w:val="00BD1402"/>
    <w:rsid w:val="00BD5B4E"/>
    <w:rsid w:val="00BF1C1B"/>
    <w:rsid w:val="00BF1FCB"/>
    <w:rsid w:val="00BF4BCE"/>
    <w:rsid w:val="00BF702E"/>
    <w:rsid w:val="00C06438"/>
    <w:rsid w:val="00C2103D"/>
    <w:rsid w:val="00C24D75"/>
    <w:rsid w:val="00C25A46"/>
    <w:rsid w:val="00C27AE1"/>
    <w:rsid w:val="00C52E8C"/>
    <w:rsid w:val="00C74346"/>
    <w:rsid w:val="00C769B8"/>
    <w:rsid w:val="00C81176"/>
    <w:rsid w:val="00C8337E"/>
    <w:rsid w:val="00C84739"/>
    <w:rsid w:val="00C97DC6"/>
    <w:rsid w:val="00CA33D0"/>
    <w:rsid w:val="00CA3556"/>
    <w:rsid w:val="00CB56B0"/>
    <w:rsid w:val="00CC31BC"/>
    <w:rsid w:val="00CC72DA"/>
    <w:rsid w:val="00CD2BD8"/>
    <w:rsid w:val="00CE060C"/>
    <w:rsid w:val="00CE0F4F"/>
    <w:rsid w:val="00CE62D2"/>
    <w:rsid w:val="00CF6402"/>
    <w:rsid w:val="00D034E0"/>
    <w:rsid w:val="00D10D92"/>
    <w:rsid w:val="00D14F8F"/>
    <w:rsid w:val="00D25FE0"/>
    <w:rsid w:val="00D27EF7"/>
    <w:rsid w:val="00D33697"/>
    <w:rsid w:val="00D363F3"/>
    <w:rsid w:val="00D37978"/>
    <w:rsid w:val="00D53ED8"/>
    <w:rsid w:val="00D6398C"/>
    <w:rsid w:val="00D71A7A"/>
    <w:rsid w:val="00D73EE5"/>
    <w:rsid w:val="00D74C7B"/>
    <w:rsid w:val="00D77BBD"/>
    <w:rsid w:val="00D846B5"/>
    <w:rsid w:val="00DB2C82"/>
    <w:rsid w:val="00DB32EC"/>
    <w:rsid w:val="00DC3AE9"/>
    <w:rsid w:val="00DC7B0D"/>
    <w:rsid w:val="00DE35CD"/>
    <w:rsid w:val="00E00890"/>
    <w:rsid w:val="00E12EF6"/>
    <w:rsid w:val="00E31C51"/>
    <w:rsid w:val="00E36275"/>
    <w:rsid w:val="00E373AC"/>
    <w:rsid w:val="00E40322"/>
    <w:rsid w:val="00E43DFB"/>
    <w:rsid w:val="00E51CAD"/>
    <w:rsid w:val="00E72A4C"/>
    <w:rsid w:val="00E74EE4"/>
    <w:rsid w:val="00E77263"/>
    <w:rsid w:val="00E81C51"/>
    <w:rsid w:val="00E82AD2"/>
    <w:rsid w:val="00E93B99"/>
    <w:rsid w:val="00EB11B9"/>
    <w:rsid w:val="00EB3664"/>
    <w:rsid w:val="00EB623E"/>
    <w:rsid w:val="00EC0119"/>
    <w:rsid w:val="00EC291D"/>
    <w:rsid w:val="00EC34BD"/>
    <w:rsid w:val="00ED1A81"/>
    <w:rsid w:val="00EE0FE4"/>
    <w:rsid w:val="00EE72A6"/>
    <w:rsid w:val="00EF4167"/>
    <w:rsid w:val="00EF710B"/>
    <w:rsid w:val="00EF73BD"/>
    <w:rsid w:val="00F04881"/>
    <w:rsid w:val="00F060FB"/>
    <w:rsid w:val="00F255F2"/>
    <w:rsid w:val="00F25694"/>
    <w:rsid w:val="00F33FD5"/>
    <w:rsid w:val="00F47897"/>
    <w:rsid w:val="00F60FAF"/>
    <w:rsid w:val="00F70008"/>
    <w:rsid w:val="00F71A95"/>
    <w:rsid w:val="00F827CC"/>
    <w:rsid w:val="00F916EC"/>
    <w:rsid w:val="00FA4C12"/>
    <w:rsid w:val="00FC0F81"/>
    <w:rsid w:val="00FD5D8C"/>
    <w:rsid w:val="00FD6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E08"/>
    <w:rPr>
      <w:sz w:val="24"/>
      <w:szCs w:val="24"/>
    </w:rPr>
  </w:style>
  <w:style w:type="paragraph" w:styleId="1">
    <w:name w:val="heading 1"/>
    <w:basedOn w:val="a"/>
    <w:next w:val="a"/>
    <w:link w:val="10"/>
    <w:uiPriority w:val="9"/>
    <w:qFormat/>
    <w:locked/>
    <w:rsid w:val="0095363C"/>
    <w:pPr>
      <w:keepNext/>
      <w:keepLines/>
      <w:spacing w:before="480" w:after="200" w:line="276" w:lineRule="auto"/>
      <w:outlineLvl w:val="0"/>
    </w:pPr>
    <w:rPr>
      <w:rFonts w:ascii="Cambria" w:hAnsi="Cambria"/>
      <w:b/>
      <w:bCs/>
      <w:color w:val="365F91" w:themeColor="accent1" w:themeShade="BF"/>
      <w:sz w:val="28"/>
      <w:szCs w:val="28"/>
    </w:rPr>
  </w:style>
  <w:style w:type="paragraph" w:styleId="2">
    <w:name w:val="heading 2"/>
    <w:basedOn w:val="a"/>
    <w:next w:val="a"/>
    <w:link w:val="20"/>
    <w:uiPriority w:val="9"/>
    <w:semiHidden/>
    <w:unhideWhenUsed/>
    <w:qFormat/>
    <w:locked/>
    <w:rsid w:val="0095363C"/>
    <w:pPr>
      <w:keepNext/>
      <w:keepLines/>
      <w:spacing w:before="200" w:after="200" w:line="276" w:lineRule="auto"/>
      <w:outlineLvl w:val="1"/>
    </w:pPr>
    <w:rPr>
      <w:rFonts w:ascii="Cambria" w:hAnsi="Cambria"/>
      <w:b/>
      <w:bCs/>
      <w:color w:val="4F81BD" w:themeColor="accent1"/>
      <w:sz w:val="26"/>
      <w:szCs w:val="26"/>
    </w:rPr>
  </w:style>
  <w:style w:type="paragraph" w:styleId="3">
    <w:name w:val="heading 3"/>
    <w:basedOn w:val="a"/>
    <w:next w:val="a"/>
    <w:link w:val="30"/>
    <w:uiPriority w:val="9"/>
    <w:semiHidden/>
    <w:unhideWhenUsed/>
    <w:qFormat/>
    <w:locked/>
    <w:rsid w:val="0095363C"/>
    <w:pPr>
      <w:keepNext/>
      <w:keepLines/>
      <w:spacing w:before="200" w:after="200" w:line="276" w:lineRule="auto"/>
      <w:outlineLvl w:val="2"/>
    </w:pPr>
    <w:rPr>
      <w:rFonts w:ascii="Cambria" w:hAnsi="Cambria"/>
      <w:b/>
      <w:bCs/>
      <w:color w:val="4F81BD" w:themeColor="accent1"/>
      <w:sz w:val="22"/>
      <w:szCs w:val="22"/>
    </w:rPr>
  </w:style>
  <w:style w:type="paragraph" w:styleId="4">
    <w:name w:val="heading 4"/>
    <w:basedOn w:val="a"/>
    <w:next w:val="a"/>
    <w:link w:val="40"/>
    <w:uiPriority w:val="9"/>
    <w:semiHidden/>
    <w:unhideWhenUsed/>
    <w:qFormat/>
    <w:locked/>
    <w:rsid w:val="0095363C"/>
    <w:pPr>
      <w:keepNext/>
      <w:keepLines/>
      <w:spacing w:before="200" w:after="200" w:line="276" w:lineRule="auto"/>
      <w:outlineLvl w:val="3"/>
    </w:pPr>
    <w:rPr>
      <w:rFonts w:ascii="Cambria" w:hAnsi="Cambria"/>
      <w:b/>
      <w:bCs/>
      <w:i/>
      <w:iCs/>
      <w:color w:val="4F81BD" w:themeColor="accent1"/>
      <w:sz w:val="22"/>
      <w:szCs w:val="22"/>
    </w:rPr>
  </w:style>
  <w:style w:type="paragraph" w:styleId="8">
    <w:name w:val="heading 8"/>
    <w:basedOn w:val="a"/>
    <w:next w:val="a"/>
    <w:link w:val="80"/>
    <w:uiPriority w:val="99"/>
    <w:qFormat/>
    <w:rsid w:val="00815E08"/>
    <w:pPr>
      <w:keepNext/>
      <w:tabs>
        <w:tab w:val="left" w:pos="6100"/>
      </w:tabs>
      <w:outlineLvl w:val="7"/>
    </w:pPr>
    <w:rPr>
      <w:rFonts w:ascii="Century Schoolbook" w:hAnsi="Century Schoolbook"/>
      <w:b/>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semiHidden/>
    <w:rsid w:val="00554193"/>
    <w:rPr>
      <w:rFonts w:ascii="Calibri" w:eastAsia="Times New Roman" w:hAnsi="Calibri" w:cs="Times New Roman"/>
      <w:i/>
      <w:iCs/>
      <w:sz w:val="24"/>
      <w:szCs w:val="24"/>
    </w:rPr>
  </w:style>
  <w:style w:type="table" w:styleId="a3">
    <w:name w:val="Table Grid"/>
    <w:basedOn w:val="a1"/>
    <w:uiPriority w:val="59"/>
    <w:rsid w:val="00815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815E08"/>
    <w:rPr>
      <w:sz w:val="22"/>
      <w:szCs w:val="22"/>
      <w:lang w:eastAsia="en-US"/>
    </w:rPr>
  </w:style>
  <w:style w:type="character" w:styleId="a6">
    <w:name w:val="Hyperlink"/>
    <w:basedOn w:val="a0"/>
    <w:uiPriority w:val="99"/>
    <w:rsid w:val="003E4C53"/>
    <w:rPr>
      <w:rFonts w:cs="Times New Roman"/>
      <w:color w:val="663300"/>
      <w:u w:val="single"/>
    </w:rPr>
  </w:style>
  <w:style w:type="paragraph" w:styleId="a7">
    <w:name w:val="footer"/>
    <w:basedOn w:val="a"/>
    <w:link w:val="a8"/>
    <w:uiPriority w:val="99"/>
    <w:rsid w:val="00C2103D"/>
    <w:pPr>
      <w:tabs>
        <w:tab w:val="center" w:pos="4677"/>
        <w:tab w:val="right" w:pos="9355"/>
      </w:tabs>
    </w:pPr>
  </w:style>
  <w:style w:type="character" w:customStyle="1" w:styleId="a8">
    <w:name w:val="Нижний колонтитул Знак"/>
    <w:basedOn w:val="a0"/>
    <w:link w:val="a7"/>
    <w:uiPriority w:val="99"/>
    <w:semiHidden/>
    <w:rsid w:val="00554193"/>
    <w:rPr>
      <w:sz w:val="24"/>
      <w:szCs w:val="24"/>
    </w:rPr>
  </w:style>
  <w:style w:type="character" w:styleId="a9">
    <w:name w:val="page number"/>
    <w:basedOn w:val="a0"/>
    <w:uiPriority w:val="99"/>
    <w:rsid w:val="00C2103D"/>
    <w:rPr>
      <w:rFonts w:cs="Times New Roman"/>
    </w:rPr>
  </w:style>
  <w:style w:type="paragraph" w:styleId="aa">
    <w:name w:val="Body Text"/>
    <w:basedOn w:val="a"/>
    <w:link w:val="ab"/>
    <w:uiPriority w:val="99"/>
    <w:rsid w:val="00C24D75"/>
    <w:pPr>
      <w:spacing w:after="120"/>
    </w:pPr>
  </w:style>
  <w:style w:type="character" w:customStyle="1" w:styleId="ab">
    <w:name w:val="Основной текст Знак"/>
    <w:basedOn w:val="a0"/>
    <w:link w:val="aa"/>
    <w:uiPriority w:val="99"/>
    <w:locked/>
    <w:rsid w:val="00C24D75"/>
    <w:rPr>
      <w:rFonts w:cs="Times New Roman"/>
      <w:sz w:val="24"/>
      <w:szCs w:val="24"/>
    </w:rPr>
  </w:style>
  <w:style w:type="character" w:customStyle="1" w:styleId="Text">
    <w:name w:val="Text"/>
    <w:uiPriority w:val="99"/>
    <w:rsid w:val="00C24D75"/>
    <w:rPr>
      <w:rFonts w:ascii="SchoolBookC" w:hAnsi="SchoolBookC"/>
      <w:color w:val="000000"/>
      <w:spacing w:val="0"/>
      <w:w w:val="100"/>
      <w:position w:val="0"/>
      <w:sz w:val="22"/>
      <w:u w:val="none"/>
      <w:effect w:val="none"/>
      <w:vertAlign w:val="baseline"/>
      <w:lang w:val="ru-RU"/>
    </w:rPr>
  </w:style>
  <w:style w:type="character" w:customStyle="1" w:styleId="I1">
    <w:name w:val="I1"/>
    <w:basedOn w:val="a0"/>
    <w:uiPriority w:val="99"/>
    <w:rsid w:val="00C24D75"/>
    <w:rPr>
      <w:rFonts w:ascii="SchoolBookC" w:hAnsi="SchoolBookC" w:cs="SchoolBookC"/>
      <w:b/>
      <w:bCs/>
      <w:color w:val="000000"/>
      <w:spacing w:val="0"/>
      <w:w w:val="100"/>
      <w:position w:val="0"/>
      <w:sz w:val="28"/>
      <w:szCs w:val="28"/>
      <w:u w:val="none"/>
      <w:effect w:val="none"/>
      <w:vertAlign w:val="baseline"/>
      <w:lang w:val="ru-RU"/>
    </w:rPr>
  </w:style>
  <w:style w:type="paragraph" w:customStyle="1" w:styleId="I">
    <w:name w:val="I"/>
    <w:basedOn w:val="a"/>
    <w:uiPriority w:val="99"/>
    <w:rsid w:val="00C24D75"/>
    <w:pPr>
      <w:widowControl w:val="0"/>
      <w:autoSpaceDE w:val="0"/>
      <w:autoSpaceDN w:val="0"/>
      <w:adjustRightInd w:val="0"/>
      <w:spacing w:before="340" w:after="170" w:line="280" w:lineRule="atLeast"/>
      <w:jc w:val="center"/>
    </w:pPr>
    <w:rPr>
      <w:rFonts w:ascii="SchoolBookC" w:hAnsi="SchoolBookC" w:cs="SchoolBookC"/>
      <w:b/>
      <w:bCs/>
      <w:color w:val="000000"/>
      <w:sz w:val="28"/>
      <w:szCs w:val="28"/>
      <w:lang w:val="en-US"/>
    </w:rPr>
  </w:style>
  <w:style w:type="paragraph" w:customStyle="1" w:styleId="11">
    <w:name w:val="Абзац списка1"/>
    <w:basedOn w:val="a"/>
    <w:uiPriority w:val="99"/>
    <w:rsid w:val="004727FB"/>
    <w:pPr>
      <w:spacing w:after="200" w:line="276" w:lineRule="auto"/>
      <w:ind w:left="720"/>
      <w:contextualSpacing/>
    </w:pPr>
    <w:rPr>
      <w:rFonts w:ascii="Calibri" w:hAnsi="Calibri"/>
      <w:sz w:val="22"/>
      <w:szCs w:val="22"/>
      <w:lang w:eastAsia="en-US"/>
    </w:rPr>
  </w:style>
  <w:style w:type="character" w:customStyle="1" w:styleId="a5">
    <w:name w:val="Без интервала Знак"/>
    <w:link w:val="a4"/>
    <w:uiPriority w:val="99"/>
    <w:locked/>
    <w:rsid w:val="009B0933"/>
    <w:rPr>
      <w:sz w:val="22"/>
      <w:szCs w:val="22"/>
      <w:lang w:eastAsia="en-US" w:bidi="ar-SA"/>
    </w:rPr>
  </w:style>
  <w:style w:type="paragraph" w:customStyle="1" w:styleId="ac">
    <w:name w:val="Стиль"/>
    <w:rsid w:val="00A410CD"/>
    <w:pPr>
      <w:widowControl w:val="0"/>
      <w:autoSpaceDE w:val="0"/>
      <w:autoSpaceDN w:val="0"/>
      <w:adjustRightInd w:val="0"/>
    </w:pPr>
    <w:rPr>
      <w:sz w:val="24"/>
      <w:szCs w:val="24"/>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
    <w:rsid w:val="00A410CD"/>
    <w:pPr>
      <w:spacing w:after="120" w:line="480" w:lineRule="atLeast"/>
    </w:pPr>
  </w:style>
  <w:style w:type="paragraph" w:customStyle="1" w:styleId="Default">
    <w:name w:val="Default"/>
    <w:rsid w:val="00A410CD"/>
    <w:pPr>
      <w:autoSpaceDE w:val="0"/>
      <w:autoSpaceDN w:val="0"/>
      <w:adjustRightInd w:val="0"/>
    </w:pPr>
    <w:rPr>
      <w:color w:val="000000"/>
      <w:sz w:val="24"/>
      <w:szCs w:val="24"/>
    </w:rPr>
  </w:style>
  <w:style w:type="paragraph" w:styleId="ad">
    <w:name w:val="header"/>
    <w:basedOn w:val="a"/>
    <w:link w:val="ae"/>
    <w:uiPriority w:val="99"/>
    <w:rsid w:val="0008024D"/>
    <w:pPr>
      <w:tabs>
        <w:tab w:val="center" w:pos="4677"/>
        <w:tab w:val="right" w:pos="9355"/>
      </w:tabs>
      <w:suppressAutoHyphens/>
    </w:pPr>
    <w:rPr>
      <w:lang w:eastAsia="ar-SA"/>
    </w:rPr>
  </w:style>
  <w:style w:type="character" w:customStyle="1" w:styleId="ae">
    <w:name w:val="Верхний колонтитул Знак"/>
    <w:basedOn w:val="a0"/>
    <w:link w:val="ad"/>
    <w:uiPriority w:val="99"/>
    <w:rsid w:val="0008024D"/>
    <w:rPr>
      <w:sz w:val="24"/>
      <w:szCs w:val="24"/>
      <w:lang w:eastAsia="ar-SA"/>
    </w:rPr>
  </w:style>
  <w:style w:type="paragraph" w:customStyle="1" w:styleId="21">
    <w:name w:val="Основной текст с отступом 21"/>
    <w:basedOn w:val="a"/>
    <w:rsid w:val="0008024D"/>
    <w:pPr>
      <w:suppressAutoHyphens/>
      <w:spacing w:before="60" w:line="252" w:lineRule="auto"/>
      <w:ind w:firstLine="567"/>
      <w:jc w:val="both"/>
    </w:pPr>
    <w:rPr>
      <w:lang w:eastAsia="ar-SA"/>
    </w:rPr>
  </w:style>
  <w:style w:type="paragraph" w:customStyle="1" w:styleId="Style1">
    <w:name w:val="Style1"/>
    <w:basedOn w:val="a"/>
    <w:uiPriority w:val="99"/>
    <w:rsid w:val="009B687B"/>
    <w:pPr>
      <w:widowControl w:val="0"/>
      <w:autoSpaceDE w:val="0"/>
      <w:autoSpaceDN w:val="0"/>
      <w:adjustRightInd w:val="0"/>
      <w:spacing w:line="324" w:lineRule="exact"/>
      <w:ind w:hanging="149"/>
    </w:pPr>
  </w:style>
  <w:style w:type="character" w:customStyle="1" w:styleId="FontStyle12">
    <w:name w:val="Font Style12"/>
    <w:uiPriority w:val="99"/>
    <w:rsid w:val="009B687B"/>
    <w:rPr>
      <w:rFonts w:ascii="Times New Roman" w:hAnsi="Times New Roman" w:cs="Times New Roman"/>
      <w:spacing w:val="20"/>
      <w:sz w:val="18"/>
      <w:szCs w:val="18"/>
    </w:rPr>
  </w:style>
  <w:style w:type="paragraph" w:customStyle="1" w:styleId="Style9">
    <w:name w:val="Style9"/>
    <w:basedOn w:val="a"/>
    <w:uiPriority w:val="99"/>
    <w:rsid w:val="000D1567"/>
    <w:pPr>
      <w:widowControl w:val="0"/>
      <w:autoSpaceDE w:val="0"/>
      <w:autoSpaceDN w:val="0"/>
      <w:adjustRightInd w:val="0"/>
      <w:spacing w:line="322" w:lineRule="exact"/>
      <w:jc w:val="both"/>
    </w:pPr>
  </w:style>
  <w:style w:type="paragraph" w:customStyle="1" w:styleId="Style7">
    <w:name w:val="Style7"/>
    <w:basedOn w:val="a"/>
    <w:uiPriority w:val="99"/>
    <w:rsid w:val="000D1567"/>
    <w:pPr>
      <w:widowControl w:val="0"/>
      <w:autoSpaceDE w:val="0"/>
      <w:autoSpaceDN w:val="0"/>
      <w:adjustRightInd w:val="0"/>
      <w:spacing w:line="202" w:lineRule="exact"/>
      <w:ind w:firstLine="322"/>
      <w:jc w:val="both"/>
    </w:pPr>
  </w:style>
  <w:style w:type="character" w:customStyle="1" w:styleId="FontStyle11">
    <w:name w:val="Font Style11"/>
    <w:uiPriority w:val="99"/>
    <w:rsid w:val="000D1567"/>
    <w:rPr>
      <w:rFonts w:ascii="Times New Roman" w:hAnsi="Times New Roman" w:cs="Times New Roman"/>
      <w:b/>
      <w:bCs/>
      <w:spacing w:val="10"/>
      <w:sz w:val="18"/>
      <w:szCs w:val="18"/>
    </w:rPr>
  </w:style>
  <w:style w:type="paragraph" w:customStyle="1" w:styleId="Style4">
    <w:name w:val="Style4"/>
    <w:basedOn w:val="a"/>
    <w:uiPriority w:val="99"/>
    <w:rsid w:val="000D1567"/>
    <w:pPr>
      <w:widowControl w:val="0"/>
      <w:autoSpaceDE w:val="0"/>
      <w:autoSpaceDN w:val="0"/>
      <w:adjustRightInd w:val="0"/>
    </w:pPr>
  </w:style>
  <w:style w:type="character" w:customStyle="1" w:styleId="FontStyle13">
    <w:name w:val="Font Style13"/>
    <w:uiPriority w:val="99"/>
    <w:rsid w:val="000D1567"/>
    <w:rPr>
      <w:rFonts w:ascii="Times New Roman" w:hAnsi="Times New Roman" w:cs="Times New Roman"/>
      <w:b/>
      <w:bCs/>
      <w:sz w:val="18"/>
      <w:szCs w:val="18"/>
    </w:rPr>
  </w:style>
  <w:style w:type="paragraph" w:customStyle="1" w:styleId="Style2">
    <w:name w:val="Style2"/>
    <w:basedOn w:val="a"/>
    <w:uiPriority w:val="99"/>
    <w:rsid w:val="000D1567"/>
    <w:pPr>
      <w:widowControl w:val="0"/>
      <w:autoSpaceDE w:val="0"/>
      <w:autoSpaceDN w:val="0"/>
      <w:adjustRightInd w:val="0"/>
    </w:pPr>
  </w:style>
  <w:style w:type="paragraph" w:customStyle="1" w:styleId="Style8">
    <w:name w:val="Style8"/>
    <w:basedOn w:val="a"/>
    <w:uiPriority w:val="99"/>
    <w:rsid w:val="000D1567"/>
    <w:pPr>
      <w:widowControl w:val="0"/>
      <w:autoSpaceDE w:val="0"/>
      <w:autoSpaceDN w:val="0"/>
      <w:adjustRightInd w:val="0"/>
      <w:spacing w:line="173" w:lineRule="exact"/>
      <w:ind w:firstLine="346"/>
      <w:jc w:val="both"/>
    </w:pPr>
  </w:style>
  <w:style w:type="paragraph" w:customStyle="1" w:styleId="Style3">
    <w:name w:val="Style3"/>
    <w:basedOn w:val="a"/>
    <w:uiPriority w:val="99"/>
    <w:rsid w:val="000D1567"/>
    <w:pPr>
      <w:widowControl w:val="0"/>
      <w:autoSpaceDE w:val="0"/>
      <w:autoSpaceDN w:val="0"/>
      <w:adjustRightInd w:val="0"/>
    </w:pPr>
    <w:rPr>
      <w:rFonts w:ascii="Cambria" w:hAnsi="Cambria"/>
    </w:rPr>
  </w:style>
  <w:style w:type="paragraph" w:customStyle="1" w:styleId="Style6">
    <w:name w:val="Style6"/>
    <w:basedOn w:val="a"/>
    <w:uiPriority w:val="99"/>
    <w:rsid w:val="000D1567"/>
    <w:pPr>
      <w:widowControl w:val="0"/>
      <w:autoSpaceDE w:val="0"/>
      <w:autoSpaceDN w:val="0"/>
      <w:adjustRightInd w:val="0"/>
    </w:pPr>
    <w:rPr>
      <w:rFonts w:ascii="Trebuchet MS" w:hAnsi="Trebuchet MS"/>
    </w:rPr>
  </w:style>
  <w:style w:type="character" w:customStyle="1" w:styleId="FontStyle25">
    <w:name w:val="Font Style25"/>
    <w:uiPriority w:val="99"/>
    <w:rsid w:val="000D1567"/>
    <w:rPr>
      <w:rFonts w:ascii="Calibri" w:hAnsi="Calibri" w:cs="Calibri"/>
      <w:b/>
      <w:bCs/>
      <w:sz w:val="30"/>
      <w:szCs w:val="30"/>
    </w:rPr>
  </w:style>
  <w:style w:type="character" w:customStyle="1" w:styleId="FontStyle26">
    <w:name w:val="Font Style26"/>
    <w:uiPriority w:val="99"/>
    <w:rsid w:val="000D1567"/>
    <w:rPr>
      <w:rFonts w:ascii="Times New Roman" w:hAnsi="Times New Roman" w:cs="Times New Roman"/>
      <w:sz w:val="20"/>
      <w:szCs w:val="20"/>
    </w:rPr>
  </w:style>
  <w:style w:type="character" w:customStyle="1" w:styleId="FontStyle27">
    <w:name w:val="Font Style27"/>
    <w:uiPriority w:val="99"/>
    <w:rsid w:val="000D1567"/>
    <w:rPr>
      <w:rFonts w:ascii="Calibri" w:hAnsi="Calibri" w:cs="Calibri"/>
      <w:b/>
      <w:bCs/>
      <w:sz w:val="24"/>
      <w:szCs w:val="24"/>
    </w:rPr>
  </w:style>
  <w:style w:type="character" w:customStyle="1" w:styleId="FontStyle30">
    <w:name w:val="Font Style30"/>
    <w:uiPriority w:val="99"/>
    <w:rsid w:val="000D1567"/>
    <w:rPr>
      <w:rFonts w:ascii="Times New Roman" w:hAnsi="Times New Roman" w:cs="Times New Roman"/>
      <w:spacing w:val="10"/>
      <w:sz w:val="20"/>
      <w:szCs w:val="20"/>
    </w:rPr>
  </w:style>
  <w:style w:type="character" w:customStyle="1" w:styleId="FontStyle32">
    <w:name w:val="Font Style32"/>
    <w:uiPriority w:val="99"/>
    <w:rsid w:val="000D1567"/>
    <w:rPr>
      <w:rFonts w:ascii="Times New Roman" w:hAnsi="Times New Roman" w:cs="Times New Roman"/>
      <w:b/>
      <w:bCs/>
      <w:spacing w:val="10"/>
      <w:sz w:val="20"/>
      <w:szCs w:val="20"/>
    </w:rPr>
  </w:style>
  <w:style w:type="paragraph" w:customStyle="1" w:styleId="Style20">
    <w:name w:val="Style20"/>
    <w:basedOn w:val="a"/>
    <w:uiPriority w:val="99"/>
    <w:rsid w:val="000D1567"/>
    <w:pPr>
      <w:widowControl w:val="0"/>
      <w:autoSpaceDE w:val="0"/>
      <w:autoSpaceDN w:val="0"/>
      <w:adjustRightInd w:val="0"/>
      <w:spacing w:line="259" w:lineRule="exact"/>
      <w:jc w:val="both"/>
    </w:pPr>
    <w:rPr>
      <w:rFonts w:ascii="Trebuchet MS" w:hAnsi="Trebuchet MS"/>
    </w:rPr>
  </w:style>
  <w:style w:type="paragraph" w:customStyle="1" w:styleId="Style12">
    <w:name w:val="Style12"/>
    <w:basedOn w:val="a"/>
    <w:uiPriority w:val="99"/>
    <w:rsid w:val="000D1567"/>
    <w:pPr>
      <w:widowControl w:val="0"/>
      <w:autoSpaceDE w:val="0"/>
      <w:autoSpaceDN w:val="0"/>
      <w:adjustRightInd w:val="0"/>
      <w:spacing w:line="264" w:lineRule="exact"/>
      <w:ind w:firstLine="341"/>
      <w:jc w:val="both"/>
    </w:pPr>
    <w:rPr>
      <w:rFonts w:ascii="Trebuchet MS" w:hAnsi="Trebuchet MS"/>
    </w:rPr>
  </w:style>
  <w:style w:type="paragraph" w:customStyle="1" w:styleId="Style11">
    <w:name w:val="Style11"/>
    <w:basedOn w:val="a"/>
    <w:uiPriority w:val="99"/>
    <w:rsid w:val="000D1567"/>
    <w:pPr>
      <w:widowControl w:val="0"/>
      <w:autoSpaceDE w:val="0"/>
      <w:autoSpaceDN w:val="0"/>
      <w:adjustRightInd w:val="0"/>
      <w:spacing w:line="259" w:lineRule="exact"/>
      <w:ind w:firstLine="350"/>
      <w:jc w:val="both"/>
    </w:pPr>
    <w:rPr>
      <w:rFonts w:ascii="Trebuchet MS" w:hAnsi="Trebuchet MS"/>
    </w:rPr>
  </w:style>
  <w:style w:type="character" w:customStyle="1" w:styleId="FontStyle29">
    <w:name w:val="Font Style29"/>
    <w:uiPriority w:val="99"/>
    <w:rsid w:val="000D1567"/>
    <w:rPr>
      <w:rFonts w:ascii="Times New Roman" w:hAnsi="Times New Roman" w:cs="Times New Roman"/>
      <w:i/>
      <w:iCs/>
      <w:spacing w:val="10"/>
      <w:sz w:val="20"/>
      <w:szCs w:val="20"/>
    </w:rPr>
  </w:style>
  <w:style w:type="paragraph" w:customStyle="1" w:styleId="Style14">
    <w:name w:val="Style14"/>
    <w:basedOn w:val="a"/>
    <w:uiPriority w:val="99"/>
    <w:rsid w:val="000D1567"/>
    <w:pPr>
      <w:widowControl w:val="0"/>
      <w:autoSpaceDE w:val="0"/>
      <w:autoSpaceDN w:val="0"/>
      <w:adjustRightInd w:val="0"/>
      <w:spacing w:line="259" w:lineRule="exact"/>
      <w:ind w:firstLine="341"/>
      <w:jc w:val="both"/>
    </w:pPr>
    <w:rPr>
      <w:rFonts w:ascii="Trebuchet MS" w:hAnsi="Trebuchet MS"/>
    </w:rPr>
  </w:style>
  <w:style w:type="character" w:customStyle="1" w:styleId="FontStyle35">
    <w:name w:val="Font Style35"/>
    <w:uiPriority w:val="99"/>
    <w:rsid w:val="000D1567"/>
    <w:rPr>
      <w:rFonts w:ascii="Times New Roman" w:hAnsi="Times New Roman" w:cs="Times New Roman"/>
      <w:sz w:val="16"/>
      <w:szCs w:val="16"/>
    </w:rPr>
  </w:style>
  <w:style w:type="paragraph" w:customStyle="1" w:styleId="Style17">
    <w:name w:val="Style17"/>
    <w:basedOn w:val="a"/>
    <w:uiPriority w:val="99"/>
    <w:rsid w:val="000D1567"/>
    <w:pPr>
      <w:widowControl w:val="0"/>
      <w:autoSpaceDE w:val="0"/>
      <w:autoSpaceDN w:val="0"/>
      <w:adjustRightInd w:val="0"/>
      <w:spacing w:line="254" w:lineRule="exact"/>
    </w:pPr>
    <w:rPr>
      <w:rFonts w:ascii="Trebuchet MS" w:hAnsi="Trebuchet MS"/>
    </w:rPr>
  </w:style>
  <w:style w:type="paragraph" w:customStyle="1" w:styleId="dt-p">
    <w:name w:val="dt-p"/>
    <w:basedOn w:val="a"/>
    <w:rsid w:val="000C5B0A"/>
    <w:pPr>
      <w:spacing w:before="100" w:beforeAutospacing="1" w:after="100" w:afterAutospacing="1"/>
    </w:pPr>
  </w:style>
  <w:style w:type="character" w:customStyle="1" w:styleId="dt-m">
    <w:name w:val="dt-m"/>
    <w:rsid w:val="000C5B0A"/>
  </w:style>
  <w:style w:type="paragraph" w:styleId="af">
    <w:name w:val="Balloon Text"/>
    <w:basedOn w:val="a"/>
    <w:link w:val="af0"/>
    <w:uiPriority w:val="99"/>
    <w:semiHidden/>
    <w:unhideWhenUsed/>
    <w:rsid w:val="00594EBB"/>
    <w:rPr>
      <w:rFonts w:ascii="Tahoma" w:hAnsi="Tahoma" w:cs="Tahoma"/>
      <w:sz w:val="16"/>
      <w:szCs w:val="16"/>
    </w:rPr>
  </w:style>
  <w:style w:type="character" w:customStyle="1" w:styleId="af0">
    <w:name w:val="Текст выноски Знак"/>
    <w:basedOn w:val="a0"/>
    <w:link w:val="af"/>
    <w:uiPriority w:val="99"/>
    <w:semiHidden/>
    <w:rsid w:val="00594EBB"/>
    <w:rPr>
      <w:rFonts w:ascii="Tahoma" w:hAnsi="Tahoma" w:cs="Tahoma"/>
      <w:sz w:val="16"/>
      <w:szCs w:val="16"/>
    </w:rPr>
  </w:style>
  <w:style w:type="paragraph" w:styleId="af1">
    <w:name w:val="Normal (Web)"/>
    <w:basedOn w:val="a"/>
    <w:uiPriority w:val="99"/>
    <w:unhideWhenUsed/>
    <w:rsid w:val="001D14AE"/>
    <w:pPr>
      <w:spacing w:before="100" w:beforeAutospacing="1" w:after="100" w:afterAutospacing="1"/>
    </w:pPr>
  </w:style>
  <w:style w:type="character" w:customStyle="1" w:styleId="10">
    <w:name w:val="Заголовок 1 Знак"/>
    <w:basedOn w:val="a0"/>
    <w:link w:val="1"/>
    <w:uiPriority w:val="9"/>
    <w:rsid w:val="0095363C"/>
    <w:rPr>
      <w:rFonts w:ascii="Cambria" w:hAnsi="Cambria"/>
      <w:b/>
      <w:bCs/>
      <w:color w:val="365F91" w:themeColor="accent1" w:themeShade="BF"/>
      <w:sz w:val="28"/>
      <w:szCs w:val="28"/>
    </w:rPr>
  </w:style>
  <w:style w:type="character" w:customStyle="1" w:styleId="20">
    <w:name w:val="Заголовок 2 Знак"/>
    <w:basedOn w:val="a0"/>
    <w:link w:val="2"/>
    <w:uiPriority w:val="9"/>
    <w:semiHidden/>
    <w:rsid w:val="0095363C"/>
    <w:rPr>
      <w:rFonts w:ascii="Cambria" w:hAnsi="Cambria"/>
      <w:b/>
      <w:bCs/>
      <w:color w:val="4F81BD" w:themeColor="accent1"/>
      <w:sz w:val="26"/>
      <w:szCs w:val="26"/>
    </w:rPr>
  </w:style>
  <w:style w:type="character" w:customStyle="1" w:styleId="30">
    <w:name w:val="Заголовок 3 Знак"/>
    <w:basedOn w:val="a0"/>
    <w:link w:val="3"/>
    <w:uiPriority w:val="9"/>
    <w:semiHidden/>
    <w:rsid w:val="0095363C"/>
    <w:rPr>
      <w:rFonts w:ascii="Cambria" w:hAnsi="Cambria"/>
      <w:b/>
      <w:bCs/>
      <w:color w:val="4F81BD" w:themeColor="accent1"/>
      <w:sz w:val="22"/>
      <w:szCs w:val="22"/>
    </w:rPr>
  </w:style>
  <w:style w:type="character" w:customStyle="1" w:styleId="40">
    <w:name w:val="Заголовок 4 Знак"/>
    <w:basedOn w:val="a0"/>
    <w:link w:val="4"/>
    <w:uiPriority w:val="9"/>
    <w:semiHidden/>
    <w:rsid w:val="0095363C"/>
    <w:rPr>
      <w:rFonts w:ascii="Cambria" w:hAnsi="Cambria"/>
      <w:b/>
      <w:bCs/>
      <w:i/>
      <w:iCs/>
      <w:color w:val="4F81BD" w:themeColor="accent1"/>
      <w:sz w:val="22"/>
      <w:szCs w:val="22"/>
    </w:rPr>
  </w:style>
  <w:style w:type="numbering" w:customStyle="1" w:styleId="12">
    <w:name w:val="Нет списка1"/>
    <w:next w:val="a2"/>
    <w:uiPriority w:val="99"/>
    <w:semiHidden/>
    <w:unhideWhenUsed/>
    <w:rsid w:val="0095363C"/>
  </w:style>
  <w:style w:type="character" w:styleId="af2">
    <w:name w:val="FollowedHyperlink"/>
    <w:basedOn w:val="a0"/>
    <w:uiPriority w:val="99"/>
    <w:semiHidden/>
    <w:unhideWhenUsed/>
    <w:rsid w:val="0095363C"/>
    <w:rPr>
      <w:color w:val="800080" w:themeColor="followedHyperlink"/>
      <w:u w:val="single"/>
    </w:rPr>
  </w:style>
  <w:style w:type="paragraph" w:styleId="af3">
    <w:name w:val="Normal Indent"/>
    <w:basedOn w:val="a"/>
    <w:uiPriority w:val="99"/>
    <w:semiHidden/>
    <w:unhideWhenUsed/>
    <w:rsid w:val="0095363C"/>
    <w:pPr>
      <w:spacing w:after="200" w:line="276" w:lineRule="auto"/>
      <w:ind w:left="720"/>
    </w:pPr>
    <w:rPr>
      <w:rFonts w:ascii="Calibri" w:hAnsi="Calibri"/>
      <w:sz w:val="22"/>
      <w:szCs w:val="22"/>
    </w:rPr>
  </w:style>
  <w:style w:type="paragraph" w:styleId="af4">
    <w:name w:val="caption"/>
    <w:basedOn w:val="a"/>
    <w:next w:val="a"/>
    <w:uiPriority w:val="35"/>
    <w:semiHidden/>
    <w:unhideWhenUsed/>
    <w:qFormat/>
    <w:locked/>
    <w:rsid w:val="0095363C"/>
    <w:pPr>
      <w:spacing w:after="200"/>
    </w:pPr>
    <w:rPr>
      <w:rFonts w:ascii="Calibri" w:hAnsi="Calibri"/>
      <w:b/>
      <w:bCs/>
      <w:color w:val="4F81BD" w:themeColor="accent1"/>
      <w:sz w:val="18"/>
      <w:szCs w:val="18"/>
    </w:rPr>
  </w:style>
  <w:style w:type="paragraph" w:styleId="af5">
    <w:name w:val="Title"/>
    <w:basedOn w:val="a"/>
    <w:next w:val="a"/>
    <w:link w:val="af6"/>
    <w:uiPriority w:val="10"/>
    <w:qFormat/>
    <w:locked/>
    <w:rsid w:val="0095363C"/>
    <w:pPr>
      <w:pBdr>
        <w:bottom w:val="single" w:sz="8" w:space="4" w:color="4F81BD" w:themeColor="accent1"/>
      </w:pBdr>
      <w:spacing w:after="300" w:line="276" w:lineRule="auto"/>
      <w:contextualSpacing/>
    </w:pPr>
    <w:rPr>
      <w:rFonts w:ascii="Cambria" w:hAnsi="Cambria"/>
      <w:color w:val="17365D" w:themeColor="text2" w:themeShade="BF"/>
      <w:spacing w:val="5"/>
      <w:kern w:val="28"/>
      <w:sz w:val="52"/>
      <w:szCs w:val="52"/>
    </w:rPr>
  </w:style>
  <w:style w:type="character" w:customStyle="1" w:styleId="af6">
    <w:name w:val="Название Знак"/>
    <w:basedOn w:val="a0"/>
    <w:link w:val="af5"/>
    <w:uiPriority w:val="10"/>
    <w:rsid w:val="0095363C"/>
    <w:rPr>
      <w:rFonts w:ascii="Cambria" w:hAnsi="Cambria"/>
      <w:color w:val="17365D" w:themeColor="text2" w:themeShade="BF"/>
      <w:spacing w:val="5"/>
      <w:kern w:val="28"/>
      <w:sz w:val="52"/>
      <w:szCs w:val="52"/>
    </w:rPr>
  </w:style>
  <w:style w:type="paragraph" w:styleId="af7">
    <w:name w:val="Subtitle"/>
    <w:basedOn w:val="a"/>
    <w:next w:val="a"/>
    <w:link w:val="af8"/>
    <w:uiPriority w:val="11"/>
    <w:qFormat/>
    <w:locked/>
    <w:rsid w:val="0095363C"/>
    <w:pPr>
      <w:spacing w:after="200" w:line="276" w:lineRule="auto"/>
      <w:ind w:left="86"/>
    </w:pPr>
    <w:rPr>
      <w:rFonts w:ascii="Cambria" w:hAnsi="Cambria"/>
      <w:i/>
      <w:iCs/>
      <w:color w:val="4F81BD" w:themeColor="accent1"/>
      <w:spacing w:val="15"/>
    </w:rPr>
  </w:style>
  <w:style w:type="character" w:customStyle="1" w:styleId="af8">
    <w:name w:val="Подзаголовок Знак"/>
    <w:basedOn w:val="a0"/>
    <w:link w:val="af7"/>
    <w:uiPriority w:val="11"/>
    <w:rsid w:val="0095363C"/>
    <w:rPr>
      <w:rFonts w:ascii="Cambria" w:hAnsi="Cambria"/>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E08"/>
    <w:rPr>
      <w:sz w:val="24"/>
      <w:szCs w:val="24"/>
    </w:rPr>
  </w:style>
  <w:style w:type="paragraph" w:styleId="1">
    <w:name w:val="heading 1"/>
    <w:basedOn w:val="a"/>
    <w:next w:val="a"/>
    <w:link w:val="10"/>
    <w:uiPriority w:val="9"/>
    <w:qFormat/>
    <w:locked/>
    <w:rsid w:val="0095363C"/>
    <w:pPr>
      <w:keepNext/>
      <w:keepLines/>
      <w:spacing w:before="480" w:after="200" w:line="276" w:lineRule="auto"/>
      <w:outlineLvl w:val="0"/>
    </w:pPr>
    <w:rPr>
      <w:rFonts w:ascii="Cambria" w:hAnsi="Cambria"/>
      <w:b/>
      <w:bCs/>
      <w:color w:val="365F91" w:themeColor="accent1" w:themeShade="BF"/>
      <w:sz w:val="28"/>
      <w:szCs w:val="28"/>
    </w:rPr>
  </w:style>
  <w:style w:type="paragraph" w:styleId="2">
    <w:name w:val="heading 2"/>
    <w:basedOn w:val="a"/>
    <w:next w:val="a"/>
    <w:link w:val="20"/>
    <w:uiPriority w:val="9"/>
    <w:semiHidden/>
    <w:unhideWhenUsed/>
    <w:qFormat/>
    <w:locked/>
    <w:rsid w:val="0095363C"/>
    <w:pPr>
      <w:keepNext/>
      <w:keepLines/>
      <w:spacing w:before="200" w:after="200" w:line="276" w:lineRule="auto"/>
      <w:outlineLvl w:val="1"/>
    </w:pPr>
    <w:rPr>
      <w:rFonts w:ascii="Cambria" w:hAnsi="Cambria"/>
      <w:b/>
      <w:bCs/>
      <w:color w:val="4F81BD" w:themeColor="accent1"/>
      <w:sz w:val="26"/>
      <w:szCs w:val="26"/>
    </w:rPr>
  </w:style>
  <w:style w:type="paragraph" w:styleId="3">
    <w:name w:val="heading 3"/>
    <w:basedOn w:val="a"/>
    <w:next w:val="a"/>
    <w:link w:val="30"/>
    <w:uiPriority w:val="9"/>
    <w:semiHidden/>
    <w:unhideWhenUsed/>
    <w:qFormat/>
    <w:locked/>
    <w:rsid w:val="0095363C"/>
    <w:pPr>
      <w:keepNext/>
      <w:keepLines/>
      <w:spacing w:before="200" w:after="200" w:line="276" w:lineRule="auto"/>
      <w:outlineLvl w:val="2"/>
    </w:pPr>
    <w:rPr>
      <w:rFonts w:ascii="Cambria" w:hAnsi="Cambria"/>
      <w:b/>
      <w:bCs/>
      <w:color w:val="4F81BD" w:themeColor="accent1"/>
      <w:sz w:val="22"/>
      <w:szCs w:val="22"/>
    </w:rPr>
  </w:style>
  <w:style w:type="paragraph" w:styleId="4">
    <w:name w:val="heading 4"/>
    <w:basedOn w:val="a"/>
    <w:next w:val="a"/>
    <w:link w:val="40"/>
    <w:uiPriority w:val="9"/>
    <w:semiHidden/>
    <w:unhideWhenUsed/>
    <w:qFormat/>
    <w:locked/>
    <w:rsid w:val="0095363C"/>
    <w:pPr>
      <w:keepNext/>
      <w:keepLines/>
      <w:spacing w:before="200" w:after="200" w:line="276" w:lineRule="auto"/>
      <w:outlineLvl w:val="3"/>
    </w:pPr>
    <w:rPr>
      <w:rFonts w:ascii="Cambria" w:hAnsi="Cambria"/>
      <w:b/>
      <w:bCs/>
      <w:i/>
      <w:iCs/>
      <w:color w:val="4F81BD" w:themeColor="accent1"/>
      <w:sz w:val="22"/>
      <w:szCs w:val="22"/>
    </w:rPr>
  </w:style>
  <w:style w:type="paragraph" w:styleId="8">
    <w:name w:val="heading 8"/>
    <w:basedOn w:val="a"/>
    <w:next w:val="a"/>
    <w:link w:val="80"/>
    <w:uiPriority w:val="99"/>
    <w:qFormat/>
    <w:rsid w:val="00815E08"/>
    <w:pPr>
      <w:keepNext/>
      <w:tabs>
        <w:tab w:val="left" w:pos="6100"/>
      </w:tabs>
      <w:outlineLvl w:val="7"/>
    </w:pPr>
    <w:rPr>
      <w:rFonts w:ascii="Century Schoolbook" w:hAnsi="Century Schoolbook"/>
      <w:b/>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semiHidden/>
    <w:rsid w:val="00554193"/>
    <w:rPr>
      <w:rFonts w:ascii="Calibri" w:eastAsia="Times New Roman" w:hAnsi="Calibri" w:cs="Times New Roman"/>
      <w:i/>
      <w:iCs/>
      <w:sz w:val="24"/>
      <w:szCs w:val="24"/>
    </w:rPr>
  </w:style>
  <w:style w:type="table" w:styleId="a3">
    <w:name w:val="Table Grid"/>
    <w:basedOn w:val="a1"/>
    <w:uiPriority w:val="59"/>
    <w:rsid w:val="00815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815E08"/>
    <w:rPr>
      <w:sz w:val="22"/>
      <w:szCs w:val="22"/>
      <w:lang w:eastAsia="en-US"/>
    </w:rPr>
  </w:style>
  <w:style w:type="character" w:styleId="a6">
    <w:name w:val="Hyperlink"/>
    <w:basedOn w:val="a0"/>
    <w:uiPriority w:val="99"/>
    <w:rsid w:val="003E4C53"/>
    <w:rPr>
      <w:rFonts w:cs="Times New Roman"/>
      <w:color w:val="663300"/>
      <w:u w:val="single"/>
    </w:rPr>
  </w:style>
  <w:style w:type="paragraph" w:styleId="a7">
    <w:name w:val="footer"/>
    <w:basedOn w:val="a"/>
    <w:link w:val="a8"/>
    <w:uiPriority w:val="99"/>
    <w:rsid w:val="00C2103D"/>
    <w:pPr>
      <w:tabs>
        <w:tab w:val="center" w:pos="4677"/>
        <w:tab w:val="right" w:pos="9355"/>
      </w:tabs>
    </w:pPr>
  </w:style>
  <w:style w:type="character" w:customStyle="1" w:styleId="a8">
    <w:name w:val="Нижний колонтитул Знак"/>
    <w:basedOn w:val="a0"/>
    <w:link w:val="a7"/>
    <w:uiPriority w:val="99"/>
    <w:semiHidden/>
    <w:rsid w:val="00554193"/>
    <w:rPr>
      <w:sz w:val="24"/>
      <w:szCs w:val="24"/>
    </w:rPr>
  </w:style>
  <w:style w:type="character" w:styleId="a9">
    <w:name w:val="page number"/>
    <w:basedOn w:val="a0"/>
    <w:uiPriority w:val="99"/>
    <w:rsid w:val="00C2103D"/>
    <w:rPr>
      <w:rFonts w:cs="Times New Roman"/>
    </w:rPr>
  </w:style>
  <w:style w:type="paragraph" w:styleId="aa">
    <w:name w:val="Body Text"/>
    <w:basedOn w:val="a"/>
    <w:link w:val="ab"/>
    <w:uiPriority w:val="99"/>
    <w:rsid w:val="00C24D75"/>
    <w:pPr>
      <w:spacing w:after="120"/>
    </w:pPr>
  </w:style>
  <w:style w:type="character" w:customStyle="1" w:styleId="ab">
    <w:name w:val="Основной текст Знак"/>
    <w:basedOn w:val="a0"/>
    <w:link w:val="aa"/>
    <w:uiPriority w:val="99"/>
    <w:locked/>
    <w:rsid w:val="00C24D75"/>
    <w:rPr>
      <w:rFonts w:cs="Times New Roman"/>
      <w:sz w:val="24"/>
      <w:szCs w:val="24"/>
    </w:rPr>
  </w:style>
  <w:style w:type="character" w:customStyle="1" w:styleId="Text">
    <w:name w:val="Text"/>
    <w:uiPriority w:val="99"/>
    <w:rsid w:val="00C24D75"/>
    <w:rPr>
      <w:rFonts w:ascii="SchoolBookC" w:hAnsi="SchoolBookC"/>
      <w:color w:val="000000"/>
      <w:spacing w:val="0"/>
      <w:w w:val="100"/>
      <w:position w:val="0"/>
      <w:sz w:val="22"/>
      <w:u w:val="none"/>
      <w:effect w:val="none"/>
      <w:vertAlign w:val="baseline"/>
      <w:lang w:val="ru-RU"/>
    </w:rPr>
  </w:style>
  <w:style w:type="character" w:customStyle="1" w:styleId="I1">
    <w:name w:val="I1"/>
    <w:basedOn w:val="a0"/>
    <w:uiPriority w:val="99"/>
    <w:rsid w:val="00C24D75"/>
    <w:rPr>
      <w:rFonts w:ascii="SchoolBookC" w:hAnsi="SchoolBookC" w:cs="SchoolBookC"/>
      <w:b/>
      <w:bCs/>
      <w:color w:val="000000"/>
      <w:spacing w:val="0"/>
      <w:w w:val="100"/>
      <w:position w:val="0"/>
      <w:sz w:val="28"/>
      <w:szCs w:val="28"/>
      <w:u w:val="none"/>
      <w:effect w:val="none"/>
      <w:vertAlign w:val="baseline"/>
      <w:lang w:val="ru-RU"/>
    </w:rPr>
  </w:style>
  <w:style w:type="paragraph" w:customStyle="1" w:styleId="I">
    <w:name w:val="I"/>
    <w:basedOn w:val="a"/>
    <w:uiPriority w:val="99"/>
    <w:rsid w:val="00C24D75"/>
    <w:pPr>
      <w:widowControl w:val="0"/>
      <w:autoSpaceDE w:val="0"/>
      <w:autoSpaceDN w:val="0"/>
      <w:adjustRightInd w:val="0"/>
      <w:spacing w:before="340" w:after="170" w:line="280" w:lineRule="atLeast"/>
      <w:jc w:val="center"/>
    </w:pPr>
    <w:rPr>
      <w:rFonts w:ascii="SchoolBookC" w:hAnsi="SchoolBookC" w:cs="SchoolBookC"/>
      <w:b/>
      <w:bCs/>
      <w:color w:val="000000"/>
      <w:sz w:val="28"/>
      <w:szCs w:val="28"/>
      <w:lang w:val="en-US"/>
    </w:rPr>
  </w:style>
  <w:style w:type="paragraph" w:customStyle="1" w:styleId="11">
    <w:name w:val="Абзац списка1"/>
    <w:basedOn w:val="a"/>
    <w:uiPriority w:val="99"/>
    <w:rsid w:val="004727FB"/>
    <w:pPr>
      <w:spacing w:after="200" w:line="276" w:lineRule="auto"/>
      <w:ind w:left="720"/>
      <w:contextualSpacing/>
    </w:pPr>
    <w:rPr>
      <w:rFonts w:ascii="Calibri" w:hAnsi="Calibri"/>
      <w:sz w:val="22"/>
      <w:szCs w:val="22"/>
      <w:lang w:eastAsia="en-US"/>
    </w:rPr>
  </w:style>
  <w:style w:type="character" w:customStyle="1" w:styleId="a5">
    <w:name w:val="Без интервала Знак"/>
    <w:link w:val="a4"/>
    <w:uiPriority w:val="99"/>
    <w:locked/>
    <w:rsid w:val="009B0933"/>
    <w:rPr>
      <w:sz w:val="22"/>
      <w:szCs w:val="22"/>
      <w:lang w:eastAsia="en-US" w:bidi="ar-SA"/>
    </w:rPr>
  </w:style>
  <w:style w:type="paragraph" w:customStyle="1" w:styleId="ac">
    <w:name w:val="Стиль"/>
    <w:rsid w:val="00A410CD"/>
    <w:pPr>
      <w:widowControl w:val="0"/>
      <w:autoSpaceDE w:val="0"/>
      <w:autoSpaceDN w:val="0"/>
      <w:adjustRightInd w:val="0"/>
    </w:pPr>
    <w:rPr>
      <w:sz w:val="24"/>
      <w:szCs w:val="24"/>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
    <w:rsid w:val="00A410CD"/>
    <w:pPr>
      <w:spacing w:after="120" w:line="480" w:lineRule="atLeast"/>
    </w:pPr>
  </w:style>
  <w:style w:type="paragraph" w:customStyle="1" w:styleId="Default">
    <w:name w:val="Default"/>
    <w:rsid w:val="00A410CD"/>
    <w:pPr>
      <w:autoSpaceDE w:val="0"/>
      <w:autoSpaceDN w:val="0"/>
      <w:adjustRightInd w:val="0"/>
    </w:pPr>
    <w:rPr>
      <w:color w:val="000000"/>
      <w:sz w:val="24"/>
      <w:szCs w:val="24"/>
    </w:rPr>
  </w:style>
  <w:style w:type="paragraph" w:styleId="ad">
    <w:name w:val="header"/>
    <w:basedOn w:val="a"/>
    <w:link w:val="ae"/>
    <w:uiPriority w:val="99"/>
    <w:rsid w:val="0008024D"/>
    <w:pPr>
      <w:tabs>
        <w:tab w:val="center" w:pos="4677"/>
        <w:tab w:val="right" w:pos="9355"/>
      </w:tabs>
      <w:suppressAutoHyphens/>
    </w:pPr>
    <w:rPr>
      <w:lang w:eastAsia="ar-SA"/>
    </w:rPr>
  </w:style>
  <w:style w:type="character" w:customStyle="1" w:styleId="ae">
    <w:name w:val="Верхний колонтитул Знак"/>
    <w:basedOn w:val="a0"/>
    <w:link w:val="ad"/>
    <w:uiPriority w:val="99"/>
    <w:rsid w:val="0008024D"/>
    <w:rPr>
      <w:sz w:val="24"/>
      <w:szCs w:val="24"/>
      <w:lang w:eastAsia="ar-SA"/>
    </w:rPr>
  </w:style>
  <w:style w:type="paragraph" w:customStyle="1" w:styleId="21">
    <w:name w:val="Основной текст с отступом 21"/>
    <w:basedOn w:val="a"/>
    <w:rsid w:val="0008024D"/>
    <w:pPr>
      <w:suppressAutoHyphens/>
      <w:spacing w:before="60" w:line="252" w:lineRule="auto"/>
      <w:ind w:firstLine="567"/>
      <w:jc w:val="both"/>
    </w:pPr>
    <w:rPr>
      <w:lang w:eastAsia="ar-SA"/>
    </w:rPr>
  </w:style>
  <w:style w:type="paragraph" w:customStyle="1" w:styleId="Style1">
    <w:name w:val="Style1"/>
    <w:basedOn w:val="a"/>
    <w:uiPriority w:val="99"/>
    <w:rsid w:val="009B687B"/>
    <w:pPr>
      <w:widowControl w:val="0"/>
      <w:autoSpaceDE w:val="0"/>
      <w:autoSpaceDN w:val="0"/>
      <w:adjustRightInd w:val="0"/>
      <w:spacing w:line="324" w:lineRule="exact"/>
      <w:ind w:hanging="149"/>
    </w:pPr>
  </w:style>
  <w:style w:type="character" w:customStyle="1" w:styleId="FontStyle12">
    <w:name w:val="Font Style12"/>
    <w:uiPriority w:val="99"/>
    <w:rsid w:val="009B687B"/>
    <w:rPr>
      <w:rFonts w:ascii="Times New Roman" w:hAnsi="Times New Roman" w:cs="Times New Roman"/>
      <w:spacing w:val="20"/>
      <w:sz w:val="18"/>
      <w:szCs w:val="18"/>
    </w:rPr>
  </w:style>
  <w:style w:type="paragraph" w:customStyle="1" w:styleId="Style9">
    <w:name w:val="Style9"/>
    <w:basedOn w:val="a"/>
    <w:uiPriority w:val="99"/>
    <w:rsid w:val="000D1567"/>
    <w:pPr>
      <w:widowControl w:val="0"/>
      <w:autoSpaceDE w:val="0"/>
      <w:autoSpaceDN w:val="0"/>
      <w:adjustRightInd w:val="0"/>
      <w:spacing w:line="322" w:lineRule="exact"/>
      <w:jc w:val="both"/>
    </w:pPr>
  </w:style>
  <w:style w:type="paragraph" w:customStyle="1" w:styleId="Style7">
    <w:name w:val="Style7"/>
    <w:basedOn w:val="a"/>
    <w:uiPriority w:val="99"/>
    <w:rsid w:val="000D1567"/>
    <w:pPr>
      <w:widowControl w:val="0"/>
      <w:autoSpaceDE w:val="0"/>
      <w:autoSpaceDN w:val="0"/>
      <w:adjustRightInd w:val="0"/>
      <w:spacing w:line="202" w:lineRule="exact"/>
      <w:ind w:firstLine="322"/>
      <w:jc w:val="both"/>
    </w:pPr>
  </w:style>
  <w:style w:type="character" w:customStyle="1" w:styleId="FontStyle11">
    <w:name w:val="Font Style11"/>
    <w:uiPriority w:val="99"/>
    <w:rsid w:val="000D1567"/>
    <w:rPr>
      <w:rFonts w:ascii="Times New Roman" w:hAnsi="Times New Roman" w:cs="Times New Roman"/>
      <w:b/>
      <w:bCs/>
      <w:spacing w:val="10"/>
      <w:sz w:val="18"/>
      <w:szCs w:val="18"/>
    </w:rPr>
  </w:style>
  <w:style w:type="paragraph" w:customStyle="1" w:styleId="Style4">
    <w:name w:val="Style4"/>
    <w:basedOn w:val="a"/>
    <w:uiPriority w:val="99"/>
    <w:rsid w:val="000D1567"/>
    <w:pPr>
      <w:widowControl w:val="0"/>
      <w:autoSpaceDE w:val="0"/>
      <w:autoSpaceDN w:val="0"/>
      <w:adjustRightInd w:val="0"/>
    </w:pPr>
  </w:style>
  <w:style w:type="character" w:customStyle="1" w:styleId="FontStyle13">
    <w:name w:val="Font Style13"/>
    <w:uiPriority w:val="99"/>
    <w:rsid w:val="000D1567"/>
    <w:rPr>
      <w:rFonts w:ascii="Times New Roman" w:hAnsi="Times New Roman" w:cs="Times New Roman"/>
      <w:b/>
      <w:bCs/>
      <w:sz w:val="18"/>
      <w:szCs w:val="18"/>
    </w:rPr>
  </w:style>
  <w:style w:type="paragraph" w:customStyle="1" w:styleId="Style2">
    <w:name w:val="Style2"/>
    <w:basedOn w:val="a"/>
    <w:uiPriority w:val="99"/>
    <w:rsid w:val="000D1567"/>
    <w:pPr>
      <w:widowControl w:val="0"/>
      <w:autoSpaceDE w:val="0"/>
      <w:autoSpaceDN w:val="0"/>
      <w:adjustRightInd w:val="0"/>
    </w:pPr>
  </w:style>
  <w:style w:type="paragraph" w:customStyle="1" w:styleId="Style8">
    <w:name w:val="Style8"/>
    <w:basedOn w:val="a"/>
    <w:uiPriority w:val="99"/>
    <w:rsid w:val="000D1567"/>
    <w:pPr>
      <w:widowControl w:val="0"/>
      <w:autoSpaceDE w:val="0"/>
      <w:autoSpaceDN w:val="0"/>
      <w:adjustRightInd w:val="0"/>
      <w:spacing w:line="173" w:lineRule="exact"/>
      <w:ind w:firstLine="346"/>
      <w:jc w:val="both"/>
    </w:pPr>
  </w:style>
  <w:style w:type="paragraph" w:customStyle="1" w:styleId="Style3">
    <w:name w:val="Style3"/>
    <w:basedOn w:val="a"/>
    <w:uiPriority w:val="99"/>
    <w:rsid w:val="000D1567"/>
    <w:pPr>
      <w:widowControl w:val="0"/>
      <w:autoSpaceDE w:val="0"/>
      <w:autoSpaceDN w:val="0"/>
      <w:adjustRightInd w:val="0"/>
    </w:pPr>
    <w:rPr>
      <w:rFonts w:ascii="Cambria" w:hAnsi="Cambria"/>
    </w:rPr>
  </w:style>
  <w:style w:type="paragraph" w:customStyle="1" w:styleId="Style6">
    <w:name w:val="Style6"/>
    <w:basedOn w:val="a"/>
    <w:uiPriority w:val="99"/>
    <w:rsid w:val="000D1567"/>
    <w:pPr>
      <w:widowControl w:val="0"/>
      <w:autoSpaceDE w:val="0"/>
      <w:autoSpaceDN w:val="0"/>
      <w:adjustRightInd w:val="0"/>
    </w:pPr>
    <w:rPr>
      <w:rFonts w:ascii="Trebuchet MS" w:hAnsi="Trebuchet MS"/>
    </w:rPr>
  </w:style>
  <w:style w:type="character" w:customStyle="1" w:styleId="FontStyle25">
    <w:name w:val="Font Style25"/>
    <w:uiPriority w:val="99"/>
    <w:rsid w:val="000D1567"/>
    <w:rPr>
      <w:rFonts w:ascii="Calibri" w:hAnsi="Calibri" w:cs="Calibri"/>
      <w:b/>
      <w:bCs/>
      <w:sz w:val="30"/>
      <w:szCs w:val="30"/>
    </w:rPr>
  </w:style>
  <w:style w:type="character" w:customStyle="1" w:styleId="FontStyle26">
    <w:name w:val="Font Style26"/>
    <w:uiPriority w:val="99"/>
    <w:rsid w:val="000D1567"/>
    <w:rPr>
      <w:rFonts w:ascii="Times New Roman" w:hAnsi="Times New Roman" w:cs="Times New Roman"/>
      <w:sz w:val="20"/>
      <w:szCs w:val="20"/>
    </w:rPr>
  </w:style>
  <w:style w:type="character" w:customStyle="1" w:styleId="FontStyle27">
    <w:name w:val="Font Style27"/>
    <w:uiPriority w:val="99"/>
    <w:rsid w:val="000D1567"/>
    <w:rPr>
      <w:rFonts w:ascii="Calibri" w:hAnsi="Calibri" w:cs="Calibri"/>
      <w:b/>
      <w:bCs/>
      <w:sz w:val="24"/>
      <w:szCs w:val="24"/>
    </w:rPr>
  </w:style>
  <w:style w:type="character" w:customStyle="1" w:styleId="FontStyle30">
    <w:name w:val="Font Style30"/>
    <w:uiPriority w:val="99"/>
    <w:rsid w:val="000D1567"/>
    <w:rPr>
      <w:rFonts w:ascii="Times New Roman" w:hAnsi="Times New Roman" w:cs="Times New Roman"/>
      <w:spacing w:val="10"/>
      <w:sz w:val="20"/>
      <w:szCs w:val="20"/>
    </w:rPr>
  </w:style>
  <w:style w:type="character" w:customStyle="1" w:styleId="FontStyle32">
    <w:name w:val="Font Style32"/>
    <w:uiPriority w:val="99"/>
    <w:rsid w:val="000D1567"/>
    <w:rPr>
      <w:rFonts w:ascii="Times New Roman" w:hAnsi="Times New Roman" w:cs="Times New Roman"/>
      <w:b/>
      <w:bCs/>
      <w:spacing w:val="10"/>
      <w:sz w:val="20"/>
      <w:szCs w:val="20"/>
    </w:rPr>
  </w:style>
  <w:style w:type="paragraph" w:customStyle="1" w:styleId="Style20">
    <w:name w:val="Style20"/>
    <w:basedOn w:val="a"/>
    <w:uiPriority w:val="99"/>
    <w:rsid w:val="000D1567"/>
    <w:pPr>
      <w:widowControl w:val="0"/>
      <w:autoSpaceDE w:val="0"/>
      <w:autoSpaceDN w:val="0"/>
      <w:adjustRightInd w:val="0"/>
      <w:spacing w:line="259" w:lineRule="exact"/>
      <w:jc w:val="both"/>
    </w:pPr>
    <w:rPr>
      <w:rFonts w:ascii="Trebuchet MS" w:hAnsi="Trebuchet MS"/>
    </w:rPr>
  </w:style>
  <w:style w:type="paragraph" w:customStyle="1" w:styleId="Style12">
    <w:name w:val="Style12"/>
    <w:basedOn w:val="a"/>
    <w:uiPriority w:val="99"/>
    <w:rsid w:val="000D1567"/>
    <w:pPr>
      <w:widowControl w:val="0"/>
      <w:autoSpaceDE w:val="0"/>
      <w:autoSpaceDN w:val="0"/>
      <w:adjustRightInd w:val="0"/>
      <w:spacing w:line="264" w:lineRule="exact"/>
      <w:ind w:firstLine="341"/>
      <w:jc w:val="both"/>
    </w:pPr>
    <w:rPr>
      <w:rFonts w:ascii="Trebuchet MS" w:hAnsi="Trebuchet MS"/>
    </w:rPr>
  </w:style>
  <w:style w:type="paragraph" w:customStyle="1" w:styleId="Style11">
    <w:name w:val="Style11"/>
    <w:basedOn w:val="a"/>
    <w:uiPriority w:val="99"/>
    <w:rsid w:val="000D1567"/>
    <w:pPr>
      <w:widowControl w:val="0"/>
      <w:autoSpaceDE w:val="0"/>
      <w:autoSpaceDN w:val="0"/>
      <w:adjustRightInd w:val="0"/>
      <w:spacing w:line="259" w:lineRule="exact"/>
      <w:ind w:firstLine="350"/>
      <w:jc w:val="both"/>
    </w:pPr>
    <w:rPr>
      <w:rFonts w:ascii="Trebuchet MS" w:hAnsi="Trebuchet MS"/>
    </w:rPr>
  </w:style>
  <w:style w:type="character" w:customStyle="1" w:styleId="FontStyle29">
    <w:name w:val="Font Style29"/>
    <w:uiPriority w:val="99"/>
    <w:rsid w:val="000D1567"/>
    <w:rPr>
      <w:rFonts w:ascii="Times New Roman" w:hAnsi="Times New Roman" w:cs="Times New Roman"/>
      <w:i/>
      <w:iCs/>
      <w:spacing w:val="10"/>
      <w:sz w:val="20"/>
      <w:szCs w:val="20"/>
    </w:rPr>
  </w:style>
  <w:style w:type="paragraph" w:customStyle="1" w:styleId="Style14">
    <w:name w:val="Style14"/>
    <w:basedOn w:val="a"/>
    <w:uiPriority w:val="99"/>
    <w:rsid w:val="000D1567"/>
    <w:pPr>
      <w:widowControl w:val="0"/>
      <w:autoSpaceDE w:val="0"/>
      <w:autoSpaceDN w:val="0"/>
      <w:adjustRightInd w:val="0"/>
      <w:spacing w:line="259" w:lineRule="exact"/>
      <w:ind w:firstLine="341"/>
      <w:jc w:val="both"/>
    </w:pPr>
    <w:rPr>
      <w:rFonts w:ascii="Trebuchet MS" w:hAnsi="Trebuchet MS"/>
    </w:rPr>
  </w:style>
  <w:style w:type="character" w:customStyle="1" w:styleId="FontStyle35">
    <w:name w:val="Font Style35"/>
    <w:uiPriority w:val="99"/>
    <w:rsid w:val="000D1567"/>
    <w:rPr>
      <w:rFonts w:ascii="Times New Roman" w:hAnsi="Times New Roman" w:cs="Times New Roman"/>
      <w:sz w:val="16"/>
      <w:szCs w:val="16"/>
    </w:rPr>
  </w:style>
  <w:style w:type="paragraph" w:customStyle="1" w:styleId="Style17">
    <w:name w:val="Style17"/>
    <w:basedOn w:val="a"/>
    <w:uiPriority w:val="99"/>
    <w:rsid w:val="000D1567"/>
    <w:pPr>
      <w:widowControl w:val="0"/>
      <w:autoSpaceDE w:val="0"/>
      <w:autoSpaceDN w:val="0"/>
      <w:adjustRightInd w:val="0"/>
      <w:spacing w:line="254" w:lineRule="exact"/>
    </w:pPr>
    <w:rPr>
      <w:rFonts w:ascii="Trebuchet MS" w:hAnsi="Trebuchet MS"/>
    </w:rPr>
  </w:style>
  <w:style w:type="paragraph" w:customStyle="1" w:styleId="dt-p">
    <w:name w:val="dt-p"/>
    <w:basedOn w:val="a"/>
    <w:rsid w:val="000C5B0A"/>
    <w:pPr>
      <w:spacing w:before="100" w:beforeAutospacing="1" w:after="100" w:afterAutospacing="1"/>
    </w:pPr>
  </w:style>
  <w:style w:type="character" w:customStyle="1" w:styleId="dt-m">
    <w:name w:val="dt-m"/>
    <w:rsid w:val="000C5B0A"/>
  </w:style>
  <w:style w:type="paragraph" w:styleId="af">
    <w:name w:val="Balloon Text"/>
    <w:basedOn w:val="a"/>
    <w:link w:val="af0"/>
    <w:uiPriority w:val="99"/>
    <w:semiHidden/>
    <w:unhideWhenUsed/>
    <w:rsid w:val="00594EBB"/>
    <w:rPr>
      <w:rFonts w:ascii="Tahoma" w:hAnsi="Tahoma" w:cs="Tahoma"/>
      <w:sz w:val="16"/>
      <w:szCs w:val="16"/>
    </w:rPr>
  </w:style>
  <w:style w:type="character" w:customStyle="1" w:styleId="af0">
    <w:name w:val="Текст выноски Знак"/>
    <w:basedOn w:val="a0"/>
    <w:link w:val="af"/>
    <w:uiPriority w:val="99"/>
    <w:semiHidden/>
    <w:rsid w:val="00594EBB"/>
    <w:rPr>
      <w:rFonts w:ascii="Tahoma" w:hAnsi="Tahoma" w:cs="Tahoma"/>
      <w:sz w:val="16"/>
      <w:szCs w:val="16"/>
    </w:rPr>
  </w:style>
  <w:style w:type="paragraph" w:styleId="af1">
    <w:name w:val="Normal (Web)"/>
    <w:basedOn w:val="a"/>
    <w:uiPriority w:val="99"/>
    <w:unhideWhenUsed/>
    <w:rsid w:val="001D14AE"/>
    <w:pPr>
      <w:spacing w:before="100" w:beforeAutospacing="1" w:after="100" w:afterAutospacing="1"/>
    </w:pPr>
  </w:style>
  <w:style w:type="character" w:customStyle="1" w:styleId="10">
    <w:name w:val="Заголовок 1 Знак"/>
    <w:basedOn w:val="a0"/>
    <w:link w:val="1"/>
    <w:uiPriority w:val="9"/>
    <w:rsid w:val="0095363C"/>
    <w:rPr>
      <w:rFonts w:ascii="Cambria" w:hAnsi="Cambria"/>
      <w:b/>
      <w:bCs/>
      <w:color w:val="365F91" w:themeColor="accent1" w:themeShade="BF"/>
      <w:sz w:val="28"/>
      <w:szCs w:val="28"/>
    </w:rPr>
  </w:style>
  <w:style w:type="character" w:customStyle="1" w:styleId="20">
    <w:name w:val="Заголовок 2 Знак"/>
    <w:basedOn w:val="a0"/>
    <w:link w:val="2"/>
    <w:uiPriority w:val="9"/>
    <w:semiHidden/>
    <w:rsid w:val="0095363C"/>
    <w:rPr>
      <w:rFonts w:ascii="Cambria" w:hAnsi="Cambria"/>
      <w:b/>
      <w:bCs/>
      <w:color w:val="4F81BD" w:themeColor="accent1"/>
      <w:sz w:val="26"/>
      <w:szCs w:val="26"/>
    </w:rPr>
  </w:style>
  <w:style w:type="character" w:customStyle="1" w:styleId="30">
    <w:name w:val="Заголовок 3 Знак"/>
    <w:basedOn w:val="a0"/>
    <w:link w:val="3"/>
    <w:uiPriority w:val="9"/>
    <w:semiHidden/>
    <w:rsid w:val="0095363C"/>
    <w:rPr>
      <w:rFonts w:ascii="Cambria" w:hAnsi="Cambria"/>
      <w:b/>
      <w:bCs/>
      <w:color w:val="4F81BD" w:themeColor="accent1"/>
      <w:sz w:val="22"/>
      <w:szCs w:val="22"/>
    </w:rPr>
  </w:style>
  <w:style w:type="character" w:customStyle="1" w:styleId="40">
    <w:name w:val="Заголовок 4 Знак"/>
    <w:basedOn w:val="a0"/>
    <w:link w:val="4"/>
    <w:uiPriority w:val="9"/>
    <w:semiHidden/>
    <w:rsid w:val="0095363C"/>
    <w:rPr>
      <w:rFonts w:ascii="Cambria" w:hAnsi="Cambria"/>
      <w:b/>
      <w:bCs/>
      <w:i/>
      <w:iCs/>
      <w:color w:val="4F81BD" w:themeColor="accent1"/>
      <w:sz w:val="22"/>
      <w:szCs w:val="22"/>
    </w:rPr>
  </w:style>
  <w:style w:type="numbering" w:customStyle="1" w:styleId="12">
    <w:name w:val="Нет списка1"/>
    <w:next w:val="a2"/>
    <w:uiPriority w:val="99"/>
    <w:semiHidden/>
    <w:unhideWhenUsed/>
    <w:rsid w:val="0095363C"/>
  </w:style>
  <w:style w:type="character" w:styleId="af2">
    <w:name w:val="FollowedHyperlink"/>
    <w:basedOn w:val="a0"/>
    <w:uiPriority w:val="99"/>
    <w:semiHidden/>
    <w:unhideWhenUsed/>
    <w:rsid w:val="0095363C"/>
    <w:rPr>
      <w:color w:val="800080" w:themeColor="followedHyperlink"/>
      <w:u w:val="single"/>
    </w:rPr>
  </w:style>
  <w:style w:type="paragraph" w:styleId="af3">
    <w:name w:val="Normal Indent"/>
    <w:basedOn w:val="a"/>
    <w:uiPriority w:val="99"/>
    <w:semiHidden/>
    <w:unhideWhenUsed/>
    <w:rsid w:val="0095363C"/>
    <w:pPr>
      <w:spacing w:after="200" w:line="276" w:lineRule="auto"/>
      <w:ind w:left="720"/>
    </w:pPr>
    <w:rPr>
      <w:rFonts w:ascii="Calibri" w:hAnsi="Calibri"/>
      <w:sz w:val="22"/>
      <w:szCs w:val="22"/>
    </w:rPr>
  </w:style>
  <w:style w:type="paragraph" w:styleId="af4">
    <w:name w:val="caption"/>
    <w:basedOn w:val="a"/>
    <w:next w:val="a"/>
    <w:uiPriority w:val="35"/>
    <w:semiHidden/>
    <w:unhideWhenUsed/>
    <w:qFormat/>
    <w:locked/>
    <w:rsid w:val="0095363C"/>
    <w:pPr>
      <w:spacing w:after="200"/>
    </w:pPr>
    <w:rPr>
      <w:rFonts w:ascii="Calibri" w:hAnsi="Calibri"/>
      <w:b/>
      <w:bCs/>
      <w:color w:val="4F81BD" w:themeColor="accent1"/>
      <w:sz w:val="18"/>
      <w:szCs w:val="18"/>
    </w:rPr>
  </w:style>
  <w:style w:type="paragraph" w:styleId="af5">
    <w:name w:val="Title"/>
    <w:basedOn w:val="a"/>
    <w:next w:val="a"/>
    <w:link w:val="af6"/>
    <w:uiPriority w:val="10"/>
    <w:qFormat/>
    <w:locked/>
    <w:rsid w:val="0095363C"/>
    <w:pPr>
      <w:pBdr>
        <w:bottom w:val="single" w:sz="8" w:space="4" w:color="4F81BD" w:themeColor="accent1"/>
      </w:pBdr>
      <w:spacing w:after="300" w:line="276" w:lineRule="auto"/>
      <w:contextualSpacing/>
    </w:pPr>
    <w:rPr>
      <w:rFonts w:ascii="Cambria" w:hAnsi="Cambria"/>
      <w:color w:val="17365D" w:themeColor="text2" w:themeShade="BF"/>
      <w:spacing w:val="5"/>
      <w:kern w:val="28"/>
      <w:sz w:val="52"/>
      <w:szCs w:val="52"/>
    </w:rPr>
  </w:style>
  <w:style w:type="character" w:customStyle="1" w:styleId="af6">
    <w:name w:val="Название Знак"/>
    <w:basedOn w:val="a0"/>
    <w:link w:val="af5"/>
    <w:uiPriority w:val="10"/>
    <w:rsid w:val="0095363C"/>
    <w:rPr>
      <w:rFonts w:ascii="Cambria" w:hAnsi="Cambria"/>
      <w:color w:val="17365D" w:themeColor="text2" w:themeShade="BF"/>
      <w:spacing w:val="5"/>
      <w:kern w:val="28"/>
      <w:sz w:val="52"/>
      <w:szCs w:val="52"/>
    </w:rPr>
  </w:style>
  <w:style w:type="paragraph" w:styleId="af7">
    <w:name w:val="Subtitle"/>
    <w:basedOn w:val="a"/>
    <w:next w:val="a"/>
    <w:link w:val="af8"/>
    <w:uiPriority w:val="11"/>
    <w:qFormat/>
    <w:locked/>
    <w:rsid w:val="0095363C"/>
    <w:pPr>
      <w:spacing w:after="200" w:line="276" w:lineRule="auto"/>
      <w:ind w:left="86"/>
    </w:pPr>
    <w:rPr>
      <w:rFonts w:ascii="Cambria" w:hAnsi="Cambria"/>
      <w:i/>
      <w:iCs/>
      <w:color w:val="4F81BD" w:themeColor="accent1"/>
      <w:spacing w:val="15"/>
    </w:rPr>
  </w:style>
  <w:style w:type="character" w:customStyle="1" w:styleId="af8">
    <w:name w:val="Подзаголовок Знак"/>
    <w:basedOn w:val="a0"/>
    <w:link w:val="af7"/>
    <w:uiPriority w:val="11"/>
    <w:rsid w:val="0095363C"/>
    <w:rPr>
      <w:rFonts w:ascii="Cambria" w:hAnsi="Cambria"/>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984">
      <w:bodyDiv w:val="1"/>
      <w:marLeft w:val="0"/>
      <w:marRight w:val="0"/>
      <w:marTop w:val="0"/>
      <w:marBottom w:val="0"/>
      <w:divBdr>
        <w:top w:val="none" w:sz="0" w:space="0" w:color="auto"/>
        <w:left w:val="none" w:sz="0" w:space="0" w:color="auto"/>
        <w:bottom w:val="none" w:sz="0" w:space="0" w:color="auto"/>
        <w:right w:val="none" w:sz="0" w:space="0" w:color="auto"/>
      </w:divBdr>
    </w:div>
    <w:div w:id="559949513">
      <w:bodyDiv w:val="1"/>
      <w:marLeft w:val="0"/>
      <w:marRight w:val="0"/>
      <w:marTop w:val="0"/>
      <w:marBottom w:val="0"/>
      <w:divBdr>
        <w:top w:val="none" w:sz="0" w:space="0" w:color="auto"/>
        <w:left w:val="none" w:sz="0" w:space="0" w:color="auto"/>
        <w:bottom w:val="none" w:sz="0" w:space="0" w:color="auto"/>
        <w:right w:val="none" w:sz="0" w:space="0" w:color="auto"/>
      </w:divBdr>
    </w:div>
    <w:div w:id="156907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ba98492" TargetMode="External"/><Relationship Id="rId18" Type="http://schemas.openxmlformats.org/officeDocument/2006/relationships/hyperlink" Target="https://m.edsoo.ru/fba99270" TargetMode="External"/><Relationship Id="rId26" Type="http://schemas.openxmlformats.org/officeDocument/2006/relationships/hyperlink" Target="https://m.edsoo.ru/fba9ae72" TargetMode="External"/><Relationship Id="rId39" Type="http://schemas.openxmlformats.org/officeDocument/2006/relationships/hyperlink" Target="https://m.edsoo.ru/fba9c966" TargetMode="External"/><Relationship Id="rId21" Type="http://schemas.openxmlformats.org/officeDocument/2006/relationships/hyperlink" Target="https://m.edsoo.ru/fba99c0c" TargetMode="External"/><Relationship Id="rId34" Type="http://schemas.openxmlformats.org/officeDocument/2006/relationships/hyperlink" Target="https://m.edsoo.ru/fba9bf5c" TargetMode="External"/><Relationship Id="rId42" Type="http://schemas.openxmlformats.org/officeDocument/2006/relationships/hyperlink" Target="https://m.edsoo.ru/fba9d44c" TargetMode="External"/><Relationship Id="rId47" Type="http://schemas.openxmlformats.org/officeDocument/2006/relationships/hyperlink" Target="https://m.edsoo.ru/fba9e248" TargetMode="External"/><Relationship Id="rId50" Type="http://schemas.openxmlformats.org/officeDocument/2006/relationships/hyperlink" Target="https://m.edsoo.ru/fba9e5cc" TargetMode="External"/><Relationship Id="rId55" Type="http://schemas.openxmlformats.org/officeDocument/2006/relationships/hyperlink" Target="https://m.edsoo.ru/fba9edf6" TargetMode="External"/><Relationship Id="rId63" Type="http://schemas.openxmlformats.org/officeDocument/2006/relationships/hyperlink" Target="https://m.edsoo.ru/fbaa05a2" TargetMode="External"/><Relationship Id="rId68" Type="http://schemas.openxmlformats.org/officeDocument/2006/relationships/hyperlink" Target="https://m.edsoo.ru/fbaa0c8c" TargetMode="External"/><Relationship Id="rId76" Type="http://schemas.openxmlformats.org/officeDocument/2006/relationships/hyperlink" Target="https://m.edsoo.ru/fbaa210e" TargetMode="Externa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m.edsoo.ru/fbaa154c" TargetMode="External"/><Relationship Id="rId2" Type="http://schemas.openxmlformats.org/officeDocument/2006/relationships/numbering" Target="numbering.xml"/><Relationship Id="rId16" Type="http://schemas.openxmlformats.org/officeDocument/2006/relationships/hyperlink" Target="https://m.edsoo.ru/fba98c3a" TargetMode="External"/><Relationship Id="rId29" Type="http://schemas.openxmlformats.org/officeDocument/2006/relationships/hyperlink" Target="https://m.edsoo.ru/fba9b6e2" TargetMode="External"/><Relationship Id="rId11" Type="http://schemas.openxmlformats.org/officeDocument/2006/relationships/hyperlink" Target="https://m.edsoo.ru/fba97f9c" TargetMode="External"/><Relationship Id="rId24" Type="http://schemas.openxmlformats.org/officeDocument/2006/relationships/hyperlink" Target="https://m.edsoo.ru/fba9a9a4" TargetMode="External"/><Relationship Id="rId32" Type="http://schemas.openxmlformats.org/officeDocument/2006/relationships/hyperlink" Target="https://m.edsoo.ru/fba9bb88" TargetMode="External"/><Relationship Id="rId37" Type="http://schemas.openxmlformats.org/officeDocument/2006/relationships/hyperlink" Target="https://m.edsoo.ru/fba9c5b0" TargetMode="External"/><Relationship Id="rId40" Type="http://schemas.openxmlformats.org/officeDocument/2006/relationships/hyperlink" Target="https://m.edsoo.ru/fba9caec" TargetMode="External"/><Relationship Id="rId45" Type="http://schemas.openxmlformats.org/officeDocument/2006/relationships/hyperlink" Target="https://m.edsoo.ru/fba9d794" TargetMode="External"/><Relationship Id="rId53" Type="http://schemas.openxmlformats.org/officeDocument/2006/relationships/hyperlink" Target="https://m.edsoo.ru/fba9e860" TargetMode="External"/><Relationship Id="rId58" Type="http://schemas.openxmlformats.org/officeDocument/2006/relationships/hyperlink" Target="https://m.edsoo.ru/fba9f418" TargetMode="External"/><Relationship Id="rId66" Type="http://schemas.openxmlformats.org/officeDocument/2006/relationships/hyperlink" Target="https://m.edsoo.ru/fbaa0a48" TargetMode="External"/><Relationship Id="rId74" Type="http://schemas.openxmlformats.org/officeDocument/2006/relationships/hyperlink" Target="https://m.edsoo.ru/fbaa1b82" TargetMode="External"/><Relationship Id="rId79" Type="http://schemas.openxmlformats.org/officeDocument/2006/relationships/hyperlink" Target="https://m.edsoo.ru/fbaa2474" TargetMode="External"/><Relationship Id="rId5" Type="http://schemas.openxmlformats.org/officeDocument/2006/relationships/settings" Target="settings.xml"/><Relationship Id="rId61" Type="http://schemas.openxmlformats.org/officeDocument/2006/relationships/hyperlink" Target="https://m.edsoo.ru/fbaa0052" TargetMode="External"/><Relationship Id="rId82" Type="http://schemas.openxmlformats.org/officeDocument/2006/relationships/footer" Target="footer1.xml"/><Relationship Id="rId19" Type="http://schemas.openxmlformats.org/officeDocument/2006/relationships/hyperlink" Target="https://m.edsoo.ru/fba99ad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edsoo.ru/fba98686" TargetMode="External"/><Relationship Id="rId22" Type="http://schemas.openxmlformats.org/officeDocument/2006/relationships/hyperlink" Target="https://m.edsoo.ru/fba98ff0" TargetMode="External"/><Relationship Id="rId27" Type="http://schemas.openxmlformats.org/officeDocument/2006/relationships/hyperlink" Target="https://m.edsoo.ru/fba9b228" TargetMode="External"/><Relationship Id="rId30" Type="http://schemas.openxmlformats.org/officeDocument/2006/relationships/hyperlink" Target="https://m.edsoo.ru/fba9b87c" TargetMode="External"/><Relationship Id="rId35" Type="http://schemas.openxmlformats.org/officeDocument/2006/relationships/hyperlink" Target="https://m.edsoo.ru/fba9c286" TargetMode="External"/><Relationship Id="rId43" Type="http://schemas.openxmlformats.org/officeDocument/2006/relationships/hyperlink" Target="https://m.edsoo.ru/fba9d564" TargetMode="External"/><Relationship Id="rId48" Type="http://schemas.openxmlformats.org/officeDocument/2006/relationships/hyperlink" Target="https://m.edsoo.ru/fba9e392" TargetMode="External"/><Relationship Id="rId56" Type="http://schemas.openxmlformats.org/officeDocument/2006/relationships/hyperlink" Target="https://m.edsoo.ru/fba9f1de" TargetMode="External"/><Relationship Id="rId64" Type="http://schemas.openxmlformats.org/officeDocument/2006/relationships/hyperlink" Target="https://m.edsoo.ru/fbaa070a" TargetMode="External"/><Relationship Id="rId69" Type="http://schemas.openxmlformats.org/officeDocument/2006/relationships/hyperlink" Target="https://m.edsoo.ru/fbaa1268" TargetMode="External"/><Relationship Id="rId77" Type="http://schemas.openxmlformats.org/officeDocument/2006/relationships/hyperlink" Target="https://m.edsoo.ru/fbaa223a" TargetMode="External"/><Relationship Id="rId8" Type="http://schemas.openxmlformats.org/officeDocument/2006/relationships/endnotes" Target="endnotes.xml"/><Relationship Id="rId51" Type="http://schemas.openxmlformats.org/officeDocument/2006/relationships/hyperlink" Target="https://m.edsoo.ru/fba9e73e" TargetMode="External"/><Relationship Id="rId72" Type="http://schemas.openxmlformats.org/officeDocument/2006/relationships/hyperlink" Target="https://m.edsoo.ru/fbaa1664" TargetMode="External"/><Relationship Id="rId80" Type="http://schemas.openxmlformats.org/officeDocument/2006/relationships/hyperlink" Target="https://m.edsoo.ru/fbaa2a96"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fba98208" TargetMode="External"/><Relationship Id="rId17" Type="http://schemas.openxmlformats.org/officeDocument/2006/relationships/hyperlink" Target="https://m.edsoo.ru/fba98e2e" TargetMode="External"/><Relationship Id="rId25" Type="http://schemas.openxmlformats.org/officeDocument/2006/relationships/hyperlink" Target="https://m.edsoo.ru/fba9ab34" TargetMode="External"/><Relationship Id="rId33" Type="http://schemas.openxmlformats.org/officeDocument/2006/relationships/hyperlink" Target="https://m.edsoo.ru/fba9bdae" TargetMode="External"/><Relationship Id="rId38" Type="http://schemas.openxmlformats.org/officeDocument/2006/relationships/hyperlink" Target="https://m.edsoo.ru/fba9c736" TargetMode="External"/><Relationship Id="rId46" Type="http://schemas.openxmlformats.org/officeDocument/2006/relationships/hyperlink" Target="https://m.edsoo.ru/fba9e068" TargetMode="External"/><Relationship Id="rId59" Type="http://schemas.openxmlformats.org/officeDocument/2006/relationships/hyperlink" Target="https://m.edsoo.ru/fba9fc10" TargetMode="External"/><Relationship Id="rId67" Type="http://schemas.openxmlformats.org/officeDocument/2006/relationships/hyperlink" Target="https://m.edsoo.ru/fbaa0b60" TargetMode="External"/><Relationship Id="rId20" Type="http://schemas.openxmlformats.org/officeDocument/2006/relationships/hyperlink" Target="https://m.edsoo.ru/fba99f9a" TargetMode="External"/><Relationship Id="rId41" Type="http://schemas.openxmlformats.org/officeDocument/2006/relationships/hyperlink" Target="https://m.edsoo.ru/fba9d1cc" TargetMode="External"/><Relationship Id="rId54" Type="http://schemas.openxmlformats.org/officeDocument/2006/relationships/hyperlink" Target="https://m.edsoo.ru/fba9e98c" TargetMode="External"/><Relationship Id="rId62" Type="http://schemas.openxmlformats.org/officeDocument/2006/relationships/hyperlink" Target="https://m.edsoo.ru/fbaa035e" TargetMode="External"/><Relationship Id="rId70" Type="http://schemas.openxmlformats.org/officeDocument/2006/relationships/hyperlink" Target="https://m.edsoo.ru/fbaa13e4" TargetMode="External"/><Relationship Id="rId75" Type="http://schemas.openxmlformats.org/officeDocument/2006/relationships/hyperlink" Target="https://m.edsoo.ru/fbaa1e84" TargetMode="External"/><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fba9882a" TargetMode="External"/><Relationship Id="rId23" Type="http://schemas.openxmlformats.org/officeDocument/2006/relationships/hyperlink" Target="https://m.edsoo.ru/fba9a81e" TargetMode="External"/><Relationship Id="rId28" Type="http://schemas.openxmlformats.org/officeDocument/2006/relationships/hyperlink" Target="https://m.edsoo.ru/fba9b53e" TargetMode="External"/><Relationship Id="rId36" Type="http://schemas.openxmlformats.org/officeDocument/2006/relationships/hyperlink" Target="https://m.edsoo.ru/fba9c42a" TargetMode="External"/><Relationship Id="rId49" Type="http://schemas.openxmlformats.org/officeDocument/2006/relationships/hyperlink" Target="https://m.edsoo.ru/fba9e4be" TargetMode="External"/><Relationship Id="rId57" Type="http://schemas.openxmlformats.org/officeDocument/2006/relationships/hyperlink" Target="https://m.edsoo.ru/fba9f2f6" TargetMode="External"/><Relationship Id="rId10" Type="http://schemas.openxmlformats.org/officeDocument/2006/relationships/hyperlink" Target="https://m.edsoo.ru/fba97dee" TargetMode="External"/><Relationship Id="rId31" Type="http://schemas.openxmlformats.org/officeDocument/2006/relationships/hyperlink" Target="https://m.edsoo.ru/fba9ba0c" TargetMode="External"/><Relationship Id="rId44" Type="http://schemas.openxmlformats.org/officeDocument/2006/relationships/hyperlink" Target="https://m.edsoo.ru/fba9d672" TargetMode="External"/><Relationship Id="rId52" Type="http://schemas.openxmlformats.org/officeDocument/2006/relationships/hyperlink" Target="https://m.edsoo.ru/fba9ecd4" TargetMode="External"/><Relationship Id="rId60" Type="http://schemas.openxmlformats.org/officeDocument/2006/relationships/hyperlink" Target="https://m.edsoo.ru/fba9ff30" TargetMode="External"/><Relationship Id="rId65" Type="http://schemas.openxmlformats.org/officeDocument/2006/relationships/hyperlink" Target="https://m.edsoo.ru/fbaa0818" TargetMode="External"/><Relationship Id="rId73" Type="http://schemas.openxmlformats.org/officeDocument/2006/relationships/hyperlink" Target="https://m.edsoo.ru/fbaa17c2" TargetMode="External"/><Relationship Id="rId78" Type="http://schemas.openxmlformats.org/officeDocument/2006/relationships/hyperlink" Target="https://m.edsoo.ru/fbaa235c" TargetMode="External"/><Relationship Id="rId81" Type="http://schemas.openxmlformats.org/officeDocument/2006/relationships/hyperlink" Target="https://m.edsoo.ru/fbaa26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47773-8E9E-43F2-942C-79460924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8949</Words>
  <Characters>70733</Characters>
  <Application>Microsoft Office Word</Application>
  <DocSecurity>0</DocSecurity>
  <Lines>589</Lines>
  <Paragraphs>159</Paragraphs>
  <ScaleCrop>false</ScaleCrop>
  <HeadingPairs>
    <vt:vector size="2" baseType="variant">
      <vt:variant>
        <vt:lpstr>Название</vt:lpstr>
      </vt:variant>
      <vt:variant>
        <vt:i4>1</vt:i4>
      </vt:variant>
    </vt:vector>
  </HeadingPairs>
  <TitlesOfParts>
    <vt:vector size="1" baseType="lpstr">
      <vt:lpstr>Муниципальное автономное общеобразовательное учреждение</vt:lpstr>
    </vt:vector>
  </TitlesOfParts>
  <Company>Krokoz™</Company>
  <LinksUpToDate>false</LinksUpToDate>
  <CharactersWithSpaces>79523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автономное общеобразовательное учреждение</dc:title>
  <dc:creator>User</dc:creator>
  <cp:lastModifiedBy>учитель</cp:lastModifiedBy>
  <cp:revision>5</cp:revision>
  <cp:lastPrinted>2022-03-20T16:09:00Z</cp:lastPrinted>
  <dcterms:created xsi:type="dcterms:W3CDTF">2024-11-20T09:48:00Z</dcterms:created>
  <dcterms:modified xsi:type="dcterms:W3CDTF">2024-11-20T09:58:00Z</dcterms:modified>
</cp:coreProperties>
</file>