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54" w:rsidRDefault="006136DF" w:rsidP="00EF7C54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358890" cy="8744513"/>
            <wp:effectExtent l="0" t="0" r="3810" b="0"/>
            <wp:docPr id="1" name="Рисунок 1" descr="C:\Users\учитель\Desktop\2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22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890" cy="874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C54" w:rsidRDefault="00EF7C54" w:rsidP="00EF7C54">
      <w:pPr>
        <w:rPr>
          <w:sz w:val="24"/>
        </w:rPr>
      </w:pPr>
    </w:p>
    <w:p w:rsidR="00866228" w:rsidRDefault="00866228" w:rsidP="00866228">
      <w:pPr>
        <w:ind w:left="120"/>
      </w:pPr>
    </w:p>
    <w:p w:rsidR="00EF7C54" w:rsidRDefault="00EF7C54" w:rsidP="00EF7C54">
      <w:pPr>
        <w:rPr>
          <w:sz w:val="24"/>
        </w:rPr>
      </w:pPr>
    </w:p>
    <w:p w:rsidR="006136DF" w:rsidRDefault="006136DF" w:rsidP="006136DF">
      <w:pPr>
        <w:rPr>
          <w:sz w:val="24"/>
        </w:rPr>
      </w:pPr>
      <w:r>
        <w:rPr>
          <w:sz w:val="24"/>
        </w:rPr>
        <w:t xml:space="preserve">  </w:t>
      </w:r>
    </w:p>
    <w:p w:rsidR="006136DF" w:rsidRDefault="006136DF" w:rsidP="006136DF">
      <w:pPr>
        <w:rPr>
          <w:sz w:val="24"/>
        </w:rPr>
      </w:pPr>
    </w:p>
    <w:p w:rsidR="006136DF" w:rsidRDefault="006136DF" w:rsidP="006136DF">
      <w:pPr>
        <w:rPr>
          <w:sz w:val="24"/>
        </w:rPr>
      </w:pPr>
    </w:p>
    <w:p w:rsidR="00FA391F" w:rsidRPr="006136DF" w:rsidRDefault="004D27C0" w:rsidP="006136DF">
      <w:pPr>
        <w:jc w:val="center"/>
        <w:rPr>
          <w:sz w:val="24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FA391F" w:rsidRDefault="004D27C0">
      <w:pPr>
        <w:pStyle w:val="a3"/>
        <w:spacing w:before="196"/>
        <w:ind w:left="1082" w:right="360"/>
      </w:pPr>
      <w:r>
        <w:t>Факультатив реализует требования государственных стандартов по математике,</w:t>
      </w:r>
      <w:r>
        <w:rPr>
          <w:spacing w:val="1"/>
        </w:rPr>
        <w:t xml:space="preserve"> </w:t>
      </w:r>
      <w:r>
        <w:t>значительно углубляет их, дополняет разнообразием задач по различным темам.</w:t>
      </w:r>
      <w:r>
        <w:rPr>
          <w:spacing w:val="1"/>
        </w:rPr>
        <w:t xml:space="preserve"> </w:t>
      </w:r>
      <w:r>
        <w:t>Содержание программы разработано на основе обязательного минимума содержания</w:t>
      </w:r>
      <w:r>
        <w:rPr>
          <w:spacing w:val="1"/>
        </w:rPr>
        <w:t xml:space="preserve"> </w:t>
      </w:r>
      <w:r>
        <w:t>общеобразовательной программы основного общего образования по математике для</w:t>
      </w:r>
      <w:r>
        <w:rPr>
          <w:spacing w:val="1"/>
        </w:rPr>
        <w:t xml:space="preserve"> </w:t>
      </w:r>
      <w:r>
        <w:t>учащихся 7 класса. Рабочая программа факультативного курса по математике составлена</w:t>
      </w:r>
      <w:r>
        <w:rPr>
          <w:spacing w:val="-57"/>
        </w:rPr>
        <w:t xml:space="preserve"> </w:t>
      </w:r>
      <w:r>
        <w:t>на основе федерального государственного образовательного стандарта основного общего</w:t>
      </w:r>
      <w:r>
        <w:rPr>
          <w:spacing w:val="-57"/>
        </w:rPr>
        <w:t xml:space="preserve"> </w:t>
      </w:r>
      <w:r>
        <w:t>образования.</w:t>
      </w:r>
    </w:p>
    <w:p w:rsidR="00FA391F" w:rsidRDefault="004D27C0">
      <w:pPr>
        <w:pStyle w:val="a3"/>
        <w:spacing w:before="199"/>
        <w:ind w:left="373" w:right="228" w:firstLine="708"/>
        <w:jc w:val="both"/>
      </w:pPr>
      <w:r>
        <w:t>Математическое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получаемое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столетий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уникальностью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личности. Образовательный и развивающий потенциал математики огромен. 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молодого поколения.</w:t>
      </w:r>
    </w:p>
    <w:p w:rsidR="00FA391F" w:rsidRDefault="004D27C0">
      <w:pPr>
        <w:pStyle w:val="a3"/>
        <w:spacing w:before="202"/>
        <w:ind w:left="373" w:right="223" w:firstLine="708"/>
        <w:jc w:val="both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сознательное</w:t>
      </w:r>
      <w:r>
        <w:rPr>
          <w:spacing w:val="-57"/>
        </w:rPr>
        <w:t xml:space="preserve"> </w:t>
      </w:r>
      <w:r>
        <w:t>овладение учащимися системой математических знаний и умений, необходимых в повседневной</w:t>
      </w:r>
      <w:r>
        <w:rPr>
          <w:spacing w:val="1"/>
        </w:rPr>
        <w:t xml:space="preserve"> </w:t>
      </w:r>
      <w:r>
        <w:t>жизни и трудовой деятельности каждому члену общества, достаточных для изучения смежных</w:t>
      </w:r>
      <w:r>
        <w:rPr>
          <w:spacing w:val="1"/>
        </w:rPr>
        <w:t xml:space="preserve"> </w:t>
      </w:r>
      <w:r>
        <w:t>дисциплин и продолжения образования. Процесс обучения в школе предполагает, в частности,</w:t>
      </w:r>
      <w:r>
        <w:rPr>
          <w:spacing w:val="1"/>
        </w:rPr>
        <w:t xml:space="preserve"> </w:t>
      </w:r>
      <w:r>
        <w:t>решение таких важных задач как обучение детей способам усвоения системы знаний, с 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обуславливает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познавательных возможностей ребенка способствует тому, что обучение ведет за собой развитие.</w:t>
      </w:r>
      <w:r>
        <w:rPr>
          <w:spacing w:val="-57"/>
        </w:rPr>
        <w:t xml:space="preserve"> </w:t>
      </w:r>
      <w:r>
        <w:t>Эффективность учебного процесса, в ходе которого формируется умственный и нравственный</w:t>
      </w:r>
      <w:r>
        <w:rPr>
          <w:spacing w:val="1"/>
        </w:rPr>
        <w:t xml:space="preserve"> </w:t>
      </w:r>
      <w:r>
        <w:t>облик человека, во многом зависит от успешного усвоения одинакового, обязательного для всех</w:t>
      </w:r>
      <w:r>
        <w:rPr>
          <w:spacing w:val="1"/>
        </w:rPr>
        <w:t xml:space="preserve"> </w:t>
      </w:r>
      <w:r>
        <w:t>членов общества содержания образования и всемерного удовлетворения и развития духовных</w:t>
      </w:r>
      <w:r>
        <w:rPr>
          <w:spacing w:val="1"/>
        </w:rPr>
        <w:t xml:space="preserve"> </w:t>
      </w:r>
      <w:r>
        <w:t>запросов, интересов 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 школьника в отдельности. Без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такой подход осуществить крайне</w:t>
      </w:r>
      <w:r>
        <w:rPr>
          <w:spacing w:val="-1"/>
        </w:rPr>
        <w:t xml:space="preserve"> </w:t>
      </w:r>
      <w:r>
        <w:t>трудно.</w:t>
      </w:r>
    </w:p>
    <w:p w:rsidR="00FA391F" w:rsidRDefault="004D27C0">
      <w:pPr>
        <w:pStyle w:val="a3"/>
        <w:spacing w:before="200"/>
        <w:ind w:left="373" w:right="232"/>
        <w:jc w:val="both"/>
      </w:pPr>
      <w:r>
        <w:t>Факультативные занятия имеют большое значение для развития личности, только здесь в полной</w:t>
      </w:r>
      <w:r>
        <w:rPr>
          <w:spacing w:val="1"/>
        </w:rPr>
        <w:t xml:space="preserve"> </w:t>
      </w:r>
      <w:r>
        <w:t>мере можно осуществить индивидуальный и дифференцированный подход. Сюда приходят не за</w:t>
      </w:r>
      <w:r>
        <w:rPr>
          <w:spacing w:val="1"/>
        </w:rPr>
        <w:t xml:space="preserve"> </w:t>
      </w:r>
      <w:r>
        <w:t>отметкой, а за радостью познания, своего собственного открытия, только здесь</w:t>
      </w:r>
      <w:r>
        <w:rPr>
          <w:spacing w:val="1"/>
        </w:rPr>
        <w:t xml:space="preserve"> </w:t>
      </w:r>
      <w:r>
        <w:t>идёт оценка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образования.</w:t>
      </w:r>
    </w:p>
    <w:p w:rsidR="00FA391F" w:rsidRDefault="004D27C0">
      <w:pPr>
        <w:pStyle w:val="a3"/>
        <w:spacing w:before="200"/>
        <w:ind w:left="373" w:right="224"/>
        <w:jc w:val="both"/>
      </w:pPr>
      <w:r>
        <w:t>Данная программа рассчитана на</w:t>
      </w:r>
      <w:r>
        <w:rPr>
          <w:spacing w:val="1"/>
        </w:rPr>
        <w:t xml:space="preserve"> </w:t>
      </w:r>
      <w:r>
        <w:t>учеников 7 класса. Факультативные занятия</w:t>
      </w:r>
      <w:r>
        <w:rPr>
          <w:spacing w:val="1"/>
        </w:rPr>
        <w:t xml:space="preserve"> </w:t>
      </w:r>
      <w:r>
        <w:t>проходят 1 раз в</w:t>
      </w:r>
      <w:r>
        <w:rPr>
          <w:spacing w:val="1"/>
        </w:rPr>
        <w:t xml:space="preserve"> </w:t>
      </w:r>
      <w:r>
        <w:t>неделю, в общей сложности</w:t>
      </w:r>
      <w:r>
        <w:rPr>
          <w:spacing w:val="1"/>
        </w:rPr>
        <w:t xml:space="preserve"> </w:t>
      </w:r>
      <w:r>
        <w:t>–34 ч в</w:t>
      </w:r>
      <w:r>
        <w:rPr>
          <w:spacing w:val="1"/>
        </w:rPr>
        <w:t xml:space="preserve"> </w:t>
      </w:r>
      <w:r>
        <w:t>учебный год. Преподавание факультатива строится как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Углубление</w:t>
      </w:r>
      <w:r>
        <w:rPr>
          <w:spacing w:val="-57"/>
        </w:rPr>
        <w:t xml:space="preserve"> </w:t>
      </w:r>
      <w:r>
        <w:t>реализуется на базе обучения методам и приемам решения математических задач, требующих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научно-теоретическое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Факультативные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глубже изучать программный материал, задачи повышенной трудности, больше рассматривать</w:t>
      </w:r>
      <w:r>
        <w:rPr>
          <w:spacing w:val="1"/>
        </w:rPr>
        <w:t xml:space="preserve"> </w:t>
      </w:r>
      <w:r>
        <w:t>теоретический материал и работать над ликвидацией пробелов знаний учащихся, и внедрять</w:t>
      </w:r>
      <w:r>
        <w:rPr>
          <w:spacing w:val="1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опережения.</w:t>
      </w:r>
    </w:p>
    <w:p w:rsidR="00FA391F" w:rsidRDefault="004D27C0">
      <w:pPr>
        <w:pStyle w:val="a3"/>
        <w:spacing w:before="200"/>
        <w:ind w:left="373" w:right="229"/>
        <w:jc w:val="both"/>
      </w:pPr>
      <w:r>
        <w:rPr>
          <w:b/>
        </w:rPr>
        <w:t xml:space="preserve">Целью </w:t>
      </w:r>
      <w:r>
        <w:t>данного факультатива является привитие интереса учащимся к математике, углубление 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дисциплин,</w:t>
      </w:r>
      <w:r>
        <w:rPr>
          <w:spacing w:val="-1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образования</w:t>
      </w:r>
    </w:p>
    <w:p w:rsidR="00FA391F" w:rsidRDefault="00FA391F">
      <w:pPr>
        <w:jc w:val="both"/>
        <w:sectPr w:rsidR="00FA391F" w:rsidSect="00866228">
          <w:pgSz w:w="11910" w:h="16840"/>
          <w:pgMar w:top="1040" w:right="620" w:bottom="280" w:left="1276" w:header="720" w:footer="720" w:gutter="0"/>
          <w:cols w:space="720"/>
        </w:sectPr>
      </w:pPr>
    </w:p>
    <w:p w:rsidR="00FA391F" w:rsidRDefault="004D27C0">
      <w:pPr>
        <w:pStyle w:val="1"/>
        <w:ind w:left="373"/>
        <w:jc w:val="both"/>
      </w:pPr>
      <w:r>
        <w:lastRenderedPageBreak/>
        <w:t>Задачи</w:t>
      </w:r>
      <w:r>
        <w:rPr>
          <w:spacing w:val="-3"/>
        </w:rPr>
        <w:t xml:space="preserve"> </w:t>
      </w:r>
      <w:r>
        <w:t>факультативных</w:t>
      </w:r>
      <w:r>
        <w:rPr>
          <w:spacing w:val="-2"/>
        </w:rPr>
        <w:t xml:space="preserve"> </w:t>
      </w:r>
      <w:r>
        <w:t>занятий:</w:t>
      </w:r>
    </w:p>
    <w:p w:rsidR="00FA391F" w:rsidRDefault="004D27C0">
      <w:pPr>
        <w:pStyle w:val="a5"/>
        <w:numPr>
          <w:ilvl w:val="0"/>
          <w:numId w:val="4"/>
        </w:numPr>
        <w:tabs>
          <w:tab w:val="left" w:pos="777"/>
          <w:tab w:val="left" w:pos="778"/>
          <w:tab w:val="left" w:pos="2098"/>
          <w:tab w:val="left" w:pos="4059"/>
          <w:tab w:val="left" w:pos="5532"/>
          <w:tab w:val="left" w:pos="6558"/>
          <w:tab w:val="left" w:pos="7012"/>
          <w:tab w:val="left" w:pos="9326"/>
        </w:tabs>
        <w:spacing w:before="195"/>
        <w:ind w:right="234" w:firstLine="0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математическое</w:t>
      </w:r>
      <w:r>
        <w:rPr>
          <w:sz w:val="24"/>
        </w:rPr>
        <w:tab/>
        <w:t>мышление,</w:t>
      </w:r>
      <w:r>
        <w:rPr>
          <w:sz w:val="24"/>
        </w:rPr>
        <w:tab/>
        <w:t>логику</w:t>
      </w:r>
      <w:r>
        <w:rPr>
          <w:sz w:val="24"/>
        </w:rPr>
        <w:tab/>
        <w:t>и</w:t>
      </w:r>
      <w:r>
        <w:rPr>
          <w:sz w:val="24"/>
        </w:rPr>
        <w:tab/>
        <w:t>сообразительность,</w:t>
      </w:r>
      <w:r>
        <w:rPr>
          <w:sz w:val="24"/>
        </w:rPr>
        <w:tab/>
      </w:r>
      <w:r>
        <w:rPr>
          <w:spacing w:val="-1"/>
          <w:sz w:val="24"/>
        </w:rPr>
        <w:t>интуицию,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воображение;</w:t>
      </w:r>
    </w:p>
    <w:p w:rsidR="00FA391F" w:rsidRDefault="004D27C0">
      <w:pPr>
        <w:pStyle w:val="a5"/>
        <w:numPr>
          <w:ilvl w:val="0"/>
          <w:numId w:val="4"/>
        </w:numPr>
        <w:tabs>
          <w:tab w:val="left" w:pos="562"/>
        </w:tabs>
        <w:ind w:right="234" w:firstLine="0"/>
        <w:rPr>
          <w:sz w:val="24"/>
        </w:rPr>
      </w:pPr>
      <w:r>
        <w:rPr>
          <w:sz w:val="24"/>
        </w:rPr>
        <w:t>развивать</w:t>
      </w:r>
      <w:r>
        <w:rPr>
          <w:spacing w:val="43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4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3"/>
          <w:sz w:val="24"/>
        </w:rPr>
        <w:t xml:space="preserve"> </w:t>
      </w:r>
      <w:r>
        <w:rPr>
          <w:sz w:val="24"/>
        </w:rPr>
        <w:t>до</w:t>
      </w:r>
      <w:r>
        <w:rPr>
          <w:spacing w:val="45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43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45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4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 смежных предметов (физика,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информатика);</w:t>
      </w:r>
    </w:p>
    <w:p w:rsidR="00FA391F" w:rsidRDefault="004D27C0">
      <w:pPr>
        <w:pStyle w:val="a5"/>
        <w:numPr>
          <w:ilvl w:val="0"/>
          <w:numId w:val="4"/>
        </w:numPr>
        <w:tabs>
          <w:tab w:val="left" w:pos="514"/>
        </w:tabs>
        <w:ind w:left="513" w:hanging="141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FA391F" w:rsidRDefault="004D27C0">
      <w:pPr>
        <w:pStyle w:val="a5"/>
        <w:numPr>
          <w:ilvl w:val="0"/>
          <w:numId w:val="4"/>
        </w:numPr>
        <w:tabs>
          <w:tab w:val="left" w:pos="607"/>
        </w:tabs>
        <w:ind w:right="233" w:firstLine="0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старинных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 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FA391F" w:rsidRDefault="004D27C0">
      <w:pPr>
        <w:pStyle w:val="a5"/>
        <w:numPr>
          <w:ilvl w:val="0"/>
          <w:numId w:val="4"/>
        </w:numPr>
        <w:tabs>
          <w:tab w:val="left" w:pos="514"/>
        </w:tabs>
        <w:ind w:left="513" w:hanging="141"/>
        <w:rPr>
          <w:sz w:val="24"/>
        </w:rPr>
      </w:pPr>
      <w:r>
        <w:rPr>
          <w:sz w:val="24"/>
        </w:rPr>
        <w:t>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конкурсах;</w:t>
      </w:r>
    </w:p>
    <w:p w:rsidR="00FA391F" w:rsidRDefault="00FA391F">
      <w:pPr>
        <w:pStyle w:val="a3"/>
        <w:rPr>
          <w:sz w:val="26"/>
        </w:rPr>
      </w:pPr>
    </w:p>
    <w:p w:rsidR="00FA391F" w:rsidRDefault="004D27C0">
      <w:pPr>
        <w:pStyle w:val="1"/>
        <w:spacing w:before="224"/>
        <w:ind w:left="1082"/>
      </w:pP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занятий:</w:t>
      </w:r>
    </w:p>
    <w:p w:rsidR="00FA391F" w:rsidRDefault="00FA391F">
      <w:pPr>
        <w:pStyle w:val="a3"/>
        <w:spacing w:before="8"/>
        <w:rPr>
          <w:b/>
          <w:sz w:val="20"/>
        </w:rPr>
      </w:pPr>
    </w:p>
    <w:p w:rsidR="00FA391F" w:rsidRDefault="004D27C0">
      <w:pPr>
        <w:pStyle w:val="a3"/>
        <w:spacing w:line="276" w:lineRule="auto"/>
        <w:ind w:left="373" w:right="227"/>
        <w:jc w:val="both"/>
      </w:pPr>
      <w:r>
        <w:t>Основная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proofErr w:type="gramStart"/>
      <w:r>
        <w:t>учебного</w:t>
      </w:r>
      <w:proofErr w:type="gramEnd"/>
      <w:r>
        <w:rPr>
          <w:spacing w:val="1"/>
        </w:rPr>
        <w:t xml:space="preserve"> </w:t>
      </w:r>
      <w:r>
        <w:t>курса-обучение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алгоритмических</w:t>
      </w:r>
      <w:r>
        <w:rPr>
          <w:spacing w:val="1"/>
        </w:rPr>
        <w:t xml:space="preserve"> </w:t>
      </w:r>
      <w:r>
        <w:t>предписаний,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применяется и групповая форма работы. Учителю необходимо создать условия для реализации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подростковой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работах.</w:t>
      </w:r>
    </w:p>
    <w:p w:rsidR="00FA391F" w:rsidRDefault="00FA391F">
      <w:pPr>
        <w:pStyle w:val="a3"/>
        <w:spacing w:before="5"/>
        <w:rPr>
          <w:sz w:val="9"/>
        </w:rPr>
      </w:pPr>
    </w:p>
    <w:p w:rsidR="00FA391F" w:rsidRDefault="004D27C0">
      <w:pPr>
        <w:pStyle w:val="a3"/>
        <w:spacing w:before="90"/>
        <w:ind w:left="1276"/>
      </w:pPr>
      <w:r>
        <w:t>Поэтому,</w:t>
      </w:r>
      <w:r>
        <w:rPr>
          <w:spacing w:val="-4"/>
        </w:rPr>
        <w:t xml:space="preserve"> </w:t>
      </w:r>
      <w:r>
        <w:t>наряду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традиционными</w:t>
      </w:r>
      <w:r>
        <w:rPr>
          <w:spacing w:val="-6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используются:</w:t>
      </w:r>
    </w:p>
    <w:p w:rsidR="00FA391F" w:rsidRDefault="004D27C0">
      <w:pPr>
        <w:pStyle w:val="a5"/>
        <w:numPr>
          <w:ilvl w:val="1"/>
          <w:numId w:val="4"/>
        </w:numPr>
        <w:tabs>
          <w:tab w:val="left" w:pos="1222"/>
        </w:tabs>
        <w:rPr>
          <w:sz w:val="24"/>
        </w:rPr>
      </w:pPr>
      <w:r>
        <w:rPr>
          <w:sz w:val="24"/>
        </w:rPr>
        <w:t>лекции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практикумы;</w:t>
      </w:r>
    </w:p>
    <w:p w:rsidR="00FA391F" w:rsidRDefault="004D27C0">
      <w:pPr>
        <w:pStyle w:val="a5"/>
        <w:numPr>
          <w:ilvl w:val="1"/>
          <w:numId w:val="4"/>
        </w:numPr>
        <w:tabs>
          <w:tab w:val="left" w:pos="1222"/>
        </w:tabs>
        <w:rPr>
          <w:sz w:val="24"/>
        </w:rPr>
      </w:pPr>
      <w:r>
        <w:rPr>
          <w:sz w:val="24"/>
        </w:rPr>
        <w:t>доклады учащихся;</w:t>
      </w:r>
    </w:p>
    <w:p w:rsidR="00FA391F" w:rsidRDefault="004D27C0">
      <w:pPr>
        <w:pStyle w:val="a5"/>
        <w:numPr>
          <w:ilvl w:val="1"/>
          <w:numId w:val="4"/>
        </w:numPr>
        <w:tabs>
          <w:tab w:val="left" w:pos="1222"/>
        </w:tabs>
        <w:spacing w:before="2"/>
        <w:rPr>
          <w:sz w:val="24"/>
        </w:rPr>
      </w:pPr>
      <w:r>
        <w:rPr>
          <w:sz w:val="24"/>
        </w:rPr>
        <w:t>практикумы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FA391F" w:rsidRDefault="004D27C0">
      <w:pPr>
        <w:pStyle w:val="a5"/>
        <w:numPr>
          <w:ilvl w:val="1"/>
          <w:numId w:val="4"/>
        </w:numPr>
        <w:tabs>
          <w:tab w:val="left" w:pos="1222"/>
        </w:tabs>
        <w:spacing w:before="41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трудности;</w:t>
      </w:r>
    </w:p>
    <w:p w:rsidR="00FA391F" w:rsidRDefault="004D27C0">
      <w:pPr>
        <w:pStyle w:val="a3"/>
        <w:spacing w:before="41"/>
        <w:ind w:left="1082"/>
      </w:pPr>
      <w:r>
        <w:t>-практические</w:t>
      </w:r>
      <w:r>
        <w:rPr>
          <w:spacing w:val="-4"/>
        </w:rPr>
        <w:t xml:space="preserve"> </w:t>
      </w:r>
      <w:r>
        <w:t>занятия,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изготовлению</w:t>
      </w:r>
      <w:r>
        <w:rPr>
          <w:spacing w:val="-2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моделей;</w:t>
      </w:r>
    </w:p>
    <w:p w:rsidR="00FA391F" w:rsidRDefault="004D27C0">
      <w:pPr>
        <w:pStyle w:val="a5"/>
        <w:numPr>
          <w:ilvl w:val="1"/>
          <w:numId w:val="4"/>
        </w:numPr>
        <w:tabs>
          <w:tab w:val="left" w:pos="1222"/>
        </w:tabs>
        <w:spacing w:before="44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«Математики»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FA391F" w:rsidRDefault="004D27C0">
      <w:pPr>
        <w:pStyle w:val="a3"/>
        <w:spacing w:before="40" w:line="276" w:lineRule="auto"/>
        <w:ind w:left="515" w:right="220" w:firstLine="60"/>
      </w:pPr>
      <w:r>
        <w:t>Для</w:t>
      </w:r>
      <w:r>
        <w:rPr>
          <w:spacing w:val="57"/>
        </w:rPr>
        <w:t xml:space="preserve"> </w:t>
      </w:r>
      <w:r>
        <w:t>учащихся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заключительном</w:t>
      </w:r>
      <w:r>
        <w:rPr>
          <w:spacing w:val="55"/>
        </w:rPr>
        <w:t xml:space="preserve"> </w:t>
      </w:r>
      <w:r>
        <w:t>занятии</w:t>
      </w:r>
      <w:r>
        <w:rPr>
          <w:spacing w:val="55"/>
        </w:rPr>
        <w:t xml:space="preserve"> </w:t>
      </w:r>
      <w:r>
        <w:t>предлагается</w:t>
      </w:r>
      <w:r>
        <w:rPr>
          <w:spacing w:val="56"/>
        </w:rPr>
        <w:t xml:space="preserve"> </w:t>
      </w:r>
      <w:r>
        <w:t>решение</w:t>
      </w:r>
      <w:r>
        <w:rPr>
          <w:spacing w:val="55"/>
        </w:rPr>
        <w:t xml:space="preserve"> </w:t>
      </w:r>
      <w:r>
        <w:t>заданий</w:t>
      </w:r>
      <w:r>
        <w:rPr>
          <w:spacing w:val="57"/>
        </w:rPr>
        <w:t xml:space="preserve"> </w:t>
      </w:r>
      <w:r>
        <w:t>международного</w:t>
      </w:r>
      <w:r>
        <w:rPr>
          <w:spacing w:val="-57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конкурса</w:t>
      </w:r>
      <w:r>
        <w:rPr>
          <w:spacing w:val="3"/>
        </w:rPr>
        <w:t xml:space="preserve"> </w:t>
      </w:r>
      <w:r>
        <w:t>«Кенгуру».</w:t>
      </w:r>
    </w:p>
    <w:p w:rsidR="00FA391F" w:rsidRDefault="004D27C0">
      <w:pPr>
        <w:pStyle w:val="1"/>
        <w:spacing w:before="206"/>
      </w:pPr>
      <w:r>
        <w:t>Структура</w:t>
      </w:r>
      <w:r>
        <w:rPr>
          <w:spacing w:val="-3"/>
        </w:rPr>
        <w:t xml:space="preserve"> </w:t>
      </w:r>
      <w:r>
        <w:t>курса:</w:t>
      </w:r>
    </w:p>
    <w:p w:rsidR="00FA391F" w:rsidRDefault="00FA391F">
      <w:pPr>
        <w:pStyle w:val="a3"/>
        <w:spacing w:before="9"/>
        <w:rPr>
          <w:b/>
          <w:sz w:val="20"/>
        </w:rPr>
      </w:pPr>
    </w:p>
    <w:p w:rsidR="00FA391F" w:rsidRDefault="004D27C0">
      <w:pPr>
        <w:spacing w:before="1"/>
        <w:ind w:left="515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являются:</w:t>
      </w:r>
    </w:p>
    <w:p w:rsidR="00FA391F" w:rsidRDefault="00FA391F">
      <w:pPr>
        <w:pStyle w:val="a3"/>
        <w:spacing w:before="7"/>
        <w:rPr>
          <w:b/>
          <w:sz w:val="20"/>
        </w:rPr>
      </w:pPr>
    </w:p>
    <w:p w:rsidR="00FA391F" w:rsidRDefault="004D27C0">
      <w:pPr>
        <w:pStyle w:val="a3"/>
        <w:tabs>
          <w:tab w:val="left" w:pos="2284"/>
        </w:tabs>
        <w:spacing w:line="276" w:lineRule="auto"/>
        <w:ind w:left="515" w:right="360"/>
      </w:pPr>
      <w:r>
        <w:rPr>
          <w:b/>
        </w:rPr>
        <w:t>Уравнения.</w:t>
      </w:r>
      <w:r>
        <w:rPr>
          <w:b/>
        </w:rPr>
        <w:tab/>
      </w:r>
      <w:r>
        <w:t>Уравнения,</w:t>
      </w:r>
      <w:r>
        <w:rPr>
          <w:spacing w:val="2"/>
        </w:rPr>
        <w:t xml:space="preserve"> </w:t>
      </w:r>
      <w:r>
        <w:t>сводящиеся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proofErr w:type="gramStart"/>
      <w:r>
        <w:t>линейным</w:t>
      </w:r>
      <w:proofErr w:type="gramEnd"/>
      <w:r>
        <w:t>.</w:t>
      </w:r>
      <w:r>
        <w:rPr>
          <w:spacing w:val="1"/>
        </w:rPr>
        <w:t xml:space="preserve"> </w:t>
      </w:r>
      <w:r>
        <w:t>Уравнения</w:t>
      </w:r>
      <w:r>
        <w:rPr>
          <w:spacing w:val="58"/>
        </w:rPr>
        <w:t xml:space="preserve"> </w:t>
      </w:r>
      <w:r>
        <w:t>с  модулем,</w:t>
      </w:r>
      <w:r>
        <w:rPr>
          <w:spacing w:val="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параметром.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уравнений.</w:t>
      </w:r>
    </w:p>
    <w:p w:rsidR="00FA391F" w:rsidRDefault="004D27C0">
      <w:pPr>
        <w:tabs>
          <w:tab w:val="left" w:pos="3936"/>
        </w:tabs>
        <w:spacing w:line="276" w:lineRule="auto"/>
        <w:ind w:left="515" w:right="360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9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90"/>
          <w:sz w:val="24"/>
        </w:rPr>
        <w:t xml:space="preserve"> </w:t>
      </w:r>
      <w:r>
        <w:rPr>
          <w:b/>
          <w:sz w:val="24"/>
        </w:rPr>
        <w:t>многочленами.</w:t>
      </w:r>
      <w:r>
        <w:rPr>
          <w:b/>
          <w:sz w:val="24"/>
        </w:rPr>
        <w:tab/>
      </w:r>
      <w:r>
        <w:rPr>
          <w:sz w:val="24"/>
        </w:rPr>
        <w:t>Сложение,</w:t>
      </w:r>
      <w:r>
        <w:rPr>
          <w:spacing w:val="30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29"/>
          <w:sz w:val="24"/>
        </w:rPr>
        <w:t xml:space="preserve"> </w:t>
      </w:r>
      <w:r>
        <w:rPr>
          <w:sz w:val="24"/>
        </w:rPr>
        <w:t>многочленов.</w:t>
      </w:r>
      <w:r>
        <w:rPr>
          <w:spacing w:val="29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одночлен.</w:t>
      </w:r>
    </w:p>
    <w:p w:rsidR="00FA391F" w:rsidRDefault="004D27C0">
      <w:pPr>
        <w:tabs>
          <w:tab w:val="left" w:pos="5196"/>
        </w:tabs>
        <w:spacing w:before="1" w:line="276" w:lineRule="auto"/>
        <w:ind w:left="515" w:right="360"/>
        <w:rPr>
          <w:sz w:val="24"/>
        </w:rPr>
      </w:pPr>
      <w:r>
        <w:rPr>
          <w:b/>
          <w:sz w:val="24"/>
        </w:rPr>
        <w:t>Формулы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сокращенного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умножения.</w:t>
      </w:r>
      <w:r>
        <w:rPr>
          <w:b/>
          <w:sz w:val="24"/>
        </w:rPr>
        <w:tab/>
      </w:r>
      <w:r>
        <w:rPr>
          <w:sz w:val="24"/>
        </w:rPr>
        <w:t>Различные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7"/>
          <w:sz w:val="24"/>
        </w:rPr>
        <w:t xml:space="preserve"> </w:t>
      </w:r>
      <w:r>
        <w:rPr>
          <w:sz w:val="24"/>
        </w:rPr>
        <w:t>разложения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многочленов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множители.</w:t>
      </w:r>
    </w:p>
    <w:p w:rsidR="00FA391F" w:rsidRDefault="004D27C0">
      <w:pPr>
        <w:tabs>
          <w:tab w:val="left" w:pos="1895"/>
        </w:tabs>
        <w:spacing w:line="275" w:lineRule="exact"/>
        <w:ind w:left="515"/>
        <w:rPr>
          <w:sz w:val="24"/>
        </w:rPr>
      </w:pPr>
      <w:r>
        <w:rPr>
          <w:b/>
          <w:sz w:val="24"/>
        </w:rPr>
        <w:t>Функции.</w:t>
      </w:r>
      <w:r>
        <w:rPr>
          <w:b/>
          <w:sz w:val="24"/>
        </w:rPr>
        <w:tab/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функций.</w:t>
      </w:r>
    </w:p>
    <w:p w:rsidR="00FA391F" w:rsidRDefault="004D27C0">
      <w:pPr>
        <w:spacing w:before="41"/>
        <w:ind w:left="515"/>
        <w:rPr>
          <w:sz w:val="24"/>
        </w:rPr>
      </w:pPr>
      <w:r>
        <w:rPr>
          <w:b/>
          <w:sz w:val="24"/>
        </w:rPr>
        <w:t>Системы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уравнений.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уравнений.</w:t>
      </w:r>
    </w:p>
    <w:p w:rsidR="00FA391F" w:rsidRDefault="004D27C0">
      <w:pPr>
        <w:spacing w:before="43"/>
        <w:ind w:left="515"/>
        <w:rPr>
          <w:sz w:val="24"/>
        </w:rPr>
      </w:pPr>
      <w:r>
        <w:rPr>
          <w:b/>
          <w:sz w:val="24"/>
        </w:rPr>
        <w:t>Элементы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комбинаторики.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Комбинаторные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задачи.</w:t>
      </w:r>
    </w:p>
    <w:p w:rsidR="00FA391F" w:rsidRDefault="004D27C0">
      <w:pPr>
        <w:pStyle w:val="a3"/>
        <w:spacing w:before="41" w:line="276" w:lineRule="auto"/>
        <w:ind w:left="515" w:right="231"/>
        <w:jc w:val="both"/>
      </w:pPr>
      <w:r>
        <w:t>Долгое время комбинаторика лежала вне основного русла развития математики. Положение дел</w:t>
      </w:r>
      <w:r>
        <w:rPr>
          <w:spacing w:val="-57"/>
        </w:rPr>
        <w:t xml:space="preserve"> </w:t>
      </w:r>
      <w:r>
        <w:t>резко изменилось после появления быстродействующих вычислительных машин. В 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комбинаторные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д.р</w:t>
      </w:r>
      <w:proofErr w:type="spellEnd"/>
      <w:r>
        <w:t>.</w:t>
      </w:r>
      <w:r>
        <w:rPr>
          <w:spacing w:val="1"/>
        </w:rPr>
        <w:t xml:space="preserve"> </w:t>
      </w:r>
      <w:r>
        <w:t>Комбинаторные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оказались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часы</w:t>
      </w:r>
      <w:r>
        <w:rPr>
          <w:spacing w:val="-57"/>
        </w:rPr>
        <w:t xml:space="preserve"> </w:t>
      </w:r>
      <w:r>
        <w:t>досуга.</w:t>
      </w:r>
      <w:r>
        <w:rPr>
          <w:spacing w:val="13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временем</w:t>
      </w:r>
      <w:r>
        <w:rPr>
          <w:spacing w:val="13"/>
        </w:rPr>
        <w:t xml:space="preserve"> </w:t>
      </w:r>
      <w:r>
        <w:t>появились</w:t>
      </w:r>
      <w:r>
        <w:rPr>
          <w:spacing w:val="14"/>
        </w:rPr>
        <w:t xml:space="preserve"> </w:t>
      </w:r>
      <w:r>
        <w:t>различные</w:t>
      </w:r>
      <w:r>
        <w:rPr>
          <w:spacing w:val="13"/>
        </w:rPr>
        <w:t xml:space="preserve"> </w:t>
      </w:r>
      <w:r>
        <w:t>игры:</w:t>
      </w:r>
      <w:r>
        <w:rPr>
          <w:spacing w:val="13"/>
        </w:rPr>
        <w:t xml:space="preserve"> </w:t>
      </w:r>
      <w:r>
        <w:t>нарды,</w:t>
      </w:r>
      <w:r>
        <w:rPr>
          <w:spacing w:val="14"/>
        </w:rPr>
        <w:t xml:space="preserve"> </w:t>
      </w:r>
      <w:r>
        <w:t>шахматы,</w:t>
      </w:r>
      <w:r>
        <w:rPr>
          <w:spacing w:val="14"/>
        </w:rPr>
        <w:t xml:space="preserve"> </w:t>
      </w:r>
      <w:r>
        <w:t>шашки,</w:t>
      </w:r>
      <w:r>
        <w:rPr>
          <w:spacing w:val="13"/>
        </w:rPr>
        <w:t xml:space="preserve"> </w:t>
      </w:r>
      <w:r>
        <w:t>карты.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каждой</w:t>
      </w:r>
      <w:r>
        <w:rPr>
          <w:spacing w:val="13"/>
        </w:rPr>
        <w:t xml:space="preserve"> </w:t>
      </w:r>
      <w:proofErr w:type="gramStart"/>
      <w:r>
        <w:t>из</w:t>
      </w:r>
      <w:proofErr w:type="gramEnd"/>
    </w:p>
    <w:p w:rsidR="00FA391F" w:rsidRDefault="00FA391F">
      <w:pPr>
        <w:spacing w:line="276" w:lineRule="auto"/>
        <w:jc w:val="both"/>
        <w:sectPr w:rsidR="00FA391F">
          <w:pgSz w:w="11910" w:h="16840"/>
          <w:pgMar w:top="1040" w:right="620" w:bottom="280" w:left="620" w:header="720" w:footer="720" w:gutter="0"/>
          <w:cols w:space="720"/>
        </w:sectPr>
      </w:pPr>
    </w:p>
    <w:p w:rsidR="00FA391F" w:rsidRDefault="004D27C0">
      <w:pPr>
        <w:pStyle w:val="a3"/>
        <w:spacing w:before="68" w:line="276" w:lineRule="auto"/>
        <w:ind w:left="515" w:right="233"/>
        <w:jc w:val="both"/>
      </w:pPr>
      <w:r>
        <w:lastRenderedPageBreak/>
        <w:t>этих игр приходилось рассматривать различные сочетания фигур, и выигрывал тот, кто их</w:t>
      </w:r>
      <w:r>
        <w:rPr>
          <w:spacing w:val="1"/>
        </w:rPr>
        <w:t xml:space="preserve"> </w:t>
      </w:r>
      <w:r>
        <w:t>лучше изучил, знал выигрышные комбинации и умел избегать проигрыша. Все это явилось</w:t>
      </w:r>
      <w:r>
        <w:rPr>
          <w:spacing w:val="1"/>
        </w:rPr>
        <w:t xml:space="preserve"> </w:t>
      </w:r>
      <w:r>
        <w:t>стимулом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разработки и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комбинаторных</w:t>
      </w:r>
      <w:r>
        <w:rPr>
          <w:spacing w:val="1"/>
        </w:rPr>
        <w:t xml:space="preserve"> </w:t>
      </w:r>
      <w:r>
        <w:t>методов.</w:t>
      </w:r>
    </w:p>
    <w:p w:rsidR="00FA391F" w:rsidRDefault="004D27C0">
      <w:pPr>
        <w:pStyle w:val="2"/>
        <w:spacing w:before="208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учащихся:</w:t>
      </w:r>
    </w:p>
    <w:p w:rsidR="00FA391F" w:rsidRDefault="004D27C0">
      <w:pPr>
        <w:pStyle w:val="a3"/>
        <w:spacing w:before="192"/>
        <w:ind w:left="515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факультативного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уметь:</w:t>
      </w:r>
    </w:p>
    <w:p w:rsidR="00FA391F" w:rsidRDefault="004D27C0">
      <w:pPr>
        <w:pStyle w:val="a5"/>
        <w:numPr>
          <w:ilvl w:val="0"/>
          <w:numId w:val="3"/>
        </w:numPr>
        <w:tabs>
          <w:tab w:val="left" w:pos="660"/>
        </w:tabs>
        <w:ind w:left="659" w:hanging="145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допустимые 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недопустимые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буквенных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выражениях;</w:t>
      </w:r>
    </w:p>
    <w:p w:rsidR="00FA391F" w:rsidRDefault="004D27C0">
      <w:pPr>
        <w:pStyle w:val="a5"/>
        <w:numPr>
          <w:ilvl w:val="0"/>
          <w:numId w:val="3"/>
        </w:numPr>
        <w:tabs>
          <w:tab w:val="left" w:pos="660"/>
        </w:tabs>
        <w:ind w:left="659" w:hanging="145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тождественные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выражений;</w:t>
      </w:r>
    </w:p>
    <w:p w:rsidR="00FA391F" w:rsidRDefault="004D27C0">
      <w:pPr>
        <w:pStyle w:val="a5"/>
        <w:numPr>
          <w:ilvl w:val="0"/>
          <w:numId w:val="3"/>
        </w:numPr>
        <w:tabs>
          <w:tab w:val="left" w:pos="660"/>
        </w:tabs>
        <w:ind w:left="659" w:hanging="145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выражений;</w:t>
      </w:r>
    </w:p>
    <w:p w:rsidR="00FA391F" w:rsidRDefault="004D27C0">
      <w:pPr>
        <w:pStyle w:val="a5"/>
        <w:numPr>
          <w:ilvl w:val="0"/>
          <w:numId w:val="3"/>
        </w:numPr>
        <w:tabs>
          <w:tab w:val="left" w:pos="660"/>
        </w:tabs>
        <w:ind w:left="659" w:hanging="145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сводящиеся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ним;</w:t>
      </w:r>
    </w:p>
    <w:p w:rsidR="00FA391F" w:rsidRDefault="004D27C0">
      <w:pPr>
        <w:pStyle w:val="a5"/>
        <w:numPr>
          <w:ilvl w:val="0"/>
          <w:numId w:val="3"/>
        </w:numPr>
        <w:tabs>
          <w:tab w:val="left" w:pos="660"/>
        </w:tabs>
        <w:ind w:left="659" w:hanging="145"/>
        <w:rPr>
          <w:sz w:val="24"/>
        </w:rPr>
      </w:pPr>
      <w:r>
        <w:rPr>
          <w:sz w:val="24"/>
        </w:rPr>
        <w:t>решать</w:t>
      </w:r>
      <w:r>
        <w:rPr>
          <w:spacing w:val="5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уравнений</w:t>
      </w:r>
      <w:proofErr w:type="gramStart"/>
      <w:r>
        <w:rPr>
          <w:sz w:val="24"/>
        </w:rPr>
        <w:t xml:space="preserve"> ;</w:t>
      </w:r>
      <w:proofErr w:type="gramEnd"/>
    </w:p>
    <w:p w:rsidR="00FA391F" w:rsidRDefault="004D27C0">
      <w:pPr>
        <w:pStyle w:val="a5"/>
        <w:numPr>
          <w:ilvl w:val="0"/>
          <w:numId w:val="3"/>
        </w:numPr>
        <w:tabs>
          <w:tab w:val="left" w:pos="660"/>
        </w:tabs>
        <w:ind w:right="1908" w:firstLine="0"/>
        <w:rPr>
          <w:sz w:val="24"/>
        </w:rPr>
      </w:pPr>
      <w:r>
        <w:rPr>
          <w:sz w:val="24"/>
        </w:rPr>
        <w:t>находить значения функций по её аргументу; значение аргумента по значению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функции;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3"/>
          <w:sz w:val="24"/>
        </w:rPr>
        <w:t xml:space="preserve"> </w:t>
      </w:r>
      <w:r>
        <w:rPr>
          <w:sz w:val="24"/>
        </w:rPr>
        <w:t>графику;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FA391F" w:rsidRDefault="004D27C0">
      <w:pPr>
        <w:pStyle w:val="a5"/>
        <w:numPr>
          <w:ilvl w:val="0"/>
          <w:numId w:val="3"/>
        </w:numPr>
        <w:tabs>
          <w:tab w:val="left" w:pos="660"/>
        </w:tabs>
        <w:ind w:left="659" w:hanging="145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модуля; 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54"/>
          <w:sz w:val="24"/>
        </w:rPr>
        <w:t xml:space="preserve"> </w:t>
      </w:r>
      <w:r>
        <w:rPr>
          <w:sz w:val="24"/>
        </w:rPr>
        <w:t>модуля;</w:t>
      </w:r>
    </w:p>
    <w:p w:rsidR="00FA391F" w:rsidRDefault="00FA391F">
      <w:pPr>
        <w:pStyle w:val="a3"/>
        <w:rPr>
          <w:sz w:val="26"/>
        </w:rPr>
      </w:pPr>
    </w:p>
    <w:p w:rsidR="00FA391F" w:rsidRDefault="004D27C0">
      <w:pPr>
        <w:pStyle w:val="2"/>
        <w:spacing w:before="184"/>
      </w:pPr>
      <w:r>
        <w:t>Планируемые</w:t>
      </w:r>
      <w:r>
        <w:rPr>
          <w:spacing w:val="-3"/>
        </w:rPr>
        <w:t xml:space="preserve"> </w:t>
      </w:r>
      <w:r>
        <w:t>результаты:</w:t>
      </w:r>
    </w:p>
    <w:p w:rsidR="00FA391F" w:rsidRDefault="004D27C0">
      <w:pPr>
        <w:pStyle w:val="a5"/>
        <w:numPr>
          <w:ilvl w:val="0"/>
          <w:numId w:val="2"/>
        </w:numPr>
        <w:tabs>
          <w:tab w:val="left" w:pos="715"/>
        </w:tabs>
        <w:spacing w:before="192"/>
        <w:ind w:right="298" w:firstLine="0"/>
        <w:rPr>
          <w:sz w:val="24"/>
        </w:rPr>
      </w:pPr>
      <w:r>
        <w:rPr>
          <w:sz w:val="24"/>
        </w:rPr>
        <w:t>Учащиеся должны научиться анализировать задачи, составлять план решения, решать 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 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FA391F" w:rsidRDefault="004D27C0">
      <w:pPr>
        <w:pStyle w:val="a5"/>
        <w:numPr>
          <w:ilvl w:val="0"/>
          <w:numId w:val="2"/>
        </w:numPr>
        <w:tabs>
          <w:tab w:val="left" w:pos="655"/>
        </w:tabs>
        <w:ind w:left="654" w:hanging="140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смекалку,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сообразительность;</w:t>
      </w:r>
    </w:p>
    <w:p w:rsidR="00FA391F" w:rsidRDefault="004D27C0">
      <w:pPr>
        <w:pStyle w:val="a5"/>
        <w:numPr>
          <w:ilvl w:val="0"/>
          <w:numId w:val="2"/>
        </w:numPr>
        <w:tabs>
          <w:tab w:val="left" w:pos="655"/>
        </w:tabs>
        <w:ind w:left="654" w:hanging="140"/>
        <w:rPr>
          <w:sz w:val="24"/>
        </w:rPr>
      </w:pPr>
      <w:r>
        <w:rPr>
          <w:sz w:val="24"/>
        </w:rPr>
        <w:t>Учиться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FA391F" w:rsidRDefault="004D27C0">
      <w:pPr>
        <w:pStyle w:val="a5"/>
        <w:numPr>
          <w:ilvl w:val="0"/>
          <w:numId w:val="2"/>
        </w:numPr>
        <w:tabs>
          <w:tab w:val="left" w:pos="655"/>
        </w:tabs>
        <w:ind w:left="654" w:hanging="140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FA391F" w:rsidRDefault="004D27C0">
      <w:pPr>
        <w:pStyle w:val="a5"/>
        <w:numPr>
          <w:ilvl w:val="0"/>
          <w:numId w:val="2"/>
        </w:numPr>
        <w:tabs>
          <w:tab w:val="left" w:pos="655"/>
        </w:tabs>
        <w:ind w:left="654" w:hanging="140"/>
        <w:rPr>
          <w:sz w:val="24"/>
        </w:rPr>
      </w:pPr>
      <w:r>
        <w:rPr>
          <w:sz w:val="24"/>
        </w:rPr>
        <w:t>Расширить</w:t>
      </w:r>
      <w:r>
        <w:rPr>
          <w:spacing w:val="52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кругозор;</w:t>
      </w:r>
    </w:p>
    <w:p w:rsidR="00FA391F" w:rsidRDefault="004D27C0">
      <w:pPr>
        <w:pStyle w:val="a5"/>
        <w:numPr>
          <w:ilvl w:val="0"/>
          <w:numId w:val="2"/>
        </w:numPr>
        <w:tabs>
          <w:tab w:val="left" w:pos="655"/>
        </w:tabs>
        <w:ind w:left="654" w:hanging="140"/>
        <w:rPr>
          <w:sz w:val="24"/>
        </w:rPr>
      </w:pPr>
      <w:r>
        <w:rPr>
          <w:sz w:val="24"/>
        </w:rPr>
        <w:t>Пополнить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знания;</w:t>
      </w:r>
    </w:p>
    <w:p w:rsidR="00FA391F" w:rsidRDefault="004D27C0">
      <w:pPr>
        <w:pStyle w:val="a5"/>
        <w:numPr>
          <w:ilvl w:val="0"/>
          <w:numId w:val="2"/>
        </w:numPr>
        <w:tabs>
          <w:tab w:val="left" w:pos="655"/>
        </w:tabs>
        <w:ind w:left="654" w:hanging="140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исследование;</w:t>
      </w:r>
    </w:p>
    <w:p w:rsidR="00FA391F" w:rsidRDefault="004D27C0">
      <w:pPr>
        <w:pStyle w:val="a5"/>
        <w:numPr>
          <w:ilvl w:val="0"/>
          <w:numId w:val="2"/>
        </w:numPr>
        <w:tabs>
          <w:tab w:val="left" w:pos="655"/>
        </w:tabs>
        <w:ind w:right="1040" w:firstLine="0"/>
        <w:rPr>
          <w:sz w:val="24"/>
        </w:rPr>
      </w:pPr>
      <w:r>
        <w:rPr>
          <w:sz w:val="24"/>
        </w:rPr>
        <w:t>Уметь использовать математические модели для решения задач из различных областей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знаний.</w:t>
      </w:r>
    </w:p>
    <w:p w:rsidR="00FA391F" w:rsidRDefault="00FA391F">
      <w:pPr>
        <w:rPr>
          <w:sz w:val="24"/>
        </w:rPr>
        <w:sectPr w:rsidR="00FA391F">
          <w:pgSz w:w="11910" w:h="16840"/>
          <w:pgMar w:top="1040" w:right="620" w:bottom="280" w:left="620" w:header="720" w:footer="720" w:gutter="0"/>
          <w:cols w:space="720"/>
        </w:sectPr>
      </w:pPr>
    </w:p>
    <w:p w:rsidR="00FA391F" w:rsidRDefault="004D27C0" w:rsidP="008B2DE3">
      <w:pPr>
        <w:pStyle w:val="1"/>
        <w:tabs>
          <w:tab w:val="left" w:pos="9072"/>
        </w:tabs>
        <w:spacing w:after="45"/>
        <w:ind w:left="1082"/>
      </w:pPr>
      <w:r>
        <w:lastRenderedPageBreak/>
        <w:t>7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часа)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163"/>
        <w:gridCol w:w="892"/>
        <w:gridCol w:w="1133"/>
        <w:gridCol w:w="1187"/>
        <w:gridCol w:w="1472"/>
      </w:tblGrid>
      <w:tr w:rsidR="00FA391F" w:rsidTr="008B2DE3">
        <w:trPr>
          <w:trHeight w:val="552"/>
        </w:trPr>
        <w:tc>
          <w:tcPr>
            <w:tcW w:w="576" w:type="dxa"/>
          </w:tcPr>
          <w:p w:rsidR="00FA391F" w:rsidRDefault="004D27C0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63" w:type="dxa"/>
          </w:tcPr>
          <w:p w:rsidR="00FA391F" w:rsidRDefault="004D27C0">
            <w:pPr>
              <w:pStyle w:val="TableParagraph"/>
              <w:spacing w:line="268" w:lineRule="exact"/>
              <w:ind w:left="1926" w:right="1921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892" w:type="dxa"/>
          </w:tcPr>
          <w:p w:rsidR="00FA391F" w:rsidRDefault="004D27C0">
            <w:pPr>
              <w:pStyle w:val="TableParagraph"/>
              <w:spacing w:line="268" w:lineRule="exact"/>
              <w:ind w:left="159" w:right="152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1133" w:type="dxa"/>
          </w:tcPr>
          <w:p w:rsidR="00FA391F" w:rsidRDefault="004D27C0">
            <w:pPr>
              <w:pStyle w:val="TableParagraph"/>
              <w:spacing w:line="268" w:lineRule="exact"/>
              <w:ind w:left="325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FA391F" w:rsidRDefault="004D27C0">
            <w:pPr>
              <w:pStyle w:val="TableParagraph"/>
              <w:spacing w:line="264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87" w:type="dxa"/>
          </w:tcPr>
          <w:p w:rsidR="00FA391F" w:rsidRDefault="004D27C0">
            <w:pPr>
              <w:pStyle w:val="TableParagraph"/>
              <w:spacing w:line="268" w:lineRule="exact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FA391F" w:rsidRDefault="004D27C0">
            <w:pPr>
              <w:pStyle w:val="TableParagraph"/>
              <w:spacing w:line="264" w:lineRule="exact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1472" w:type="dxa"/>
          </w:tcPr>
          <w:p w:rsidR="00FA391F" w:rsidRDefault="004D27C0" w:rsidP="008B2DE3">
            <w:pPr>
              <w:pStyle w:val="TableParagraph"/>
              <w:spacing w:line="268" w:lineRule="exact"/>
              <w:ind w:firstLine="186"/>
              <w:jc w:val="left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DB062E" w:rsidTr="008B2DE3">
        <w:trPr>
          <w:trHeight w:val="275"/>
        </w:trPr>
        <w:tc>
          <w:tcPr>
            <w:tcW w:w="576" w:type="dxa"/>
          </w:tcPr>
          <w:p w:rsidR="00DB062E" w:rsidRDefault="00DB062E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163" w:type="dxa"/>
          </w:tcPr>
          <w:p w:rsidR="00DB062E" w:rsidRDefault="00DB062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892" w:type="dxa"/>
          </w:tcPr>
          <w:p w:rsidR="00DB062E" w:rsidRDefault="00DB062E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DB062E" w:rsidRDefault="00DB062E">
            <w:pPr>
              <w:pStyle w:val="TableParagraph"/>
              <w:ind w:left="274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04.09</w:t>
            </w:r>
          </w:p>
        </w:tc>
        <w:tc>
          <w:tcPr>
            <w:tcW w:w="1187" w:type="dxa"/>
          </w:tcPr>
          <w:p w:rsidR="00DB062E" w:rsidRPr="008B2DE3" w:rsidRDefault="00DB062E" w:rsidP="008B2DE3">
            <w:pPr>
              <w:pStyle w:val="TableParagraph"/>
              <w:ind w:left="274" w:right="268"/>
              <w:jc w:val="left"/>
              <w:rPr>
                <w:b/>
                <w:sz w:val="24"/>
                <w:szCs w:val="24"/>
              </w:rPr>
            </w:pPr>
            <w:r w:rsidRPr="008B2DE3">
              <w:rPr>
                <w:b/>
                <w:sz w:val="24"/>
                <w:szCs w:val="24"/>
              </w:rPr>
              <w:t>04.09</w:t>
            </w:r>
          </w:p>
        </w:tc>
        <w:tc>
          <w:tcPr>
            <w:tcW w:w="1472" w:type="dxa"/>
          </w:tcPr>
          <w:p w:rsidR="00DB062E" w:rsidRDefault="00DB062E" w:rsidP="008B2DE3">
            <w:pPr>
              <w:pStyle w:val="TableParagraph"/>
              <w:spacing w:line="240" w:lineRule="auto"/>
              <w:ind w:firstLine="186"/>
              <w:jc w:val="left"/>
              <w:rPr>
                <w:sz w:val="20"/>
              </w:rPr>
            </w:pPr>
          </w:p>
        </w:tc>
      </w:tr>
      <w:tr w:rsidR="00DB062E" w:rsidTr="008B2DE3">
        <w:trPr>
          <w:trHeight w:val="275"/>
        </w:trPr>
        <w:tc>
          <w:tcPr>
            <w:tcW w:w="576" w:type="dxa"/>
          </w:tcPr>
          <w:p w:rsidR="00DB062E" w:rsidRDefault="00DB062E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63" w:type="dxa"/>
          </w:tcPr>
          <w:p w:rsidR="00DB062E" w:rsidRDefault="00DB062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892" w:type="dxa"/>
          </w:tcPr>
          <w:p w:rsidR="00DB062E" w:rsidRDefault="00DB062E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DB062E" w:rsidRDefault="00DB062E">
            <w:pPr>
              <w:pStyle w:val="TableParagraph"/>
              <w:ind w:left="274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11.09</w:t>
            </w:r>
          </w:p>
        </w:tc>
        <w:tc>
          <w:tcPr>
            <w:tcW w:w="1187" w:type="dxa"/>
          </w:tcPr>
          <w:p w:rsidR="00DB062E" w:rsidRPr="008B2DE3" w:rsidRDefault="00DB062E" w:rsidP="008B2DE3">
            <w:pPr>
              <w:pStyle w:val="TableParagraph"/>
              <w:ind w:left="274" w:right="268"/>
              <w:jc w:val="left"/>
              <w:rPr>
                <w:b/>
                <w:sz w:val="24"/>
                <w:szCs w:val="24"/>
              </w:rPr>
            </w:pPr>
            <w:r w:rsidRPr="008B2DE3">
              <w:rPr>
                <w:b/>
                <w:sz w:val="24"/>
                <w:szCs w:val="24"/>
              </w:rPr>
              <w:t>11.09</w:t>
            </w:r>
          </w:p>
        </w:tc>
        <w:tc>
          <w:tcPr>
            <w:tcW w:w="1472" w:type="dxa"/>
          </w:tcPr>
          <w:p w:rsidR="00DB062E" w:rsidRDefault="00DB062E" w:rsidP="008B2DE3">
            <w:pPr>
              <w:pStyle w:val="TableParagraph"/>
              <w:spacing w:line="240" w:lineRule="auto"/>
              <w:ind w:firstLine="186"/>
              <w:jc w:val="left"/>
              <w:rPr>
                <w:sz w:val="20"/>
              </w:rPr>
            </w:pPr>
          </w:p>
        </w:tc>
      </w:tr>
      <w:tr w:rsidR="00DB062E" w:rsidTr="008B2DE3">
        <w:trPr>
          <w:trHeight w:val="275"/>
        </w:trPr>
        <w:tc>
          <w:tcPr>
            <w:tcW w:w="576" w:type="dxa"/>
          </w:tcPr>
          <w:p w:rsidR="00DB062E" w:rsidRDefault="00DB062E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63" w:type="dxa"/>
          </w:tcPr>
          <w:p w:rsidR="00DB062E" w:rsidRDefault="00DB062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простейших уравнений</w:t>
            </w:r>
          </w:p>
        </w:tc>
        <w:tc>
          <w:tcPr>
            <w:tcW w:w="892" w:type="dxa"/>
          </w:tcPr>
          <w:p w:rsidR="00DB062E" w:rsidRDefault="00DB062E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DB062E" w:rsidRDefault="00DB062E">
            <w:pPr>
              <w:pStyle w:val="TableParagraph"/>
              <w:ind w:left="274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18.09</w:t>
            </w:r>
          </w:p>
        </w:tc>
        <w:tc>
          <w:tcPr>
            <w:tcW w:w="1187" w:type="dxa"/>
          </w:tcPr>
          <w:p w:rsidR="00DB062E" w:rsidRPr="008B2DE3" w:rsidRDefault="00DB062E" w:rsidP="008B2DE3">
            <w:pPr>
              <w:pStyle w:val="TableParagraph"/>
              <w:ind w:left="274" w:right="269"/>
              <w:jc w:val="left"/>
              <w:rPr>
                <w:b/>
                <w:sz w:val="24"/>
                <w:szCs w:val="24"/>
              </w:rPr>
            </w:pPr>
            <w:r w:rsidRPr="008B2DE3">
              <w:rPr>
                <w:b/>
                <w:sz w:val="24"/>
                <w:szCs w:val="24"/>
              </w:rPr>
              <w:t>18.09</w:t>
            </w:r>
          </w:p>
        </w:tc>
        <w:tc>
          <w:tcPr>
            <w:tcW w:w="1472" w:type="dxa"/>
          </w:tcPr>
          <w:p w:rsidR="00DB062E" w:rsidRDefault="00DB062E" w:rsidP="008B2DE3">
            <w:pPr>
              <w:pStyle w:val="TableParagraph"/>
              <w:spacing w:line="240" w:lineRule="auto"/>
              <w:ind w:firstLine="186"/>
              <w:jc w:val="left"/>
              <w:rPr>
                <w:sz w:val="20"/>
              </w:rPr>
            </w:pPr>
          </w:p>
        </w:tc>
      </w:tr>
      <w:tr w:rsidR="00DB062E" w:rsidTr="008B2DE3">
        <w:trPr>
          <w:trHeight w:val="277"/>
        </w:trPr>
        <w:tc>
          <w:tcPr>
            <w:tcW w:w="576" w:type="dxa"/>
          </w:tcPr>
          <w:p w:rsidR="00DB062E" w:rsidRDefault="00DB062E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63" w:type="dxa"/>
          </w:tcPr>
          <w:p w:rsidR="00DB062E" w:rsidRDefault="00DB062E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892" w:type="dxa"/>
          </w:tcPr>
          <w:p w:rsidR="00DB062E" w:rsidRDefault="00DB062E">
            <w:pPr>
              <w:pStyle w:val="TableParagraph"/>
              <w:spacing w:line="25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DB062E" w:rsidRDefault="00DB062E">
            <w:pPr>
              <w:pStyle w:val="TableParagraph"/>
              <w:spacing w:line="258" w:lineRule="exact"/>
              <w:ind w:left="274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25.09</w:t>
            </w:r>
          </w:p>
        </w:tc>
        <w:tc>
          <w:tcPr>
            <w:tcW w:w="1187" w:type="dxa"/>
          </w:tcPr>
          <w:p w:rsidR="00DB062E" w:rsidRPr="008B2DE3" w:rsidRDefault="00DB062E" w:rsidP="008B2DE3">
            <w:pPr>
              <w:pStyle w:val="TableParagraph"/>
              <w:spacing w:line="258" w:lineRule="exact"/>
              <w:ind w:left="274" w:right="269"/>
              <w:jc w:val="left"/>
              <w:rPr>
                <w:b/>
                <w:sz w:val="24"/>
                <w:szCs w:val="24"/>
              </w:rPr>
            </w:pPr>
            <w:r w:rsidRPr="008B2DE3">
              <w:rPr>
                <w:b/>
                <w:sz w:val="24"/>
                <w:szCs w:val="24"/>
              </w:rPr>
              <w:t>25.09</w:t>
            </w:r>
          </w:p>
        </w:tc>
        <w:tc>
          <w:tcPr>
            <w:tcW w:w="1472" w:type="dxa"/>
          </w:tcPr>
          <w:p w:rsidR="00DB062E" w:rsidRDefault="00DB062E" w:rsidP="008B2DE3">
            <w:pPr>
              <w:pStyle w:val="TableParagraph"/>
              <w:spacing w:line="240" w:lineRule="auto"/>
              <w:ind w:firstLine="186"/>
              <w:jc w:val="left"/>
              <w:rPr>
                <w:sz w:val="20"/>
              </w:rPr>
            </w:pPr>
          </w:p>
        </w:tc>
      </w:tr>
      <w:tr w:rsidR="00DB062E" w:rsidTr="008B2DE3">
        <w:trPr>
          <w:trHeight w:val="275"/>
        </w:trPr>
        <w:tc>
          <w:tcPr>
            <w:tcW w:w="576" w:type="dxa"/>
          </w:tcPr>
          <w:p w:rsidR="00DB062E" w:rsidRDefault="00DB062E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163" w:type="dxa"/>
          </w:tcPr>
          <w:p w:rsidR="00DB062E" w:rsidRDefault="00DB062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892" w:type="dxa"/>
          </w:tcPr>
          <w:p w:rsidR="00DB062E" w:rsidRDefault="00DB062E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DB062E" w:rsidRDefault="00DB062E">
            <w:pPr>
              <w:pStyle w:val="TableParagraph"/>
              <w:ind w:left="274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02.10</w:t>
            </w:r>
          </w:p>
        </w:tc>
        <w:tc>
          <w:tcPr>
            <w:tcW w:w="1187" w:type="dxa"/>
          </w:tcPr>
          <w:p w:rsidR="00DB062E" w:rsidRPr="008B2DE3" w:rsidRDefault="00DB062E" w:rsidP="008B2DE3">
            <w:pPr>
              <w:pStyle w:val="TableParagraph"/>
              <w:ind w:left="274" w:right="269"/>
              <w:jc w:val="left"/>
              <w:rPr>
                <w:b/>
                <w:sz w:val="24"/>
                <w:szCs w:val="24"/>
              </w:rPr>
            </w:pPr>
            <w:r w:rsidRPr="008B2DE3">
              <w:rPr>
                <w:b/>
                <w:sz w:val="24"/>
                <w:szCs w:val="24"/>
              </w:rPr>
              <w:t>02.10</w:t>
            </w:r>
          </w:p>
        </w:tc>
        <w:tc>
          <w:tcPr>
            <w:tcW w:w="1472" w:type="dxa"/>
          </w:tcPr>
          <w:p w:rsidR="00DB062E" w:rsidRDefault="00DB062E" w:rsidP="008B2DE3">
            <w:pPr>
              <w:pStyle w:val="TableParagraph"/>
              <w:spacing w:line="240" w:lineRule="auto"/>
              <w:ind w:firstLine="186"/>
              <w:jc w:val="left"/>
              <w:rPr>
                <w:sz w:val="20"/>
              </w:rPr>
            </w:pPr>
          </w:p>
        </w:tc>
      </w:tr>
      <w:tr w:rsidR="00DB062E" w:rsidTr="008B2DE3">
        <w:trPr>
          <w:trHeight w:val="275"/>
        </w:trPr>
        <w:tc>
          <w:tcPr>
            <w:tcW w:w="576" w:type="dxa"/>
          </w:tcPr>
          <w:p w:rsidR="00DB062E" w:rsidRDefault="00DB062E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163" w:type="dxa"/>
          </w:tcPr>
          <w:p w:rsidR="00DB062E" w:rsidRDefault="00DB062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Уравнения,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сводящиеся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линейным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92" w:type="dxa"/>
          </w:tcPr>
          <w:p w:rsidR="00DB062E" w:rsidRDefault="00DB062E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DB062E" w:rsidRDefault="00DB062E">
            <w:pPr>
              <w:pStyle w:val="TableParagraph"/>
              <w:ind w:left="274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09.10</w:t>
            </w:r>
          </w:p>
        </w:tc>
        <w:tc>
          <w:tcPr>
            <w:tcW w:w="1187" w:type="dxa"/>
          </w:tcPr>
          <w:p w:rsidR="00DB062E" w:rsidRPr="008B2DE3" w:rsidRDefault="00DB062E" w:rsidP="008B2DE3">
            <w:pPr>
              <w:pStyle w:val="TableParagraph"/>
              <w:ind w:left="274" w:right="268"/>
              <w:jc w:val="left"/>
              <w:rPr>
                <w:b/>
                <w:sz w:val="24"/>
                <w:szCs w:val="24"/>
              </w:rPr>
            </w:pPr>
            <w:r w:rsidRPr="008B2DE3">
              <w:rPr>
                <w:b/>
                <w:sz w:val="24"/>
                <w:szCs w:val="24"/>
              </w:rPr>
              <w:t>09.10</w:t>
            </w:r>
          </w:p>
        </w:tc>
        <w:tc>
          <w:tcPr>
            <w:tcW w:w="1472" w:type="dxa"/>
          </w:tcPr>
          <w:p w:rsidR="00DB062E" w:rsidRDefault="00DB062E" w:rsidP="008B2DE3">
            <w:pPr>
              <w:pStyle w:val="TableParagraph"/>
              <w:spacing w:line="240" w:lineRule="auto"/>
              <w:ind w:firstLine="186"/>
              <w:jc w:val="left"/>
              <w:rPr>
                <w:sz w:val="20"/>
              </w:rPr>
            </w:pPr>
          </w:p>
        </w:tc>
      </w:tr>
      <w:tr w:rsidR="00DB062E" w:rsidTr="008B2DE3">
        <w:trPr>
          <w:trHeight w:val="551"/>
        </w:trPr>
        <w:tc>
          <w:tcPr>
            <w:tcW w:w="576" w:type="dxa"/>
          </w:tcPr>
          <w:p w:rsidR="00DB062E" w:rsidRDefault="00DB062E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163" w:type="dxa"/>
          </w:tcPr>
          <w:p w:rsidR="00DB062E" w:rsidRDefault="00DB062E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DB062E" w:rsidRDefault="00DB062E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уравнений.</w:t>
            </w:r>
          </w:p>
        </w:tc>
        <w:tc>
          <w:tcPr>
            <w:tcW w:w="892" w:type="dxa"/>
          </w:tcPr>
          <w:p w:rsidR="00DB062E" w:rsidRDefault="00DB062E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DB062E" w:rsidRDefault="00DB062E">
            <w:pPr>
              <w:pStyle w:val="TableParagraph"/>
              <w:spacing w:line="273" w:lineRule="exact"/>
              <w:ind w:left="274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16.10</w:t>
            </w:r>
          </w:p>
        </w:tc>
        <w:tc>
          <w:tcPr>
            <w:tcW w:w="1187" w:type="dxa"/>
          </w:tcPr>
          <w:p w:rsidR="00DB062E" w:rsidRPr="008B2DE3" w:rsidRDefault="00DB062E" w:rsidP="008B2DE3">
            <w:pPr>
              <w:pStyle w:val="TableParagraph"/>
              <w:spacing w:line="273" w:lineRule="exact"/>
              <w:ind w:left="274" w:right="269"/>
              <w:jc w:val="left"/>
              <w:rPr>
                <w:b/>
                <w:sz w:val="24"/>
                <w:szCs w:val="24"/>
              </w:rPr>
            </w:pPr>
            <w:r w:rsidRPr="008B2DE3">
              <w:rPr>
                <w:b/>
                <w:sz w:val="24"/>
                <w:szCs w:val="24"/>
              </w:rPr>
              <w:t>16.10</w:t>
            </w:r>
          </w:p>
        </w:tc>
        <w:tc>
          <w:tcPr>
            <w:tcW w:w="1472" w:type="dxa"/>
          </w:tcPr>
          <w:p w:rsidR="00DB062E" w:rsidRDefault="00DB062E" w:rsidP="008B2DE3">
            <w:pPr>
              <w:pStyle w:val="TableParagraph"/>
              <w:spacing w:line="240" w:lineRule="auto"/>
              <w:ind w:firstLine="186"/>
              <w:jc w:val="left"/>
              <w:rPr>
                <w:sz w:val="24"/>
              </w:rPr>
            </w:pPr>
          </w:p>
        </w:tc>
      </w:tr>
      <w:tr w:rsidR="00DB062E" w:rsidTr="008B2DE3">
        <w:trPr>
          <w:trHeight w:val="551"/>
        </w:trPr>
        <w:tc>
          <w:tcPr>
            <w:tcW w:w="576" w:type="dxa"/>
          </w:tcPr>
          <w:p w:rsidR="00DB062E" w:rsidRDefault="00DB062E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163" w:type="dxa"/>
          </w:tcPr>
          <w:p w:rsidR="00DB062E" w:rsidRDefault="00DB062E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DB062E" w:rsidRDefault="00DB062E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уравнений.</w:t>
            </w:r>
          </w:p>
        </w:tc>
        <w:tc>
          <w:tcPr>
            <w:tcW w:w="892" w:type="dxa"/>
          </w:tcPr>
          <w:p w:rsidR="00DB062E" w:rsidRDefault="00DB062E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DB062E" w:rsidRDefault="00DB062E">
            <w:pPr>
              <w:pStyle w:val="TableParagraph"/>
              <w:spacing w:line="273" w:lineRule="exact"/>
              <w:ind w:left="274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23.10</w:t>
            </w:r>
          </w:p>
        </w:tc>
        <w:tc>
          <w:tcPr>
            <w:tcW w:w="1187" w:type="dxa"/>
          </w:tcPr>
          <w:p w:rsidR="00DB062E" w:rsidRPr="008B2DE3" w:rsidRDefault="00DB062E" w:rsidP="008B2DE3">
            <w:pPr>
              <w:pStyle w:val="TableParagraph"/>
              <w:spacing w:line="273" w:lineRule="exact"/>
              <w:ind w:left="274" w:right="269"/>
              <w:jc w:val="left"/>
              <w:rPr>
                <w:b/>
                <w:sz w:val="24"/>
                <w:szCs w:val="24"/>
              </w:rPr>
            </w:pPr>
            <w:r w:rsidRPr="008B2DE3">
              <w:rPr>
                <w:b/>
                <w:sz w:val="24"/>
                <w:szCs w:val="24"/>
              </w:rPr>
              <w:t>23.10</w:t>
            </w:r>
          </w:p>
        </w:tc>
        <w:tc>
          <w:tcPr>
            <w:tcW w:w="1472" w:type="dxa"/>
          </w:tcPr>
          <w:p w:rsidR="00DB062E" w:rsidRDefault="00DB062E" w:rsidP="008B2DE3">
            <w:pPr>
              <w:pStyle w:val="TableParagraph"/>
              <w:spacing w:line="240" w:lineRule="auto"/>
              <w:ind w:firstLine="186"/>
              <w:jc w:val="left"/>
              <w:rPr>
                <w:sz w:val="24"/>
              </w:rPr>
            </w:pPr>
          </w:p>
        </w:tc>
      </w:tr>
      <w:tr w:rsidR="00DB062E" w:rsidTr="008B2DE3">
        <w:trPr>
          <w:trHeight w:val="275"/>
        </w:trPr>
        <w:tc>
          <w:tcPr>
            <w:tcW w:w="576" w:type="dxa"/>
          </w:tcPr>
          <w:p w:rsidR="00DB062E" w:rsidRDefault="00DB062E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163" w:type="dxa"/>
          </w:tcPr>
          <w:p w:rsidR="00DB062E" w:rsidRDefault="00DB062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модулем.</w:t>
            </w:r>
          </w:p>
        </w:tc>
        <w:tc>
          <w:tcPr>
            <w:tcW w:w="892" w:type="dxa"/>
          </w:tcPr>
          <w:p w:rsidR="00DB062E" w:rsidRDefault="00DB062E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DB062E" w:rsidRDefault="00DB062E">
            <w:pPr>
              <w:pStyle w:val="TableParagraph"/>
              <w:ind w:left="274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06.11</w:t>
            </w:r>
          </w:p>
        </w:tc>
        <w:tc>
          <w:tcPr>
            <w:tcW w:w="1187" w:type="dxa"/>
          </w:tcPr>
          <w:p w:rsidR="00DB062E" w:rsidRPr="008B2DE3" w:rsidRDefault="00DB062E" w:rsidP="008B2DE3">
            <w:pPr>
              <w:pStyle w:val="TableParagraph"/>
              <w:ind w:left="274" w:right="269"/>
              <w:jc w:val="left"/>
              <w:rPr>
                <w:b/>
                <w:sz w:val="24"/>
                <w:szCs w:val="24"/>
              </w:rPr>
            </w:pPr>
            <w:r w:rsidRPr="008B2DE3">
              <w:rPr>
                <w:b/>
                <w:sz w:val="24"/>
                <w:szCs w:val="24"/>
              </w:rPr>
              <w:t>06.11</w:t>
            </w:r>
          </w:p>
        </w:tc>
        <w:tc>
          <w:tcPr>
            <w:tcW w:w="1472" w:type="dxa"/>
          </w:tcPr>
          <w:p w:rsidR="00DB062E" w:rsidRDefault="00DB062E" w:rsidP="008B2DE3">
            <w:pPr>
              <w:pStyle w:val="TableParagraph"/>
              <w:spacing w:line="240" w:lineRule="auto"/>
              <w:ind w:firstLine="186"/>
              <w:jc w:val="left"/>
              <w:rPr>
                <w:sz w:val="20"/>
              </w:rPr>
            </w:pPr>
          </w:p>
        </w:tc>
      </w:tr>
      <w:tr w:rsidR="00DB062E" w:rsidTr="008B2DE3">
        <w:trPr>
          <w:trHeight w:val="276"/>
        </w:trPr>
        <w:tc>
          <w:tcPr>
            <w:tcW w:w="576" w:type="dxa"/>
          </w:tcPr>
          <w:p w:rsidR="00DB062E" w:rsidRDefault="00DB062E">
            <w:pPr>
              <w:pStyle w:val="TableParagraph"/>
              <w:ind w:left="14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163" w:type="dxa"/>
          </w:tcPr>
          <w:p w:rsidR="00DB062E" w:rsidRDefault="00DB062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модулем.</w:t>
            </w:r>
          </w:p>
        </w:tc>
        <w:tc>
          <w:tcPr>
            <w:tcW w:w="892" w:type="dxa"/>
          </w:tcPr>
          <w:p w:rsidR="00DB062E" w:rsidRDefault="00DB062E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DB062E" w:rsidRDefault="00DB062E">
            <w:pPr>
              <w:pStyle w:val="TableParagraph"/>
              <w:ind w:left="274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13.11</w:t>
            </w:r>
          </w:p>
        </w:tc>
        <w:tc>
          <w:tcPr>
            <w:tcW w:w="1187" w:type="dxa"/>
          </w:tcPr>
          <w:p w:rsidR="00DB062E" w:rsidRPr="008B2DE3" w:rsidRDefault="00DB062E" w:rsidP="008B2DE3">
            <w:pPr>
              <w:pStyle w:val="TableParagraph"/>
              <w:ind w:left="274" w:right="269"/>
              <w:jc w:val="left"/>
              <w:rPr>
                <w:b/>
                <w:sz w:val="24"/>
                <w:szCs w:val="24"/>
              </w:rPr>
            </w:pPr>
            <w:r w:rsidRPr="008B2DE3">
              <w:rPr>
                <w:b/>
                <w:sz w:val="24"/>
                <w:szCs w:val="24"/>
              </w:rPr>
              <w:t>13.11</w:t>
            </w:r>
          </w:p>
        </w:tc>
        <w:tc>
          <w:tcPr>
            <w:tcW w:w="1472" w:type="dxa"/>
          </w:tcPr>
          <w:p w:rsidR="00DB062E" w:rsidRDefault="00DB062E" w:rsidP="008B2DE3">
            <w:pPr>
              <w:pStyle w:val="TableParagraph"/>
              <w:spacing w:line="240" w:lineRule="auto"/>
              <w:ind w:firstLine="186"/>
              <w:jc w:val="left"/>
              <w:rPr>
                <w:sz w:val="20"/>
              </w:rPr>
            </w:pPr>
          </w:p>
        </w:tc>
      </w:tr>
      <w:tr w:rsidR="00DB062E" w:rsidTr="008B2DE3">
        <w:trPr>
          <w:trHeight w:val="278"/>
        </w:trPr>
        <w:tc>
          <w:tcPr>
            <w:tcW w:w="576" w:type="dxa"/>
          </w:tcPr>
          <w:p w:rsidR="00DB062E" w:rsidRDefault="00DB062E">
            <w:pPr>
              <w:pStyle w:val="TableParagraph"/>
              <w:spacing w:line="258" w:lineRule="exact"/>
              <w:ind w:left="14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163" w:type="dxa"/>
          </w:tcPr>
          <w:p w:rsidR="00DB062E" w:rsidRDefault="00DB062E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892" w:type="dxa"/>
          </w:tcPr>
          <w:p w:rsidR="00DB062E" w:rsidRDefault="00DB062E">
            <w:pPr>
              <w:pStyle w:val="TableParagraph"/>
              <w:spacing w:line="25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DB062E" w:rsidRDefault="00DB062E">
            <w:pPr>
              <w:pStyle w:val="TableParagraph"/>
              <w:spacing w:line="258" w:lineRule="exact"/>
              <w:ind w:left="274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20.11</w:t>
            </w:r>
          </w:p>
        </w:tc>
        <w:tc>
          <w:tcPr>
            <w:tcW w:w="1187" w:type="dxa"/>
          </w:tcPr>
          <w:p w:rsidR="00DB062E" w:rsidRPr="008B2DE3" w:rsidRDefault="00DB062E" w:rsidP="008B2DE3">
            <w:pPr>
              <w:pStyle w:val="TableParagraph"/>
              <w:spacing w:line="258" w:lineRule="exact"/>
              <w:ind w:left="274" w:right="269"/>
              <w:jc w:val="left"/>
              <w:rPr>
                <w:b/>
                <w:sz w:val="24"/>
                <w:szCs w:val="24"/>
              </w:rPr>
            </w:pPr>
            <w:r w:rsidRPr="008B2DE3">
              <w:rPr>
                <w:b/>
                <w:sz w:val="24"/>
                <w:szCs w:val="24"/>
              </w:rPr>
              <w:t>20.11</w:t>
            </w:r>
          </w:p>
        </w:tc>
        <w:tc>
          <w:tcPr>
            <w:tcW w:w="1472" w:type="dxa"/>
          </w:tcPr>
          <w:p w:rsidR="00DB062E" w:rsidRDefault="00DB062E" w:rsidP="008B2DE3">
            <w:pPr>
              <w:pStyle w:val="TableParagraph"/>
              <w:spacing w:line="240" w:lineRule="auto"/>
              <w:ind w:firstLine="186"/>
              <w:jc w:val="left"/>
              <w:rPr>
                <w:sz w:val="20"/>
              </w:rPr>
            </w:pPr>
          </w:p>
        </w:tc>
      </w:tr>
      <w:tr w:rsidR="00DB062E" w:rsidTr="008B2DE3">
        <w:trPr>
          <w:trHeight w:val="275"/>
        </w:trPr>
        <w:tc>
          <w:tcPr>
            <w:tcW w:w="576" w:type="dxa"/>
          </w:tcPr>
          <w:p w:rsidR="00DB062E" w:rsidRDefault="00DB062E">
            <w:pPr>
              <w:pStyle w:val="TableParagraph"/>
              <w:ind w:left="14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163" w:type="dxa"/>
          </w:tcPr>
          <w:p w:rsidR="00DB062E" w:rsidRDefault="00DB062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892" w:type="dxa"/>
          </w:tcPr>
          <w:p w:rsidR="00DB062E" w:rsidRDefault="00DB062E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DB062E" w:rsidRDefault="00DB062E">
            <w:pPr>
              <w:pStyle w:val="TableParagraph"/>
              <w:ind w:left="274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27.11</w:t>
            </w:r>
          </w:p>
        </w:tc>
        <w:tc>
          <w:tcPr>
            <w:tcW w:w="1187" w:type="dxa"/>
          </w:tcPr>
          <w:p w:rsidR="00DB062E" w:rsidRPr="008B2DE3" w:rsidRDefault="00DB062E" w:rsidP="008B2DE3">
            <w:pPr>
              <w:pStyle w:val="TableParagraph"/>
              <w:ind w:left="274" w:right="269"/>
              <w:jc w:val="left"/>
              <w:rPr>
                <w:b/>
                <w:sz w:val="24"/>
                <w:szCs w:val="24"/>
              </w:rPr>
            </w:pPr>
            <w:r w:rsidRPr="008B2DE3">
              <w:rPr>
                <w:b/>
                <w:sz w:val="24"/>
                <w:szCs w:val="24"/>
              </w:rPr>
              <w:t>27.11</w:t>
            </w:r>
          </w:p>
        </w:tc>
        <w:tc>
          <w:tcPr>
            <w:tcW w:w="1472" w:type="dxa"/>
          </w:tcPr>
          <w:p w:rsidR="00DB062E" w:rsidRDefault="00DB062E" w:rsidP="008B2DE3">
            <w:pPr>
              <w:pStyle w:val="TableParagraph"/>
              <w:spacing w:line="240" w:lineRule="auto"/>
              <w:ind w:firstLine="186"/>
              <w:jc w:val="left"/>
              <w:rPr>
                <w:sz w:val="20"/>
              </w:rPr>
            </w:pPr>
          </w:p>
        </w:tc>
      </w:tr>
      <w:tr w:rsidR="00DB062E" w:rsidTr="008B2DE3">
        <w:trPr>
          <w:trHeight w:val="275"/>
        </w:trPr>
        <w:tc>
          <w:tcPr>
            <w:tcW w:w="576" w:type="dxa"/>
          </w:tcPr>
          <w:p w:rsidR="00DB062E" w:rsidRDefault="00DB062E">
            <w:pPr>
              <w:pStyle w:val="TableParagraph"/>
              <w:ind w:left="14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163" w:type="dxa"/>
          </w:tcPr>
          <w:p w:rsidR="00DB062E" w:rsidRDefault="00DB062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892" w:type="dxa"/>
          </w:tcPr>
          <w:p w:rsidR="00DB062E" w:rsidRDefault="00DB062E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DB062E" w:rsidRDefault="00DB062E">
            <w:pPr>
              <w:pStyle w:val="TableParagraph"/>
              <w:ind w:left="274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04.12</w:t>
            </w:r>
          </w:p>
        </w:tc>
        <w:tc>
          <w:tcPr>
            <w:tcW w:w="1187" w:type="dxa"/>
          </w:tcPr>
          <w:p w:rsidR="00DB062E" w:rsidRPr="008B2DE3" w:rsidRDefault="00DB062E" w:rsidP="008B2DE3">
            <w:pPr>
              <w:pStyle w:val="TableParagraph"/>
              <w:ind w:left="274" w:right="26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DB062E" w:rsidRDefault="00DB062E" w:rsidP="008B2DE3">
            <w:pPr>
              <w:pStyle w:val="TableParagraph"/>
              <w:spacing w:line="240" w:lineRule="auto"/>
              <w:ind w:firstLine="186"/>
              <w:jc w:val="left"/>
              <w:rPr>
                <w:sz w:val="20"/>
              </w:rPr>
            </w:pPr>
          </w:p>
        </w:tc>
      </w:tr>
      <w:tr w:rsidR="00DB062E" w:rsidTr="008B2DE3">
        <w:trPr>
          <w:trHeight w:val="551"/>
        </w:trPr>
        <w:tc>
          <w:tcPr>
            <w:tcW w:w="576" w:type="dxa"/>
          </w:tcPr>
          <w:p w:rsidR="00DB062E" w:rsidRDefault="00DB062E">
            <w:pPr>
              <w:pStyle w:val="TableParagraph"/>
              <w:spacing w:line="273" w:lineRule="exact"/>
              <w:ind w:left="14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163" w:type="dxa"/>
          </w:tcPr>
          <w:p w:rsidR="00DB062E" w:rsidRDefault="00DB062E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линейной</w:t>
            </w:r>
            <w:proofErr w:type="gramEnd"/>
          </w:p>
          <w:p w:rsidR="00DB062E" w:rsidRDefault="00DB062E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функции.</w:t>
            </w:r>
          </w:p>
        </w:tc>
        <w:tc>
          <w:tcPr>
            <w:tcW w:w="892" w:type="dxa"/>
          </w:tcPr>
          <w:p w:rsidR="00DB062E" w:rsidRDefault="00DB062E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DB062E" w:rsidRDefault="00DB062E">
            <w:pPr>
              <w:pStyle w:val="TableParagraph"/>
              <w:spacing w:line="273" w:lineRule="exact"/>
              <w:ind w:left="274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11.12</w:t>
            </w:r>
          </w:p>
        </w:tc>
        <w:tc>
          <w:tcPr>
            <w:tcW w:w="1187" w:type="dxa"/>
          </w:tcPr>
          <w:p w:rsidR="00DB062E" w:rsidRPr="008B2DE3" w:rsidRDefault="00DB062E" w:rsidP="008B2DE3">
            <w:pPr>
              <w:pStyle w:val="TableParagraph"/>
              <w:spacing w:line="273" w:lineRule="exact"/>
              <w:ind w:left="274" w:right="26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DB062E" w:rsidRDefault="00DB062E" w:rsidP="008B2DE3">
            <w:pPr>
              <w:pStyle w:val="TableParagraph"/>
              <w:spacing w:line="240" w:lineRule="auto"/>
              <w:ind w:firstLine="186"/>
              <w:jc w:val="left"/>
              <w:rPr>
                <w:sz w:val="24"/>
              </w:rPr>
            </w:pPr>
          </w:p>
        </w:tc>
      </w:tr>
      <w:tr w:rsidR="00DB062E" w:rsidTr="008B2DE3">
        <w:trPr>
          <w:trHeight w:val="551"/>
        </w:trPr>
        <w:tc>
          <w:tcPr>
            <w:tcW w:w="576" w:type="dxa"/>
          </w:tcPr>
          <w:p w:rsidR="00DB062E" w:rsidRDefault="00DB062E">
            <w:pPr>
              <w:pStyle w:val="TableParagraph"/>
              <w:spacing w:line="273" w:lineRule="exact"/>
              <w:ind w:left="14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163" w:type="dxa"/>
          </w:tcPr>
          <w:p w:rsidR="00DB062E" w:rsidRDefault="00DB062E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линейной</w:t>
            </w:r>
            <w:proofErr w:type="gramEnd"/>
          </w:p>
          <w:p w:rsidR="00DB062E" w:rsidRDefault="00DB062E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функции.</w:t>
            </w:r>
          </w:p>
        </w:tc>
        <w:tc>
          <w:tcPr>
            <w:tcW w:w="892" w:type="dxa"/>
          </w:tcPr>
          <w:p w:rsidR="00DB062E" w:rsidRDefault="00DB062E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DB062E" w:rsidRDefault="00DB062E">
            <w:pPr>
              <w:pStyle w:val="TableParagraph"/>
              <w:spacing w:line="273" w:lineRule="exact"/>
              <w:ind w:left="274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18.12</w:t>
            </w:r>
          </w:p>
        </w:tc>
        <w:tc>
          <w:tcPr>
            <w:tcW w:w="1187" w:type="dxa"/>
          </w:tcPr>
          <w:p w:rsidR="00DB062E" w:rsidRPr="008B2DE3" w:rsidRDefault="00DB062E" w:rsidP="008B2DE3">
            <w:pPr>
              <w:pStyle w:val="TableParagraph"/>
              <w:spacing w:line="273" w:lineRule="exact"/>
              <w:ind w:left="274" w:right="26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DB062E" w:rsidRDefault="00DB062E" w:rsidP="008B2DE3">
            <w:pPr>
              <w:pStyle w:val="TableParagraph"/>
              <w:spacing w:line="240" w:lineRule="auto"/>
              <w:ind w:firstLine="186"/>
              <w:jc w:val="left"/>
              <w:rPr>
                <w:sz w:val="24"/>
              </w:rPr>
            </w:pPr>
          </w:p>
        </w:tc>
      </w:tr>
      <w:tr w:rsidR="00DB062E" w:rsidTr="008B2DE3">
        <w:trPr>
          <w:trHeight w:val="275"/>
        </w:trPr>
        <w:tc>
          <w:tcPr>
            <w:tcW w:w="576" w:type="dxa"/>
          </w:tcPr>
          <w:p w:rsidR="00DB062E" w:rsidRDefault="00DB062E">
            <w:pPr>
              <w:pStyle w:val="TableParagraph"/>
              <w:ind w:left="14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163" w:type="dxa"/>
          </w:tcPr>
          <w:p w:rsidR="00DB062E" w:rsidRDefault="00DB062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одночленов.</w:t>
            </w:r>
          </w:p>
        </w:tc>
        <w:tc>
          <w:tcPr>
            <w:tcW w:w="892" w:type="dxa"/>
          </w:tcPr>
          <w:p w:rsidR="00DB062E" w:rsidRDefault="00DB062E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DB062E" w:rsidRDefault="00DB062E">
            <w:pPr>
              <w:pStyle w:val="TableParagraph"/>
              <w:ind w:left="274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25.12</w:t>
            </w:r>
          </w:p>
        </w:tc>
        <w:tc>
          <w:tcPr>
            <w:tcW w:w="1187" w:type="dxa"/>
          </w:tcPr>
          <w:p w:rsidR="00DB062E" w:rsidRPr="008B2DE3" w:rsidRDefault="00DB062E" w:rsidP="008B2DE3">
            <w:pPr>
              <w:pStyle w:val="TableParagraph"/>
              <w:ind w:left="274" w:right="26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DB062E" w:rsidRDefault="00DB062E" w:rsidP="008B2DE3">
            <w:pPr>
              <w:pStyle w:val="TableParagraph"/>
              <w:spacing w:line="240" w:lineRule="auto"/>
              <w:ind w:firstLine="186"/>
              <w:jc w:val="left"/>
              <w:rPr>
                <w:sz w:val="20"/>
              </w:rPr>
            </w:pPr>
          </w:p>
        </w:tc>
      </w:tr>
      <w:tr w:rsidR="00DB062E" w:rsidTr="008B2DE3">
        <w:trPr>
          <w:trHeight w:val="277"/>
        </w:trPr>
        <w:tc>
          <w:tcPr>
            <w:tcW w:w="576" w:type="dxa"/>
          </w:tcPr>
          <w:p w:rsidR="00DB062E" w:rsidRDefault="00DB062E">
            <w:pPr>
              <w:pStyle w:val="TableParagraph"/>
              <w:spacing w:line="258" w:lineRule="exact"/>
              <w:ind w:left="14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163" w:type="dxa"/>
          </w:tcPr>
          <w:p w:rsidR="00DB062E" w:rsidRDefault="00DB062E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одночлен.</w:t>
            </w:r>
          </w:p>
        </w:tc>
        <w:tc>
          <w:tcPr>
            <w:tcW w:w="892" w:type="dxa"/>
          </w:tcPr>
          <w:p w:rsidR="00DB062E" w:rsidRDefault="00DB062E">
            <w:pPr>
              <w:pStyle w:val="TableParagraph"/>
              <w:spacing w:line="25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DB062E" w:rsidRDefault="00DB062E">
            <w:pPr>
              <w:pStyle w:val="TableParagraph"/>
              <w:spacing w:line="258" w:lineRule="exact"/>
              <w:ind w:left="274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15.01</w:t>
            </w:r>
          </w:p>
        </w:tc>
        <w:tc>
          <w:tcPr>
            <w:tcW w:w="1187" w:type="dxa"/>
          </w:tcPr>
          <w:p w:rsidR="00DB062E" w:rsidRPr="008B2DE3" w:rsidRDefault="00DB062E" w:rsidP="008B2DE3">
            <w:pPr>
              <w:pStyle w:val="TableParagraph"/>
              <w:spacing w:line="258" w:lineRule="exact"/>
              <w:ind w:left="274" w:right="26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DB062E" w:rsidRDefault="00DB062E" w:rsidP="008B2DE3">
            <w:pPr>
              <w:pStyle w:val="TableParagraph"/>
              <w:spacing w:line="240" w:lineRule="auto"/>
              <w:ind w:firstLine="186"/>
              <w:jc w:val="left"/>
              <w:rPr>
                <w:sz w:val="20"/>
              </w:rPr>
            </w:pPr>
          </w:p>
        </w:tc>
      </w:tr>
      <w:tr w:rsidR="00DB062E" w:rsidTr="008B2DE3">
        <w:trPr>
          <w:trHeight w:val="275"/>
        </w:trPr>
        <w:tc>
          <w:tcPr>
            <w:tcW w:w="576" w:type="dxa"/>
          </w:tcPr>
          <w:p w:rsidR="00DB062E" w:rsidRDefault="00DB062E">
            <w:pPr>
              <w:pStyle w:val="TableParagraph"/>
              <w:ind w:left="14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163" w:type="dxa"/>
          </w:tcPr>
          <w:p w:rsidR="00DB062E" w:rsidRDefault="00DB062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92" w:type="dxa"/>
          </w:tcPr>
          <w:p w:rsidR="00DB062E" w:rsidRDefault="00DB062E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DB062E" w:rsidRDefault="00DB062E">
            <w:pPr>
              <w:pStyle w:val="TableParagraph"/>
              <w:ind w:left="274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22.01</w:t>
            </w:r>
          </w:p>
        </w:tc>
        <w:tc>
          <w:tcPr>
            <w:tcW w:w="1187" w:type="dxa"/>
          </w:tcPr>
          <w:p w:rsidR="00DB062E" w:rsidRPr="008B2DE3" w:rsidRDefault="00DB062E" w:rsidP="008B2DE3">
            <w:pPr>
              <w:pStyle w:val="TableParagraph"/>
              <w:ind w:left="274" w:right="26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DB062E" w:rsidRDefault="00DB062E" w:rsidP="008B2DE3">
            <w:pPr>
              <w:pStyle w:val="TableParagraph"/>
              <w:spacing w:line="240" w:lineRule="auto"/>
              <w:ind w:firstLine="186"/>
              <w:jc w:val="left"/>
              <w:rPr>
                <w:sz w:val="20"/>
              </w:rPr>
            </w:pPr>
          </w:p>
        </w:tc>
      </w:tr>
      <w:tr w:rsidR="00DB062E" w:rsidTr="008B2DE3">
        <w:trPr>
          <w:trHeight w:val="275"/>
        </w:trPr>
        <w:tc>
          <w:tcPr>
            <w:tcW w:w="576" w:type="dxa"/>
          </w:tcPr>
          <w:p w:rsidR="00DB062E" w:rsidRDefault="00DB062E">
            <w:pPr>
              <w:pStyle w:val="TableParagraph"/>
              <w:ind w:left="14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5163" w:type="dxa"/>
          </w:tcPr>
          <w:p w:rsidR="00DB062E" w:rsidRDefault="00DB062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92" w:type="dxa"/>
          </w:tcPr>
          <w:p w:rsidR="00DB062E" w:rsidRDefault="00DB062E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DB062E" w:rsidRDefault="00DB062E">
            <w:pPr>
              <w:pStyle w:val="TableParagraph"/>
              <w:ind w:left="274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29.01</w:t>
            </w:r>
          </w:p>
        </w:tc>
        <w:tc>
          <w:tcPr>
            <w:tcW w:w="1187" w:type="dxa"/>
          </w:tcPr>
          <w:p w:rsidR="00DB062E" w:rsidRPr="008B2DE3" w:rsidRDefault="00DB062E" w:rsidP="008B2DE3">
            <w:pPr>
              <w:pStyle w:val="TableParagraph"/>
              <w:ind w:left="274" w:right="26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DB062E" w:rsidRDefault="00DB062E" w:rsidP="008B2DE3">
            <w:pPr>
              <w:pStyle w:val="TableParagraph"/>
              <w:spacing w:line="240" w:lineRule="auto"/>
              <w:ind w:firstLine="186"/>
              <w:jc w:val="left"/>
              <w:rPr>
                <w:sz w:val="20"/>
              </w:rPr>
            </w:pPr>
          </w:p>
        </w:tc>
      </w:tr>
      <w:tr w:rsidR="00DB062E" w:rsidTr="008B2DE3">
        <w:trPr>
          <w:trHeight w:val="276"/>
        </w:trPr>
        <w:tc>
          <w:tcPr>
            <w:tcW w:w="576" w:type="dxa"/>
          </w:tcPr>
          <w:p w:rsidR="00DB062E" w:rsidRDefault="00DB062E">
            <w:pPr>
              <w:pStyle w:val="TableParagraph"/>
              <w:ind w:left="14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163" w:type="dxa"/>
          </w:tcPr>
          <w:p w:rsidR="00DB062E" w:rsidRDefault="00DB062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 «Кенгуру»</w:t>
            </w:r>
          </w:p>
        </w:tc>
        <w:tc>
          <w:tcPr>
            <w:tcW w:w="892" w:type="dxa"/>
          </w:tcPr>
          <w:p w:rsidR="00DB062E" w:rsidRDefault="00DB062E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DB062E" w:rsidRDefault="00DB062E">
            <w:pPr>
              <w:pStyle w:val="TableParagraph"/>
              <w:ind w:left="274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05.02</w:t>
            </w:r>
          </w:p>
        </w:tc>
        <w:tc>
          <w:tcPr>
            <w:tcW w:w="1187" w:type="dxa"/>
          </w:tcPr>
          <w:p w:rsidR="00DB062E" w:rsidRPr="008B2DE3" w:rsidRDefault="00DB062E" w:rsidP="008B2DE3">
            <w:pPr>
              <w:pStyle w:val="TableParagraph"/>
              <w:ind w:left="274" w:right="26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DB062E" w:rsidRDefault="00DB062E" w:rsidP="008B2DE3">
            <w:pPr>
              <w:pStyle w:val="TableParagraph"/>
              <w:spacing w:line="240" w:lineRule="auto"/>
              <w:ind w:firstLine="186"/>
              <w:jc w:val="left"/>
              <w:rPr>
                <w:sz w:val="20"/>
              </w:rPr>
            </w:pPr>
          </w:p>
        </w:tc>
      </w:tr>
      <w:tr w:rsidR="00DB062E" w:rsidTr="008B2DE3">
        <w:trPr>
          <w:trHeight w:val="275"/>
        </w:trPr>
        <w:tc>
          <w:tcPr>
            <w:tcW w:w="576" w:type="dxa"/>
          </w:tcPr>
          <w:p w:rsidR="00DB062E" w:rsidRDefault="00DB062E">
            <w:pPr>
              <w:pStyle w:val="TableParagraph"/>
              <w:ind w:left="14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5163" w:type="dxa"/>
          </w:tcPr>
          <w:p w:rsidR="00DB062E" w:rsidRDefault="00DB062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 «Кенгуру»</w:t>
            </w:r>
          </w:p>
        </w:tc>
        <w:tc>
          <w:tcPr>
            <w:tcW w:w="892" w:type="dxa"/>
          </w:tcPr>
          <w:p w:rsidR="00DB062E" w:rsidRDefault="00DB062E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DB062E" w:rsidRDefault="00DB062E">
            <w:pPr>
              <w:pStyle w:val="TableParagraph"/>
              <w:ind w:left="274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12.02</w:t>
            </w:r>
          </w:p>
        </w:tc>
        <w:tc>
          <w:tcPr>
            <w:tcW w:w="1187" w:type="dxa"/>
          </w:tcPr>
          <w:p w:rsidR="00DB062E" w:rsidRPr="008B2DE3" w:rsidRDefault="00DB062E" w:rsidP="008B2DE3">
            <w:pPr>
              <w:pStyle w:val="TableParagraph"/>
              <w:ind w:left="274" w:right="26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DB062E" w:rsidRDefault="00DB062E" w:rsidP="008B2DE3">
            <w:pPr>
              <w:pStyle w:val="TableParagraph"/>
              <w:spacing w:line="240" w:lineRule="auto"/>
              <w:ind w:firstLine="186"/>
              <w:jc w:val="left"/>
              <w:rPr>
                <w:sz w:val="20"/>
              </w:rPr>
            </w:pPr>
          </w:p>
        </w:tc>
      </w:tr>
      <w:tr w:rsidR="00DB062E" w:rsidTr="008B2DE3">
        <w:trPr>
          <w:trHeight w:val="275"/>
        </w:trPr>
        <w:tc>
          <w:tcPr>
            <w:tcW w:w="576" w:type="dxa"/>
          </w:tcPr>
          <w:p w:rsidR="00DB062E" w:rsidRDefault="00DB062E">
            <w:pPr>
              <w:pStyle w:val="TableParagraph"/>
              <w:ind w:left="14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163" w:type="dxa"/>
          </w:tcPr>
          <w:p w:rsidR="00DB062E" w:rsidRDefault="00DB062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 «Кенгуру»</w:t>
            </w:r>
          </w:p>
        </w:tc>
        <w:tc>
          <w:tcPr>
            <w:tcW w:w="892" w:type="dxa"/>
          </w:tcPr>
          <w:p w:rsidR="00DB062E" w:rsidRDefault="00DB062E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DB062E" w:rsidRDefault="00DB062E">
            <w:pPr>
              <w:pStyle w:val="TableParagraph"/>
              <w:ind w:left="274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19.02</w:t>
            </w:r>
          </w:p>
        </w:tc>
        <w:tc>
          <w:tcPr>
            <w:tcW w:w="1187" w:type="dxa"/>
          </w:tcPr>
          <w:p w:rsidR="00DB062E" w:rsidRPr="008B2DE3" w:rsidRDefault="00DB062E" w:rsidP="008B2DE3">
            <w:pPr>
              <w:pStyle w:val="TableParagraph"/>
              <w:ind w:left="274" w:right="26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DB062E" w:rsidRDefault="00DB062E" w:rsidP="008B2DE3">
            <w:pPr>
              <w:pStyle w:val="TableParagraph"/>
              <w:spacing w:line="240" w:lineRule="auto"/>
              <w:ind w:firstLine="186"/>
              <w:jc w:val="left"/>
              <w:rPr>
                <w:sz w:val="20"/>
              </w:rPr>
            </w:pPr>
          </w:p>
        </w:tc>
      </w:tr>
      <w:tr w:rsidR="00DB062E" w:rsidTr="008B2DE3">
        <w:trPr>
          <w:trHeight w:val="275"/>
        </w:trPr>
        <w:tc>
          <w:tcPr>
            <w:tcW w:w="576" w:type="dxa"/>
          </w:tcPr>
          <w:p w:rsidR="00DB062E" w:rsidRDefault="00DB062E">
            <w:pPr>
              <w:pStyle w:val="TableParagraph"/>
              <w:ind w:left="14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5163" w:type="dxa"/>
          </w:tcPr>
          <w:p w:rsidR="00DB062E" w:rsidRDefault="00DB062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Олимпиадные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892" w:type="dxa"/>
          </w:tcPr>
          <w:p w:rsidR="00DB062E" w:rsidRDefault="00DB062E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DB062E" w:rsidRDefault="00DB062E">
            <w:pPr>
              <w:pStyle w:val="TableParagraph"/>
              <w:ind w:left="274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26.02</w:t>
            </w:r>
          </w:p>
        </w:tc>
        <w:tc>
          <w:tcPr>
            <w:tcW w:w="1187" w:type="dxa"/>
          </w:tcPr>
          <w:p w:rsidR="00DB062E" w:rsidRPr="008B2DE3" w:rsidRDefault="00DB062E" w:rsidP="008B2DE3">
            <w:pPr>
              <w:pStyle w:val="TableParagraph"/>
              <w:ind w:left="274" w:right="26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DB062E" w:rsidRDefault="00DB062E" w:rsidP="008B2DE3">
            <w:pPr>
              <w:pStyle w:val="TableParagraph"/>
              <w:spacing w:line="240" w:lineRule="auto"/>
              <w:ind w:firstLine="186"/>
              <w:jc w:val="left"/>
              <w:rPr>
                <w:sz w:val="20"/>
              </w:rPr>
            </w:pPr>
          </w:p>
        </w:tc>
      </w:tr>
      <w:tr w:rsidR="00DB062E" w:rsidTr="008B2DE3">
        <w:trPr>
          <w:trHeight w:val="277"/>
        </w:trPr>
        <w:tc>
          <w:tcPr>
            <w:tcW w:w="576" w:type="dxa"/>
          </w:tcPr>
          <w:p w:rsidR="00DB062E" w:rsidRDefault="00DB062E">
            <w:pPr>
              <w:pStyle w:val="TableParagraph"/>
              <w:spacing w:line="258" w:lineRule="exact"/>
              <w:ind w:left="14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5163" w:type="dxa"/>
          </w:tcPr>
          <w:p w:rsidR="00DB062E" w:rsidRDefault="00DB062E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Олимпиадные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892" w:type="dxa"/>
          </w:tcPr>
          <w:p w:rsidR="00DB062E" w:rsidRDefault="00DB062E">
            <w:pPr>
              <w:pStyle w:val="TableParagraph"/>
              <w:spacing w:line="25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DB062E" w:rsidRDefault="00DB062E">
            <w:pPr>
              <w:pStyle w:val="TableParagraph"/>
              <w:spacing w:line="258" w:lineRule="exact"/>
              <w:ind w:left="274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05.03</w:t>
            </w:r>
          </w:p>
        </w:tc>
        <w:tc>
          <w:tcPr>
            <w:tcW w:w="1187" w:type="dxa"/>
          </w:tcPr>
          <w:p w:rsidR="00DB062E" w:rsidRPr="008B2DE3" w:rsidRDefault="00DB062E" w:rsidP="008B2DE3">
            <w:pPr>
              <w:pStyle w:val="TableParagraph"/>
              <w:spacing w:line="258" w:lineRule="exact"/>
              <w:ind w:left="274" w:right="26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DB062E" w:rsidRDefault="00DB062E" w:rsidP="008B2DE3">
            <w:pPr>
              <w:pStyle w:val="TableParagraph"/>
              <w:spacing w:line="240" w:lineRule="auto"/>
              <w:ind w:firstLine="186"/>
              <w:jc w:val="left"/>
              <w:rPr>
                <w:sz w:val="20"/>
              </w:rPr>
            </w:pPr>
          </w:p>
        </w:tc>
      </w:tr>
      <w:tr w:rsidR="00DB062E" w:rsidTr="008B2DE3">
        <w:trPr>
          <w:trHeight w:val="827"/>
        </w:trPr>
        <w:tc>
          <w:tcPr>
            <w:tcW w:w="576" w:type="dxa"/>
          </w:tcPr>
          <w:p w:rsidR="00DB062E" w:rsidRDefault="00DB062E">
            <w:pPr>
              <w:pStyle w:val="TableParagraph"/>
              <w:spacing w:line="273" w:lineRule="exact"/>
              <w:ind w:left="14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5163" w:type="dxa"/>
          </w:tcPr>
          <w:p w:rsidR="00DB062E" w:rsidRDefault="00DB062E">
            <w:pPr>
              <w:pStyle w:val="TableParagraph"/>
              <w:spacing w:line="240" w:lineRule="auto"/>
              <w:ind w:left="141" w:right="2124" w:hanging="34"/>
              <w:jc w:val="left"/>
              <w:rPr>
                <w:sz w:val="24"/>
              </w:rPr>
            </w:pPr>
            <w:r>
              <w:rPr>
                <w:sz w:val="24"/>
              </w:rPr>
              <w:t>Различные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B062E" w:rsidRDefault="00DB062E">
            <w:pPr>
              <w:pStyle w:val="TableParagraph"/>
              <w:spacing w:line="264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множители.</w:t>
            </w:r>
          </w:p>
        </w:tc>
        <w:tc>
          <w:tcPr>
            <w:tcW w:w="892" w:type="dxa"/>
          </w:tcPr>
          <w:p w:rsidR="00DB062E" w:rsidRDefault="00DB062E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DB062E" w:rsidRDefault="00DB062E">
            <w:pPr>
              <w:pStyle w:val="TableParagraph"/>
              <w:spacing w:line="273" w:lineRule="exact"/>
              <w:ind w:left="274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12.03</w:t>
            </w:r>
          </w:p>
        </w:tc>
        <w:tc>
          <w:tcPr>
            <w:tcW w:w="1187" w:type="dxa"/>
          </w:tcPr>
          <w:p w:rsidR="00DB062E" w:rsidRPr="008B2DE3" w:rsidRDefault="00DB062E" w:rsidP="008B2DE3">
            <w:pPr>
              <w:pStyle w:val="TableParagraph"/>
              <w:spacing w:line="273" w:lineRule="exact"/>
              <w:ind w:left="274" w:right="26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DB062E" w:rsidRDefault="00DB062E" w:rsidP="008B2DE3">
            <w:pPr>
              <w:pStyle w:val="TableParagraph"/>
              <w:spacing w:line="240" w:lineRule="auto"/>
              <w:ind w:firstLine="186"/>
              <w:jc w:val="left"/>
              <w:rPr>
                <w:sz w:val="24"/>
              </w:rPr>
            </w:pPr>
          </w:p>
        </w:tc>
      </w:tr>
      <w:tr w:rsidR="00DB062E" w:rsidTr="008B2DE3">
        <w:trPr>
          <w:trHeight w:val="551"/>
        </w:trPr>
        <w:tc>
          <w:tcPr>
            <w:tcW w:w="576" w:type="dxa"/>
          </w:tcPr>
          <w:p w:rsidR="00DB062E" w:rsidRDefault="00DB062E">
            <w:pPr>
              <w:pStyle w:val="TableParagraph"/>
              <w:spacing w:line="273" w:lineRule="exact"/>
              <w:ind w:left="14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5163" w:type="dxa"/>
          </w:tcPr>
          <w:p w:rsidR="00DB062E" w:rsidRDefault="00DB062E">
            <w:pPr>
              <w:pStyle w:val="TableParagraph"/>
              <w:spacing w:line="268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</w:p>
          <w:p w:rsidR="00DB062E" w:rsidRDefault="00DB062E">
            <w:pPr>
              <w:pStyle w:val="TableParagraph"/>
              <w:spacing w:line="264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многочленов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</w:p>
        </w:tc>
        <w:tc>
          <w:tcPr>
            <w:tcW w:w="892" w:type="dxa"/>
          </w:tcPr>
          <w:p w:rsidR="00DB062E" w:rsidRDefault="00DB062E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DB062E" w:rsidRDefault="00DB062E">
            <w:pPr>
              <w:pStyle w:val="TableParagraph"/>
              <w:spacing w:line="273" w:lineRule="exact"/>
              <w:ind w:left="274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19.03</w:t>
            </w:r>
          </w:p>
        </w:tc>
        <w:tc>
          <w:tcPr>
            <w:tcW w:w="1187" w:type="dxa"/>
          </w:tcPr>
          <w:p w:rsidR="00DB062E" w:rsidRPr="008B2DE3" w:rsidRDefault="00DB062E" w:rsidP="008B2DE3">
            <w:pPr>
              <w:pStyle w:val="TableParagraph"/>
              <w:spacing w:line="273" w:lineRule="exact"/>
              <w:ind w:left="274" w:right="269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DB062E" w:rsidRDefault="00DB062E" w:rsidP="008B2DE3">
            <w:pPr>
              <w:pStyle w:val="TableParagraph"/>
              <w:spacing w:line="240" w:lineRule="auto"/>
              <w:ind w:firstLine="186"/>
              <w:jc w:val="left"/>
              <w:rPr>
                <w:sz w:val="24"/>
              </w:rPr>
            </w:pPr>
          </w:p>
        </w:tc>
      </w:tr>
      <w:tr w:rsidR="00DB062E" w:rsidTr="008B2DE3">
        <w:trPr>
          <w:trHeight w:val="551"/>
        </w:trPr>
        <w:tc>
          <w:tcPr>
            <w:tcW w:w="576" w:type="dxa"/>
          </w:tcPr>
          <w:p w:rsidR="00DB062E" w:rsidRDefault="00DB062E">
            <w:pPr>
              <w:pStyle w:val="TableParagraph"/>
              <w:spacing w:line="273" w:lineRule="exact"/>
              <w:ind w:left="14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5163" w:type="dxa"/>
          </w:tcPr>
          <w:p w:rsidR="00DB062E" w:rsidRDefault="00DB062E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</w:p>
          <w:p w:rsidR="00DB062E" w:rsidRDefault="00DB062E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многочленов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множители.</w:t>
            </w:r>
          </w:p>
        </w:tc>
        <w:tc>
          <w:tcPr>
            <w:tcW w:w="892" w:type="dxa"/>
          </w:tcPr>
          <w:p w:rsidR="00DB062E" w:rsidRDefault="00DB062E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DB062E" w:rsidRDefault="00DB062E" w:rsidP="00097DCF">
            <w:pPr>
              <w:pStyle w:val="TableParagraph"/>
              <w:ind w:left="274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02.04</w:t>
            </w:r>
          </w:p>
        </w:tc>
        <w:tc>
          <w:tcPr>
            <w:tcW w:w="1187" w:type="dxa"/>
          </w:tcPr>
          <w:p w:rsidR="00DB062E" w:rsidRDefault="00DB062E" w:rsidP="00097DCF">
            <w:pPr>
              <w:pStyle w:val="TableParagraph"/>
              <w:ind w:left="274" w:right="268"/>
              <w:rPr>
                <w:b/>
                <w:sz w:val="24"/>
              </w:rPr>
            </w:pPr>
          </w:p>
        </w:tc>
        <w:tc>
          <w:tcPr>
            <w:tcW w:w="1472" w:type="dxa"/>
          </w:tcPr>
          <w:p w:rsidR="00DB062E" w:rsidRDefault="00DB062E" w:rsidP="008B2DE3">
            <w:pPr>
              <w:pStyle w:val="TableParagraph"/>
              <w:spacing w:line="240" w:lineRule="auto"/>
              <w:ind w:firstLine="186"/>
              <w:jc w:val="left"/>
              <w:rPr>
                <w:sz w:val="24"/>
              </w:rPr>
            </w:pPr>
          </w:p>
        </w:tc>
      </w:tr>
      <w:tr w:rsidR="00DB062E" w:rsidTr="008B2DE3">
        <w:trPr>
          <w:trHeight w:val="275"/>
        </w:trPr>
        <w:tc>
          <w:tcPr>
            <w:tcW w:w="576" w:type="dxa"/>
          </w:tcPr>
          <w:p w:rsidR="00DB062E" w:rsidRDefault="00DB062E">
            <w:pPr>
              <w:pStyle w:val="TableParagraph"/>
              <w:ind w:left="14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5163" w:type="dxa"/>
          </w:tcPr>
          <w:p w:rsidR="00DB062E" w:rsidRDefault="00DB062E">
            <w:pPr>
              <w:pStyle w:val="TableParagraph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Комбинаторные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892" w:type="dxa"/>
          </w:tcPr>
          <w:p w:rsidR="00DB062E" w:rsidRDefault="00DB062E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DB062E" w:rsidRDefault="00DB062E" w:rsidP="00097DCF">
            <w:pPr>
              <w:pStyle w:val="TableParagraph"/>
              <w:ind w:left="274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09.04</w:t>
            </w:r>
          </w:p>
        </w:tc>
        <w:tc>
          <w:tcPr>
            <w:tcW w:w="1187" w:type="dxa"/>
          </w:tcPr>
          <w:p w:rsidR="00DB062E" w:rsidRDefault="00DB062E" w:rsidP="00097DCF">
            <w:pPr>
              <w:pStyle w:val="TableParagraph"/>
              <w:ind w:left="274" w:right="269"/>
              <w:rPr>
                <w:b/>
                <w:sz w:val="24"/>
              </w:rPr>
            </w:pPr>
          </w:p>
        </w:tc>
        <w:tc>
          <w:tcPr>
            <w:tcW w:w="1472" w:type="dxa"/>
          </w:tcPr>
          <w:p w:rsidR="00DB062E" w:rsidRDefault="00DB062E" w:rsidP="008B2DE3">
            <w:pPr>
              <w:pStyle w:val="TableParagraph"/>
              <w:spacing w:line="240" w:lineRule="auto"/>
              <w:ind w:firstLine="186"/>
              <w:jc w:val="left"/>
              <w:rPr>
                <w:sz w:val="20"/>
              </w:rPr>
            </w:pPr>
          </w:p>
        </w:tc>
      </w:tr>
      <w:tr w:rsidR="00DB062E" w:rsidTr="008B2DE3">
        <w:trPr>
          <w:trHeight w:val="276"/>
        </w:trPr>
        <w:tc>
          <w:tcPr>
            <w:tcW w:w="576" w:type="dxa"/>
          </w:tcPr>
          <w:p w:rsidR="00DB062E" w:rsidRDefault="00DB062E">
            <w:pPr>
              <w:pStyle w:val="TableParagraph"/>
              <w:ind w:left="14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5163" w:type="dxa"/>
          </w:tcPr>
          <w:p w:rsidR="00DB062E" w:rsidRDefault="00DB062E">
            <w:pPr>
              <w:pStyle w:val="TableParagraph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Комбинаторные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892" w:type="dxa"/>
          </w:tcPr>
          <w:p w:rsidR="00DB062E" w:rsidRDefault="00DB062E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DB062E" w:rsidRDefault="00DB062E" w:rsidP="00097DCF">
            <w:pPr>
              <w:pStyle w:val="TableParagraph"/>
              <w:spacing w:line="258" w:lineRule="exact"/>
              <w:ind w:left="274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16.04</w:t>
            </w:r>
          </w:p>
        </w:tc>
        <w:tc>
          <w:tcPr>
            <w:tcW w:w="1187" w:type="dxa"/>
          </w:tcPr>
          <w:p w:rsidR="00DB062E" w:rsidRDefault="00DB062E" w:rsidP="00097DCF">
            <w:pPr>
              <w:pStyle w:val="TableParagraph"/>
              <w:spacing w:line="258" w:lineRule="exact"/>
              <w:ind w:left="274" w:right="269"/>
              <w:rPr>
                <w:b/>
                <w:sz w:val="24"/>
              </w:rPr>
            </w:pPr>
          </w:p>
        </w:tc>
        <w:tc>
          <w:tcPr>
            <w:tcW w:w="1472" w:type="dxa"/>
          </w:tcPr>
          <w:p w:rsidR="00DB062E" w:rsidRDefault="00DB062E" w:rsidP="008B2DE3">
            <w:pPr>
              <w:pStyle w:val="TableParagraph"/>
              <w:spacing w:line="240" w:lineRule="auto"/>
              <w:ind w:firstLine="186"/>
              <w:jc w:val="left"/>
              <w:rPr>
                <w:sz w:val="20"/>
              </w:rPr>
            </w:pPr>
          </w:p>
        </w:tc>
      </w:tr>
      <w:tr w:rsidR="00DB062E" w:rsidTr="008B2DE3">
        <w:trPr>
          <w:trHeight w:val="278"/>
        </w:trPr>
        <w:tc>
          <w:tcPr>
            <w:tcW w:w="576" w:type="dxa"/>
          </w:tcPr>
          <w:p w:rsidR="00DB062E" w:rsidRDefault="00DB062E">
            <w:pPr>
              <w:pStyle w:val="TableParagraph"/>
              <w:spacing w:line="258" w:lineRule="exact"/>
              <w:ind w:left="14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163" w:type="dxa"/>
          </w:tcPr>
          <w:p w:rsidR="00DB062E" w:rsidRDefault="00DB062E">
            <w:pPr>
              <w:pStyle w:val="TableParagraph"/>
              <w:spacing w:line="258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Комбинаторные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892" w:type="dxa"/>
          </w:tcPr>
          <w:p w:rsidR="00DB062E" w:rsidRDefault="00DB062E">
            <w:pPr>
              <w:pStyle w:val="TableParagraph"/>
              <w:spacing w:line="25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DB062E" w:rsidRDefault="00DB062E" w:rsidP="00097DCF">
            <w:pPr>
              <w:pStyle w:val="TableParagraph"/>
              <w:ind w:left="274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23.04</w:t>
            </w:r>
          </w:p>
        </w:tc>
        <w:tc>
          <w:tcPr>
            <w:tcW w:w="1187" w:type="dxa"/>
          </w:tcPr>
          <w:p w:rsidR="00DB062E" w:rsidRDefault="00DB062E" w:rsidP="00097DCF">
            <w:pPr>
              <w:pStyle w:val="TableParagraph"/>
              <w:ind w:left="274" w:right="269"/>
              <w:rPr>
                <w:b/>
                <w:sz w:val="24"/>
              </w:rPr>
            </w:pPr>
          </w:p>
        </w:tc>
        <w:tc>
          <w:tcPr>
            <w:tcW w:w="1472" w:type="dxa"/>
          </w:tcPr>
          <w:p w:rsidR="00DB062E" w:rsidRDefault="00DB062E" w:rsidP="008B2DE3">
            <w:pPr>
              <w:pStyle w:val="TableParagraph"/>
              <w:spacing w:line="240" w:lineRule="auto"/>
              <w:ind w:firstLine="186"/>
              <w:jc w:val="left"/>
              <w:rPr>
                <w:sz w:val="20"/>
              </w:rPr>
            </w:pPr>
          </w:p>
        </w:tc>
      </w:tr>
      <w:tr w:rsidR="00DB062E" w:rsidTr="008B2DE3">
        <w:trPr>
          <w:trHeight w:val="275"/>
        </w:trPr>
        <w:tc>
          <w:tcPr>
            <w:tcW w:w="576" w:type="dxa"/>
          </w:tcPr>
          <w:p w:rsidR="00DB062E" w:rsidRDefault="00DB062E">
            <w:pPr>
              <w:pStyle w:val="TableParagraph"/>
              <w:ind w:left="14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5163" w:type="dxa"/>
          </w:tcPr>
          <w:p w:rsidR="00DB062E" w:rsidRDefault="00DB062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892" w:type="dxa"/>
          </w:tcPr>
          <w:p w:rsidR="00DB062E" w:rsidRDefault="00DB062E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DB062E" w:rsidRDefault="00DB062E" w:rsidP="00097DCF">
            <w:pPr>
              <w:pStyle w:val="TableParagraph"/>
              <w:spacing w:line="273" w:lineRule="exact"/>
              <w:ind w:left="274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30.04</w:t>
            </w:r>
          </w:p>
        </w:tc>
        <w:tc>
          <w:tcPr>
            <w:tcW w:w="1187" w:type="dxa"/>
          </w:tcPr>
          <w:p w:rsidR="00DB062E" w:rsidRDefault="00DB062E" w:rsidP="00097DCF">
            <w:pPr>
              <w:pStyle w:val="TableParagraph"/>
              <w:spacing w:line="273" w:lineRule="exact"/>
              <w:ind w:left="274" w:right="268"/>
              <w:rPr>
                <w:b/>
                <w:sz w:val="24"/>
              </w:rPr>
            </w:pPr>
          </w:p>
        </w:tc>
        <w:tc>
          <w:tcPr>
            <w:tcW w:w="1472" w:type="dxa"/>
          </w:tcPr>
          <w:p w:rsidR="00DB062E" w:rsidRDefault="00DB062E" w:rsidP="008B2DE3">
            <w:pPr>
              <w:pStyle w:val="TableParagraph"/>
              <w:spacing w:line="240" w:lineRule="auto"/>
              <w:ind w:firstLine="186"/>
              <w:jc w:val="left"/>
              <w:rPr>
                <w:sz w:val="20"/>
              </w:rPr>
            </w:pPr>
          </w:p>
        </w:tc>
      </w:tr>
      <w:tr w:rsidR="00DB062E" w:rsidTr="008B2DE3">
        <w:trPr>
          <w:trHeight w:val="551"/>
        </w:trPr>
        <w:tc>
          <w:tcPr>
            <w:tcW w:w="576" w:type="dxa"/>
          </w:tcPr>
          <w:p w:rsidR="00DB062E" w:rsidRDefault="00DB062E">
            <w:pPr>
              <w:pStyle w:val="TableParagraph"/>
              <w:spacing w:line="273" w:lineRule="exact"/>
              <w:ind w:left="14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5163" w:type="dxa"/>
          </w:tcPr>
          <w:p w:rsidR="00DB062E" w:rsidRDefault="00DB062E">
            <w:pPr>
              <w:pStyle w:val="TableParagraph"/>
              <w:spacing w:line="268" w:lineRule="exact"/>
              <w:ind w:left="93"/>
              <w:jc w:val="lef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 уравнений.</w:t>
            </w:r>
          </w:p>
        </w:tc>
        <w:tc>
          <w:tcPr>
            <w:tcW w:w="892" w:type="dxa"/>
          </w:tcPr>
          <w:p w:rsidR="00DB062E" w:rsidRDefault="00DB062E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DB062E" w:rsidRDefault="00DB062E" w:rsidP="00097DCF">
            <w:pPr>
              <w:pStyle w:val="TableParagraph"/>
              <w:ind w:left="274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07.05</w:t>
            </w:r>
          </w:p>
        </w:tc>
        <w:tc>
          <w:tcPr>
            <w:tcW w:w="1187" w:type="dxa"/>
          </w:tcPr>
          <w:p w:rsidR="00DB062E" w:rsidRDefault="00DB062E" w:rsidP="00097DCF">
            <w:pPr>
              <w:pStyle w:val="TableParagraph"/>
              <w:ind w:left="274" w:right="269"/>
              <w:rPr>
                <w:b/>
                <w:sz w:val="24"/>
              </w:rPr>
            </w:pPr>
          </w:p>
        </w:tc>
        <w:tc>
          <w:tcPr>
            <w:tcW w:w="1472" w:type="dxa"/>
          </w:tcPr>
          <w:p w:rsidR="00DB062E" w:rsidRDefault="00DB062E" w:rsidP="008B2DE3">
            <w:pPr>
              <w:pStyle w:val="TableParagraph"/>
              <w:spacing w:line="240" w:lineRule="auto"/>
              <w:ind w:firstLine="186"/>
              <w:jc w:val="left"/>
              <w:rPr>
                <w:sz w:val="24"/>
              </w:rPr>
            </w:pPr>
          </w:p>
        </w:tc>
      </w:tr>
      <w:tr w:rsidR="00DB062E" w:rsidTr="008B2DE3">
        <w:trPr>
          <w:trHeight w:val="275"/>
        </w:trPr>
        <w:tc>
          <w:tcPr>
            <w:tcW w:w="576" w:type="dxa"/>
          </w:tcPr>
          <w:p w:rsidR="00DB062E" w:rsidRDefault="00DB062E">
            <w:pPr>
              <w:pStyle w:val="TableParagraph"/>
              <w:ind w:left="14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5163" w:type="dxa"/>
          </w:tcPr>
          <w:p w:rsidR="00DB062E" w:rsidRDefault="00DB062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892" w:type="dxa"/>
          </w:tcPr>
          <w:p w:rsidR="00DB062E" w:rsidRDefault="00DB062E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DB062E" w:rsidRDefault="00DB062E" w:rsidP="00097DCF">
            <w:pPr>
              <w:pStyle w:val="TableParagraph"/>
              <w:ind w:left="274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14.05</w:t>
            </w:r>
          </w:p>
        </w:tc>
        <w:tc>
          <w:tcPr>
            <w:tcW w:w="1187" w:type="dxa"/>
          </w:tcPr>
          <w:p w:rsidR="00DB062E" w:rsidRDefault="00DB062E" w:rsidP="00097DCF">
            <w:pPr>
              <w:pStyle w:val="TableParagraph"/>
              <w:ind w:left="274" w:right="269"/>
              <w:rPr>
                <w:b/>
                <w:sz w:val="24"/>
              </w:rPr>
            </w:pPr>
          </w:p>
        </w:tc>
        <w:tc>
          <w:tcPr>
            <w:tcW w:w="1472" w:type="dxa"/>
          </w:tcPr>
          <w:p w:rsidR="00DB062E" w:rsidRDefault="00DB062E" w:rsidP="008B2DE3">
            <w:pPr>
              <w:pStyle w:val="TableParagraph"/>
              <w:spacing w:line="240" w:lineRule="auto"/>
              <w:ind w:firstLine="186"/>
              <w:jc w:val="left"/>
              <w:rPr>
                <w:sz w:val="20"/>
              </w:rPr>
            </w:pPr>
          </w:p>
        </w:tc>
      </w:tr>
      <w:tr w:rsidR="00DB062E" w:rsidTr="008B2DE3">
        <w:trPr>
          <w:trHeight w:val="275"/>
        </w:trPr>
        <w:tc>
          <w:tcPr>
            <w:tcW w:w="576" w:type="dxa"/>
          </w:tcPr>
          <w:p w:rsidR="00DB062E" w:rsidRDefault="00DB062E">
            <w:pPr>
              <w:pStyle w:val="TableParagraph"/>
              <w:ind w:left="14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163" w:type="dxa"/>
          </w:tcPr>
          <w:p w:rsidR="00DB062E" w:rsidRDefault="00DB062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92" w:type="dxa"/>
          </w:tcPr>
          <w:p w:rsidR="00DB062E" w:rsidRDefault="00DB062E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DB062E" w:rsidRDefault="00DB062E">
            <w:pPr>
              <w:pStyle w:val="TableParagraph"/>
              <w:ind w:left="274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21.05</w:t>
            </w:r>
          </w:p>
        </w:tc>
        <w:tc>
          <w:tcPr>
            <w:tcW w:w="1187" w:type="dxa"/>
          </w:tcPr>
          <w:p w:rsidR="00DB062E" w:rsidRDefault="00DB062E" w:rsidP="00097DCF">
            <w:pPr>
              <w:pStyle w:val="TableParagraph"/>
              <w:ind w:left="274" w:right="269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472" w:type="dxa"/>
          </w:tcPr>
          <w:p w:rsidR="00DB062E" w:rsidRDefault="00DB062E" w:rsidP="008B2DE3">
            <w:pPr>
              <w:pStyle w:val="TableParagraph"/>
              <w:spacing w:line="240" w:lineRule="auto"/>
              <w:ind w:firstLine="186"/>
              <w:jc w:val="left"/>
              <w:rPr>
                <w:sz w:val="20"/>
              </w:rPr>
            </w:pPr>
          </w:p>
        </w:tc>
      </w:tr>
    </w:tbl>
    <w:p w:rsidR="00FA391F" w:rsidRDefault="00FA391F">
      <w:pPr>
        <w:rPr>
          <w:sz w:val="20"/>
        </w:rPr>
        <w:sectPr w:rsidR="00FA391F">
          <w:pgSz w:w="11910" w:h="16840"/>
          <w:pgMar w:top="1040" w:right="620" w:bottom="280" w:left="620" w:header="720" w:footer="720" w:gutter="0"/>
          <w:cols w:space="720"/>
        </w:sectPr>
      </w:pPr>
    </w:p>
    <w:p w:rsidR="00FA391F" w:rsidRDefault="004D27C0">
      <w:pPr>
        <w:pStyle w:val="2"/>
        <w:ind w:left="3861"/>
      </w:pPr>
      <w:r>
        <w:lastRenderedPageBreak/>
        <w:t>Список</w:t>
      </w:r>
      <w:r>
        <w:rPr>
          <w:spacing w:val="-3"/>
        </w:rPr>
        <w:t xml:space="preserve"> </w:t>
      </w:r>
      <w:r>
        <w:t>используемой</w:t>
      </w:r>
      <w:r>
        <w:rPr>
          <w:spacing w:val="-5"/>
        </w:rPr>
        <w:t xml:space="preserve"> </w:t>
      </w:r>
      <w:r>
        <w:t>литературы:</w:t>
      </w:r>
    </w:p>
    <w:p w:rsidR="00FA391F" w:rsidRDefault="00FA391F">
      <w:pPr>
        <w:pStyle w:val="a3"/>
        <w:spacing w:before="7"/>
        <w:rPr>
          <w:b/>
          <w:i/>
          <w:sz w:val="20"/>
        </w:rPr>
      </w:pPr>
    </w:p>
    <w:p w:rsidR="00FA391F" w:rsidRDefault="004D27C0">
      <w:pPr>
        <w:pStyle w:val="a5"/>
        <w:numPr>
          <w:ilvl w:val="0"/>
          <w:numId w:val="1"/>
        </w:numPr>
        <w:tabs>
          <w:tab w:val="left" w:pos="1323"/>
        </w:tabs>
        <w:spacing w:before="1" w:line="276" w:lineRule="auto"/>
        <w:ind w:right="330" w:firstLine="0"/>
        <w:rPr>
          <w:sz w:val="24"/>
        </w:rPr>
      </w:pPr>
      <w:proofErr w:type="spellStart"/>
      <w:r>
        <w:rPr>
          <w:sz w:val="24"/>
        </w:rPr>
        <w:t>Т.И.Линго</w:t>
      </w:r>
      <w:proofErr w:type="spellEnd"/>
      <w:r>
        <w:rPr>
          <w:sz w:val="24"/>
        </w:rPr>
        <w:t>. Игры, ребусы, загадки для школьников. – Ярославль: «Академия развития»,</w:t>
      </w:r>
      <w:r>
        <w:rPr>
          <w:spacing w:val="-58"/>
          <w:sz w:val="24"/>
        </w:rPr>
        <w:t xml:space="preserve"> </w:t>
      </w:r>
      <w:r>
        <w:rPr>
          <w:sz w:val="24"/>
        </w:rPr>
        <w:t>1998.</w:t>
      </w:r>
    </w:p>
    <w:p w:rsidR="00FA391F" w:rsidRDefault="004D27C0">
      <w:pPr>
        <w:pStyle w:val="a5"/>
        <w:numPr>
          <w:ilvl w:val="0"/>
          <w:numId w:val="1"/>
        </w:numPr>
        <w:tabs>
          <w:tab w:val="left" w:pos="1323"/>
        </w:tabs>
        <w:spacing w:line="275" w:lineRule="exact"/>
        <w:ind w:left="1322" w:hanging="241"/>
        <w:rPr>
          <w:sz w:val="24"/>
        </w:rPr>
      </w:pPr>
      <w:r>
        <w:rPr>
          <w:sz w:val="24"/>
        </w:rPr>
        <w:t>Л.Ф.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Пичурин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страницами учебника</w:t>
      </w:r>
      <w:r>
        <w:rPr>
          <w:spacing w:val="-3"/>
          <w:sz w:val="24"/>
        </w:rPr>
        <w:t xml:space="preserve"> </w:t>
      </w:r>
      <w:r>
        <w:rPr>
          <w:sz w:val="24"/>
        </w:rPr>
        <w:t>алгебры.</w:t>
      </w:r>
      <w:r>
        <w:rPr>
          <w:spacing w:val="-3"/>
          <w:sz w:val="24"/>
        </w:rPr>
        <w:t xml:space="preserve"> </w:t>
      </w:r>
      <w:r>
        <w:rPr>
          <w:sz w:val="24"/>
        </w:rPr>
        <w:t>М: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Прсвещение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1990.</w:t>
      </w:r>
    </w:p>
    <w:p w:rsidR="00FA391F" w:rsidRDefault="004D27C0">
      <w:pPr>
        <w:pStyle w:val="a5"/>
        <w:numPr>
          <w:ilvl w:val="0"/>
          <w:numId w:val="1"/>
        </w:numPr>
        <w:tabs>
          <w:tab w:val="left" w:pos="1323"/>
        </w:tabs>
        <w:spacing w:before="41" w:line="278" w:lineRule="auto"/>
        <w:ind w:right="1733" w:firstLine="0"/>
        <w:rPr>
          <w:sz w:val="24"/>
        </w:rPr>
      </w:pPr>
      <w:proofErr w:type="spellStart"/>
      <w:r>
        <w:rPr>
          <w:sz w:val="24"/>
        </w:rPr>
        <w:t>В.Г.Житомирский</w:t>
      </w:r>
      <w:proofErr w:type="spellEnd"/>
      <w:r>
        <w:rPr>
          <w:sz w:val="24"/>
        </w:rPr>
        <w:t xml:space="preserve">, Л.Н. </w:t>
      </w:r>
      <w:proofErr w:type="spellStart"/>
      <w:r>
        <w:rPr>
          <w:sz w:val="24"/>
        </w:rPr>
        <w:t>Шеврин</w:t>
      </w:r>
      <w:proofErr w:type="spellEnd"/>
      <w:r>
        <w:rPr>
          <w:sz w:val="24"/>
        </w:rPr>
        <w:t>. Путешествие по стране. Геометрии – М: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Педагогика,1994.</w:t>
      </w:r>
    </w:p>
    <w:p w:rsidR="00FA391F" w:rsidRDefault="004D27C0">
      <w:pPr>
        <w:pStyle w:val="a5"/>
        <w:numPr>
          <w:ilvl w:val="0"/>
          <w:numId w:val="1"/>
        </w:numPr>
        <w:tabs>
          <w:tab w:val="left" w:pos="1323"/>
          <w:tab w:val="left" w:pos="9128"/>
        </w:tabs>
        <w:spacing w:line="276" w:lineRule="auto"/>
        <w:ind w:right="405" w:firstLine="0"/>
        <w:rPr>
          <w:sz w:val="24"/>
        </w:rPr>
      </w:pPr>
      <w:r>
        <w:rPr>
          <w:sz w:val="24"/>
        </w:rPr>
        <w:t>Н.В.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Заболотнева</w:t>
      </w:r>
      <w:proofErr w:type="spellEnd"/>
      <w:r>
        <w:rPr>
          <w:sz w:val="24"/>
        </w:rPr>
        <w:t>. Олимпиадные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математике.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</w:r>
      <w:r>
        <w:rPr>
          <w:spacing w:val="-1"/>
          <w:sz w:val="24"/>
        </w:rPr>
        <w:t>Волгоград: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Учитель, 2005.</w:t>
      </w:r>
    </w:p>
    <w:p w:rsidR="00FA391F" w:rsidRDefault="004D27C0">
      <w:pPr>
        <w:pStyle w:val="a5"/>
        <w:numPr>
          <w:ilvl w:val="0"/>
          <w:numId w:val="1"/>
        </w:numPr>
        <w:tabs>
          <w:tab w:val="left" w:pos="1323"/>
        </w:tabs>
        <w:spacing w:line="275" w:lineRule="exact"/>
        <w:ind w:left="1322" w:hanging="241"/>
        <w:rPr>
          <w:sz w:val="24"/>
        </w:rPr>
      </w:pPr>
      <w:proofErr w:type="spellStart"/>
      <w:r>
        <w:rPr>
          <w:sz w:val="24"/>
        </w:rPr>
        <w:t>Е.В.Галкин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математике.-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1996г.</w:t>
      </w:r>
    </w:p>
    <w:p w:rsidR="00FA391F" w:rsidRDefault="004D27C0">
      <w:pPr>
        <w:pStyle w:val="a5"/>
        <w:numPr>
          <w:ilvl w:val="0"/>
          <w:numId w:val="1"/>
        </w:numPr>
        <w:tabs>
          <w:tab w:val="left" w:pos="1323"/>
        </w:tabs>
        <w:spacing w:before="38"/>
        <w:ind w:left="1322" w:hanging="241"/>
        <w:rPr>
          <w:sz w:val="24"/>
        </w:rPr>
      </w:pPr>
      <w:proofErr w:type="spellStart"/>
      <w:r>
        <w:rPr>
          <w:sz w:val="24"/>
        </w:rPr>
        <w:t>А.Я.Кононов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мозаика.-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2004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sectPr w:rsidR="00FA391F">
      <w:pgSz w:w="11910" w:h="16840"/>
      <w:pgMar w:top="15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10FE4"/>
    <w:multiLevelType w:val="hybridMultilevel"/>
    <w:tmpl w:val="BDA4E8DA"/>
    <w:lvl w:ilvl="0" w:tplc="75026410">
      <w:numFmt w:val="bullet"/>
      <w:lvlText w:val="-"/>
      <w:lvlJc w:val="left"/>
      <w:pPr>
        <w:ind w:left="373" w:hanging="4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26E214">
      <w:numFmt w:val="bullet"/>
      <w:lvlText w:val="-"/>
      <w:lvlJc w:val="left"/>
      <w:pPr>
        <w:ind w:left="12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3DEA5B6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3" w:tplc="E4A66954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4" w:tplc="45682666">
      <w:numFmt w:val="bullet"/>
      <w:lvlText w:val="•"/>
      <w:lvlJc w:val="left"/>
      <w:pPr>
        <w:ind w:left="4368" w:hanging="140"/>
      </w:pPr>
      <w:rPr>
        <w:rFonts w:hint="default"/>
        <w:lang w:val="ru-RU" w:eastAsia="en-US" w:bidi="ar-SA"/>
      </w:rPr>
    </w:lvl>
    <w:lvl w:ilvl="5" w:tplc="92E86854">
      <w:numFmt w:val="bullet"/>
      <w:lvlText w:val="•"/>
      <w:lvlJc w:val="left"/>
      <w:pPr>
        <w:ind w:left="5418" w:hanging="140"/>
      </w:pPr>
      <w:rPr>
        <w:rFonts w:hint="default"/>
        <w:lang w:val="ru-RU" w:eastAsia="en-US" w:bidi="ar-SA"/>
      </w:rPr>
    </w:lvl>
    <w:lvl w:ilvl="6" w:tplc="C8A62A84">
      <w:numFmt w:val="bullet"/>
      <w:lvlText w:val="•"/>
      <w:lvlJc w:val="left"/>
      <w:pPr>
        <w:ind w:left="6468" w:hanging="140"/>
      </w:pPr>
      <w:rPr>
        <w:rFonts w:hint="default"/>
        <w:lang w:val="ru-RU" w:eastAsia="en-US" w:bidi="ar-SA"/>
      </w:rPr>
    </w:lvl>
    <w:lvl w:ilvl="7" w:tplc="7D942F1C">
      <w:numFmt w:val="bullet"/>
      <w:lvlText w:val="•"/>
      <w:lvlJc w:val="left"/>
      <w:pPr>
        <w:ind w:left="7517" w:hanging="140"/>
      </w:pPr>
      <w:rPr>
        <w:rFonts w:hint="default"/>
        <w:lang w:val="ru-RU" w:eastAsia="en-US" w:bidi="ar-SA"/>
      </w:rPr>
    </w:lvl>
    <w:lvl w:ilvl="8" w:tplc="B02E638A">
      <w:numFmt w:val="bullet"/>
      <w:lvlText w:val="•"/>
      <w:lvlJc w:val="left"/>
      <w:pPr>
        <w:ind w:left="8567" w:hanging="140"/>
      </w:pPr>
      <w:rPr>
        <w:rFonts w:hint="default"/>
        <w:lang w:val="ru-RU" w:eastAsia="en-US" w:bidi="ar-SA"/>
      </w:rPr>
    </w:lvl>
  </w:abstractNum>
  <w:abstractNum w:abstractNumId="1">
    <w:nsid w:val="2E2A2DA7"/>
    <w:multiLevelType w:val="hybridMultilevel"/>
    <w:tmpl w:val="29948D94"/>
    <w:lvl w:ilvl="0" w:tplc="D84466CE">
      <w:numFmt w:val="bullet"/>
      <w:lvlText w:val="•"/>
      <w:lvlJc w:val="left"/>
      <w:pPr>
        <w:ind w:left="51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FAEA70">
      <w:numFmt w:val="bullet"/>
      <w:lvlText w:val="•"/>
      <w:lvlJc w:val="left"/>
      <w:pPr>
        <w:ind w:left="1534" w:hanging="144"/>
      </w:pPr>
      <w:rPr>
        <w:rFonts w:hint="default"/>
        <w:lang w:val="ru-RU" w:eastAsia="en-US" w:bidi="ar-SA"/>
      </w:rPr>
    </w:lvl>
    <w:lvl w:ilvl="2" w:tplc="525C1068">
      <w:numFmt w:val="bullet"/>
      <w:lvlText w:val="•"/>
      <w:lvlJc w:val="left"/>
      <w:pPr>
        <w:ind w:left="2549" w:hanging="144"/>
      </w:pPr>
      <w:rPr>
        <w:rFonts w:hint="default"/>
        <w:lang w:val="ru-RU" w:eastAsia="en-US" w:bidi="ar-SA"/>
      </w:rPr>
    </w:lvl>
    <w:lvl w:ilvl="3" w:tplc="A7806784">
      <w:numFmt w:val="bullet"/>
      <w:lvlText w:val="•"/>
      <w:lvlJc w:val="left"/>
      <w:pPr>
        <w:ind w:left="3563" w:hanging="144"/>
      </w:pPr>
      <w:rPr>
        <w:rFonts w:hint="default"/>
        <w:lang w:val="ru-RU" w:eastAsia="en-US" w:bidi="ar-SA"/>
      </w:rPr>
    </w:lvl>
    <w:lvl w:ilvl="4" w:tplc="8BF8150E">
      <w:numFmt w:val="bullet"/>
      <w:lvlText w:val="•"/>
      <w:lvlJc w:val="left"/>
      <w:pPr>
        <w:ind w:left="4578" w:hanging="144"/>
      </w:pPr>
      <w:rPr>
        <w:rFonts w:hint="default"/>
        <w:lang w:val="ru-RU" w:eastAsia="en-US" w:bidi="ar-SA"/>
      </w:rPr>
    </w:lvl>
    <w:lvl w:ilvl="5" w:tplc="40FA3C38">
      <w:numFmt w:val="bullet"/>
      <w:lvlText w:val="•"/>
      <w:lvlJc w:val="left"/>
      <w:pPr>
        <w:ind w:left="5593" w:hanging="144"/>
      </w:pPr>
      <w:rPr>
        <w:rFonts w:hint="default"/>
        <w:lang w:val="ru-RU" w:eastAsia="en-US" w:bidi="ar-SA"/>
      </w:rPr>
    </w:lvl>
    <w:lvl w:ilvl="6" w:tplc="C17438A8">
      <w:numFmt w:val="bullet"/>
      <w:lvlText w:val="•"/>
      <w:lvlJc w:val="left"/>
      <w:pPr>
        <w:ind w:left="6607" w:hanging="144"/>
      </w:pPr>
      <w:rPr>
        <w:rFonts w:hint="default"/>
        <w:lang w:val="ru-RU" w:eastAsia="en-US" w:bidi="ar-SA"/>
      </w:rPr>
    </w:lvl>
    <w:lvl w:ilvl="7" w:tplc="144AAEE6">
      <w:numFmt w:val="bullet"/>
      <w:lvlText w:val="•"/>
      <w:lvlJc w:val="left"/>
      <w:pPr>
        <w:ind w:left="7622" w:hanging="144"/>
      </w:pPr>
      <w:rPr>
        <w:rFonts w:hint="default"/>
        <w:lang w:val="ru-RU" w:eastAsia="en-US" w:bidi="ar-SA"/>
      </w:rPr>
    </w:lvl>
    <w:lvl w:ilvl="8" w:tplc="44087210">
      <w:numFmt w:val="bullet"/>
      <w:lvlText w:val="•"/>
      <w:lvlJc w:val="left"/>
      <w:pPr>
        <w:ind w:left="8637" w:hanging="144"/>
      </w:pPr>
      <w:rPr>
        <w:rFonts w:hint="default"/>
        <w:lang w:val="ru-RU" w:eastAsia="en-US" w:bidi="ar-SA"/>
      </w:rPr>
    </w:lvl>
  </w:abstractNum>
  <w:abstractNum w:abstractNumId="2">
    <w:nsid w:val="35901979"/>
    <w:multiLevelType w:val="hybridMultilevel"/>
    <w:tmpl w:val="DEBECB6A"/>
    <w:lvl w:ilvl="0" w:tplc="42A28CD4">
      <w:numFmt w:val="bullet"/>
      <w:lvlText w:val="-"/>
      <w:lvlJc w:val="left"/>
      <w:pPr>
        <w:ind w:left="515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02A8E6">
      <w:numFmt w:val="bullet"/>
      <w:lvlText w:val="•"/>
      <w:lvlJc w:val="left"/>
      <w:pPr>
        <w:ind w:left="1260" w:hanging="200"/>
      </w:pPr>
      <w:rPr>
        <w:rFonts w:hint="default"/>
        <w:lang w:val="ru-RU" w:eastAsia="en-US" w:bidi="ar-SA"/>
      </w:rPr>
    </w:lvl>
    <w:lvl w:ilvl="2" w:tplc="18CA5B06">
      <w:numFmt w:val="bullet"/>
      <w:lvlText w:val="•"/>
      <w:lvlJc w:val="left"/>
      <w:pPr>
        <w:ind w:left="2305" w:hanging="200"/>
      </w:pPr>
      <w:rPr>
        <w:rFonts w:hint="default"/>
        <w:lang w:val="ru-RU" w:eastAsia="en-US" w:bidi="ar-SA"/>
      </w:rPr>
    </w:lvl>
    <w:lvl w:ilvl="3" w:tplc="56EAD15C">
      <w:numFmt w:val="bullet"/>
      <w:lvlText w:val="•"/>
      <w:lvlJc w:val="left"/>
      <w:pPr>
        <w:ind w:left="3350" w:hanging="200"/>
      </w:pPr>
      <w:rPr>
        <w:rFonts w:hint="default"/>
        <w:lang w:val="ru-RU" w:eastAsia="en-US" w:bidi="ar-SA"/>
      </w:rPr>
    </w:lvl>
    <w:lvl w:ilvl="4" w:tplc="36746512">
      <w:numFmt w:val="bullet"/>
      <w:lvlText w:val="•"/>
      <w:lvlJc w:val="left"/>
      <w:pPr>
        <w:ind w:left="4395" w:hanging="200"/>
      </w:pPr>
      <w:rPr>
        <w:rFonts w:hint="default"/>
        <w:lang w:val="ru-RU" w:eastAsia="en-US" w:bidi="ar-SA"/>
      </w:rPr>
    </w:lvl>
    <w:lvl w:ilvl="5" w:tplc="E3B8AF98">
      <w:numFmt w:val="bullet"/>
      <w:lvlText w:val="•"/>
      <w:lvlJc w:val="left"/>
      <w:pPr>
        <w:ind w:left="5440" w:hanging="200"/>
      </w:pPr>
      <w:rPr>
        <w:rFonts w:hint="default"/>
        <w:lang w:val="ru-RU" w:eastAsia="en-US" w:bidi="ar-SA"/>
      </w:rPr>
    </w:lvl>
    <w:lvl w:ilvl="6" w:tplc="009A8492">
      <w:numFmt w:val="bullet"/>
      <w:lvlText w:val="•"/>
      <w:lvlJc w:val="left"/>
      <w:pPr>
        <w:ind w:left="6485" w:hanging="200"/>
      </w:pPr>
      <w:rPr>
        <w:rFonts w:hint="default"/>
        <w:lang w:val="ru-RU" w:eastAsia="en-US" w:bidi="ar-SA"/>
      </w:rPr>
    </w:lvl>
    <w:lvl w:ilvl="7" w:tplc="6E3A0982">
      <w:numFmt w:val="bullet"/>
      <w:lvlText w:val="•"/>
      <w:lvlJc w:val="left"/>
      <w:pPr>
        <w:ind w:left="7530" w:hanging="200"/>
      </w:pPr>
      <w:rPr>
        <w:rFonts w:hint="default"/>
        <w:lang w:val="ru-RU" w:eastAsia="en-US" w:bidi="ar-SA"/>
      </w:rPr>
    </w:lvl>
    <w:lvl w:ilvl="8" w:tplc="262013F0">
      <w:numFmt w:val="bullet"/>
      <w:lvlText w:val="•"/>
      <w:lvlJc w:val="left"/>
      <w:pPr>
        <w:ind w:left="8576" w:hanging="200"/>
      </w:pPr>
      <w:rPr>
        <w:rFonts w:hint="default"/>
        <w:lang w:val="ru-RU" w:eastAsia="en-US" w:bidi="ar-SA"/>
      </w:rPr>
    </w:lvl>
  </w:abstractNum>
  <w:abstractNum w:abstractNumId="3">
    <w:nsid w:val="6F5D18B6"/>
    <w:multiLevelType w:val="hybridMultilevel"/>
    <w:tmpl w:val="85A0DA78"/>
    <w:lvl w:ilvl="0" w:tplc="C50E5380">
      <w:start w:val="1"/>
      <w:numFmt w:val="decimal"/>
      <w:lvlText w:val="%1."/>
      <w:lvlJc w:val="left"/>
      <w:pPr>
        <w:ind w:left="10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D43BE6">
      <w:numFmt w:val="bullet"/>
      <w:lvlText w:val="•"/>
      <w:lvlJc w:val="left"/>
      <w:pPr>
        <w:ind w:left="2038" w:hanging="240"/>
      </w:pPr>
      <w:rPr>
        <w:rFonts w:hint="default"/>
        <w:lang w:val="ru-RU" w:eastAsia="en-US" w:bidi="ar-SA"/>
      </w:rPr>
    </w:lvl>
    <w:lvl w:ilvl="2" w:tplc="7370F2CE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3" w:tplc="67F83014">
      <w:numFmt w:val="bullet"/>
      <w:lvlText w:val="•"/>
      <w:lvlJc w:val="left"/>
      <w:pPr>
        <w:ind w:left="3955" w:hanging="240"/>
      </w:pPr>
      <w:rPr>
        <w:rFonts w:hint="default"/>
        <w:lang w:val="ru-RU" w:eastAsia="en-US" w:bidi="ar-SA"/>
      </w:rPr>
    </w:lvl>
    <w:lvl w:ilvl="4" w:tplc="ED4629F2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5" w:tplc="B186D3B2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6" w:tplc="EBD62366">
      <w:numFmt w:val="bullet"/>
      <w:lvlText w:val="•"/>
      <w:lvlJc w:val="left"/>
      <w:pPr>
        <w:ind w:left="6831" w:hanging="240"/>
      </w:pPr>
      <w:rPr>
        <w:rFonts w:hint="default"/>
        <w:lang w:val="ru-RU" w:eastAsia="en-US" w:bidi="ar-SA"/>
      </w:rPr>
    </w:lvl>
    <w:lvl w:ilvl="7" w:tplc="5434D32C">
      <w:numFmt w:val="bullet"/>
      <w:lvlText w:val="•"/>
      <w:lvlJc w:val="left"/>
      <w:pPr>
        <w:ind w:left="7790" w:hanging="240"/>
      </w:pPr>
      <w:rPr>
        <w:rFonts w:hint="default"/>
        <w:lang w:val="ru-RU" w:eastAsia="en-US" w:bidi="ar-SA"/>
      </w:rPr>
    </w:lvl>
    <w:lvl w:ilvl="8" w:tplc="CF4E99CA">
      <w:numFmt w:val="bullet"/>
      <w:lvlText w:val="•"/>
      <w:lvlJc w:val="left"/>
      <w:pPr>
        <w:ind w:left="8749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391F"/>
    <w:rsid w:val="004D27C0"/>
    <w:rsid w:val="00505608"/>
    <w:rsid w:val="006136DF"/>
    <w:rsid w:val="0077553C"/>
    <w:rsid w:val="00866228"/>
    <w:rsid w:val="008B2DE3"/>
    <w:rsid w:val="00DB062E"/>
    <w:rsid w:val="00EF7C54"/>
    <w:rsid w:val="00FA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51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2"/>
      <w:ind w:left="51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343" w:right="249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654" w:hanging="14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DB06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62E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uiPriority w:val="1"/>
    <w:qFormat/>
    <w:rsid w:val="00EF7C54"/>
    <w:pPr>
      <w:ind w:left="106"/>
      <w:outlineLvl w:val="1"/>
    </w:pPr>
    <w:rPr>
      <w:b/>
      <w:bCs/>
      <w:sz w:val="24"/>
      <w:szCs w:val="24"/>
    </w:rPr>
  </w:style>
  <w:style w:type="paragraph" w:customStyle="1" w:styleId="c8">
    <w:name w:val="c8"/>
    <w:basedOn w:val="a"/>
    <w:rsid w:val="00EF7C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2">
    <w:name w:val="c22"/>
    <w:basedOn w:val="a0"/>
    <w:rsid w:val="00EF7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51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2"/>
      <w:ind w:left="51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343" w:right="249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654" w:hanging="14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DB06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62E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uiPriority w:val="1"/>
    <w:qFormat/>
    <w:rsid w:val="00EF7C54"/>
    <w:pPr>
      <w:ind w:left="106"/>
      <w:outlineLvl w:val="1"/>
    </w:pPr>
    <w:rPr>
      <w:b/>
      <w:bCs/>
      <w:sz w:val="24"/>
      <w:szCs w:val="24"/>
    </w:rPr>
  </w:style>
  <w:style w:type="paragraph" w:customStyle="1" w:styleId="c8">
    <w:name w:val="c8"/>
    <w:basedOn w:val="a"/>
    <w:rsid w:val="00EF7C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2">
    <w:name w:val="c22"/>
    <w:basedOn w:val="a0"/>
    <w:rsid w:val="00EF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учитель</cp:lastModifiedBy>
  <cp:revision>9</cp:revision>
  <cp:lastPrinted>2024-11-19T10:34:00Z</cp:lastPrinted>
  <dcterms:created xsi:type="dcterms:W3CDTF">2024-11-19T08:37:00Z</dcterms:created>
  <dcterms:modified xsi:type="dcterms:W3CDTF">2024-11-19T11:05:00Z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2024-11-19T00:00:00Z</vt:filetime>
  </property>
</Properties>
</file>