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C91D60">
      <w:pPr>
        <w:spacing w:line="264" w:lineRule="auto"/>
        <w:jc w:val="both"/>
        <w:rPr>
          <w:rFonts w:hint="default"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2994451"/>
      <w:r>
        <w:rPr>
          <w:rFonts w:hint="default" w:ascii="Times New Roman" w:hAnsi="Times New Roman"/>
          <w:b/>
          <w:color w:val="000000"/>
          <w:sz w:val="24"/>
          <w:szCs w:val="24"/>
          <w:lang w:val="ru-RU"/>
        </w:rPr>
        <w:drawing>
          <wp:inline distT="0" distB="0" distL="114300" distR="114300">
            <wp:extent cx="5939790" cy="8472805"/>
            <wp:effectExtent l="0" t="0" r="3810" b="4445"/>
            <wp:docPr id="1" name="Изображение 1" descr="Русский язык 7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Русский язык 7.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47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322A19">
      <w:pPr>
        <w:spacing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C5CF364">
      <w:pPr>
        <w:spacing w:line="264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F004563">
      <w:pPr>
        <w:spacing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14:paraId="325ED43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Адаптированная рабочая программа учебного предмета «Русский язык» (предметная область «Русский язык и литературное чтение») на уровне начального общего образования обучающихся с ЗПР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39DF71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Учебный предмет «Русский язык» на уровне начального общего образования является ведущим, обеспечивая языковое и общее речевое развитие обучающихся. Он способствует повышению коммуникативной компетентности и облегчению социализации обучающихся с ЗПР. Приобретённые знания, опыт выполнения предметных и универсальных действий на материале русского языка станут фундаментом обучения в основной школе, а также будут востребованы в жизни.</w:t>
      </w:r>
    </w:p>
    <w:p w14:paraId="011C5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Овладение учебным предметом «Русский язык» представляет большую сложность для обучающихся с ЗПР. Это связано с недостатками фонетико-фонематической стороны речи, звукового анализа и синтеза, бедностью и недифференцированностью словаря, трудностями грамматического оформления речи, построения связного высказывания, недостаточной сформированностью основных мыслительных операций и знаково-символической (замещающей) функции мышления. У обучающихся с ЗПР с запозданием формируются навыки языкового анализа и синтеза, долгое время происходит становление навыка звуко-буквенного анализа, очевидные трудности обучающиеся с ЗПР 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орфограмм и формирование грамматических понятий.</w:t>
      </w:r>
    </w:p>
    <w:p w14:paraId="213FD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обучения.</w:t>
      </w:r>
    </w:p>
    <w:p w14:paraId="4FA69F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Программа отражает содержание обучения предмету «Русский язык» с учетом особых образовательных потребностей обучающихся с ЗПР. В процессе изучения русского языка у обучающихся с ЗПР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обучающиеся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14:paraId="66FFB3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Содержание дисциплины ориентировано на развитие языковой способности, разных видов речевой деятельности и освоение обучающимися системного устройства языка. Благодаря освоению материала по данной дисциплине обучающиеся с ЗПР овладевают грамотой, основными речевыми формами и правилами их применения, умениями организовывать языковые средства в разных типах высказываний, варьировать их структуру с учётом условий коммуникации, развёртывать их или сокращать, перестраивать, образовывать нужные словоформы. При изучении данной дисциплины происходит развитие устной и письменной коммуникации, закладывается фундамент для осмысленного чтения и письма. На уроках важно формировать первоначальные представления о единстве и многообразии языкового и культурного пространства России, о языке как основе национального самосознания. Представления о связи языка с культурой народа осваиваются практическим путём.</w:t>
      </w:r>
    </w:p>
    <w:p w14:paraId="7102FD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Удовлетворение особых образовательных потребностей достигается за счет четких и простых по лексико-грамматической структуре инструкций к выполняемой деятельности, уменьшенного объема заданий, большей их практикоориентированности, подкрепленности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пошаговости и др.), соблюдении требований к организации образовательного процесса с учетом особенностей сформированности саморегуляции учебно-познавательной деятельности обучающихся с ЗПР.</w:t>
      </w:r>
    </w:p>
    <w:p w14:paraId="00B818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Изучение учебного предмета «Русский язык» вносит весомый вклад в общую систему коррекционно-развивающей работы, направленной на удовлетворение специфических образовательных потребностей обучающегося с ЗПР. </w:t>
      </w:r>
    </w:p>
    <w:p w14:paraId="6741E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Если обучение предмету построено с соблюдением специальных дидактических принципов, предполагает использование адекватных методов и конкретных приемов, то у обучающегося с ЗПР пробуждается интерес к языку, желание овладеть письмом и чтением, совершенствуется связное (в том числе учебное) высказывание, расширяется словарный запас, проявляются возможности осознания своих затруднений и соответствующие попытки их преодоления.</w:t>
      </w:r>
    </w:p>
    <w:p w14:paraId="52970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Овладение письмом совершенствует мелкую моторику, пространственную ориентировку, способствует развитию произвольности и становлению навыков самоконтроля. При изучении учебного материала (звуко-буквенный и звуко-слоговой анализ слов, работа с предложением и текстом)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звукового состава слова, синтез слов из звуков и слогов, подсчет количества слов в предложении, использование различных классификаций звуков и букв,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14:paraId="49F761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 усвоении учебного предмета «Русский язык» обучающиеся с ЗПР учатся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произвольной регуляции деятельности.</w:t>
      </w:r>
    </w:p>
    <w:p w14:paraId="7FB9C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Коррекционная направленность обучения предполагает увеличение количества заданий, направленных на развитие мелкой моторики обучающегося, точности и дифференцированности движений кисти и пальцев руки. Необходимо увеличение времени, отводимого на звуковой анализ слова, осознание звуко-буквенной и звуко-слоговой структуры слова как пропедевтика специфических ошибок письма. Трудности языкового анализа и синтеза требуют введения дополнительных упражнений на определение границ предложения, составление схемы предложения, работу с деформированным предложением и текстом. Успешное усвоение грамматических правил у детей с ЗПР предполагает использование алгоритмов для закрепления навыка. Освоение орфографических правил требует введения коррекционно-подготовительных упражнений. Работа над правилом осуществляется с опорой на алгоритм который визуализируется и многократно повторяется ребенком. Обедненность словаря у учащихся с ЗПР обуславливает необходимостьпроведения повседневной словарной работы ро уточнению и расширению лексического значения слов, накопления устного речевого опыта.</w:t>
      </w:r>
    </w:p>
    <w:p w14:paraId="3553D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Учитель начальных классов должен поддерживать тесную связь с учителем-логопедом, осуществляющим профилактику таких расстройств письменной речи как дисграфия и дизорфография. Уточнение артикуляции звуков, дифференциация сходных фонем, работа над слоговой структурой слова, которая обязательно проводится на уроках по предмету «Русский язык» и «Литературное чтение», способствует улучшению качества устной речи обучающегося с ЗПР. </w:t>
      </w:r>
    </w:p>
    <w:p w14:paraId="497A35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 федеральной рабочей программе определяются цели изучения учебного предмета «Русский язык» на уровне начального общего образования, планируемые результаты освоения обучающимися предмета «Русский язык»: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образования, а также учитывают особые образовательные потребности обучающихся с ЗПР. Предметные планируемые результаты освоения программы даны для каждого года изучения предмета «Русский язык».</w:t>
      </w:r>
    </w:p>
    <w:p w14:paraId="6B0287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 с ЗПР, а также объём учебных часов для изучения разделов и тем курса. При этом для обеспечения возможности реализации принципов дифференциации и индивидуализации с целью учёта образовательных потребностей и интересов обучающихся с ЗПР количество учебных часов может быть скорректировано.</w:t>
      </w:r>
    </w:p>
    <w:p w14:paraId="34217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Адаптированная рабочая программа учебного предмета предоставляет возможности для реализации различных методических подходов к преподаванию учебного предмета «Русский язык» при условии сохранения обязательной части его содержания. </w:t>
      </w:r>
    </w:p>
    <w:p w14:paraId="31C147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Содержание рабочей программы составлено таким образом, что достижение обучающимися с ЗПР как личностных, так и метапредметных результатов обеспечивает преемственность и перспективность в освоении областей знаний, которые отражают ведущие идеи изучения учебного предмета «Русский язык» на уровне основного общего образования и подчёркивают пропедевтическое значение уровня начального общего образования, формирование готовности обучающегося с ЗПР к дальнейшему обучению.</w:t>
      </w:r>
    </w:p>
    <w:p w14:paraId="57B175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Общее число часов, отведённых на изучение курса «Русский язык» – 840 (5 часов в неделю в каждом классе): в 1 классе 165 ч, во 2–4 классах – по 170 ч. </w:t>
      </w:r>
    </w:p>
    <w:p w14:paraId="7C202B32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2F3C5680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«РУССКИЙ ЯЗЫК»</w:t>
      </w:r>
    </w:p>
    <w:p w14:paraId="555EB745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0C1DC916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E7621AF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03C7754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78F17A66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5C6E66A4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58EFC25F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44EF6D34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«РУССКИЙ ЯЗЫК»</w:t>
      </w:r>
    </w:p>
    <w:p w14:paraId="0B3BF129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13BA555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14:paraId="7365F45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33CDFEDA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2488A469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37B5B4F5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2A2E098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3B87F67F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41EB88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56234DA1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53FD7845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3907D510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МЕСТО УЧЕБНОГО ПРЕДМЕТА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«РУССКИЙ ЯЗЫК» В УЧЕБНОМ ПЛАНЕ</w:t>
      </w:r>
    </w:p>
    <w:p w14:paraId="2FC54538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5519CE12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31E16940">
      <w:pPr>
        <w:rPr>
          <w:sz w:val="24"/>
          <w:szCs w:val="24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673DEE17">
      <w:pPr>
        <w:spacing w:after="0" w:line="264" w:lineRule="auto"/>
        <w:ind w:left="120"/>
        <w:jc w:val="both"/>
        <w:rPr>
          <w:sz w:val="24"/>
          <w:szCs w:val="24"/>
        </w:rPr>
      </w:pPr>
      <w:bookmarkStart w:id="1" w:name="block-12994455"/>
      <w:r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 w14:paraId="29D46D01">
      <w:pPr>
        <w:spacing w:after="0" w:line="264" w:lineRule="auto"/>
        <w:jc w:val="both"/>
        <w:rPr>
          <w:sz w:val="24"/>
          <w:szCs w:val="24"/>
        </w:rPr>
      </w:pPr>
    </w:p>
    <w:p w14:paraId="51A1E06E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14:paraId="452ED984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415517F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Сведения о русском языке</w:t>
      </w:r>
    </w:p>
    <w:p w14:paraId="74A9976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4DD8018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Фонетика и графика</w:t>
      </w:r>
    </w:p>
    <w:p w14:paraId="5AAF5D3D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79B0B794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Орфоэпия</w:t>
      </w:r>
      <w:bookmarkStart w:id="2" w:name="_ftnref1"/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"https://workprogram.edsoo.ru/templates/415" \l "_ftn1" \h</w:instrText>
      </w:r>
      <w:r>
        <w:rPr>
          <w:sz w:val="24"/>
          <w:szCs w:val="24"/>
        </w:rPr>
        <w:fldChar w:fldCharType="separate"/>
      </w:r>
      <w:r>
        <w:rPr>
          <w:rFonts w:ascii="Times New Roman" w:hAnsi="Times New Roman"/>
          <w:b/>
          <w:color w:val="0093FF"/>
          <w:sz w:val="24"/>
          <w:szCs w:val="24"/>
        </w:rPr>
        <w:t>[4]</w:t>
      </w:r>
      <w:r>
        <w:rPr>
          <w:rFonts w:ascii="Times New Roman" w:hAnsi="Times New Roman"/>
          <w:b/>
          <w:color w:val="0093FF"/>
          <w:sz w:val="24"/>
          <w:szCs w:val="24"/>
        </w:rPr>
        <w:fldChar w:fldCharType="end"/>
      </w:r>
      <w:bookmarkEnd w:id="2"/>
    </w:p>
    <w:p w14:paraId="5089B026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1CDA13C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Использование орфоэпических словарей русского языка при определении правильного произношения слов.</w:t>
      </w:r>
    </w:p>
    <w:p w14:paraId="055F1714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Лексика</w:t>
      </w:r>
    </w:p>
    <w:p w14:paraId="27A91217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2A84ED91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Наблюдение за использованием в речи фразеологизмов (простые случаи).</w:t>
      </w:r>
    </w:p>
    <w:p w14:paraId="0A8E8E4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Состав слова (морфемика)</w:t>
      </w:r>
    </w:p>
    <w:p w14:paraId="510BDAB4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3BA54F0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Основа слова.</w:t>
      </w:r>
    </w:p>
    <w:p w14:paraId="5CD66A6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Состав неизменяемых слов (ознакомление).</w:t>
      </w:r>
    </w:p>
    <w:p w14:paraId="45538861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Значение наиболее употребляемых суффиксов изученных частей речи (ознакомление).</w:t>
      </w:r>
    </w:p>
    <w:p w14:paraId="6CECD06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Морфология</w:t>
      </w:r>
    </w:p>
    <w:p w14:paraId="357F5FCC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Части речи самостоятельные и служебные.</w:t>
      </w:r>
    </w:p>
    <w:p w14:paraId="5F6E6D9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27E8D7C5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2C9DF64C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67D299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14:paraId="28F3DFE6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Наречие (общее представление). Значение, вопросы, употребление в речи.</w:t>
      </w:r>
    </w:p>
    <w:p w14:paraId="6283227D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Предлог. Отличие предлогов от приставок (повторение).</w:t>
      </w:r>
    </w:p>
    <w:p w14:paraId="47949D0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Союз; союзы и, а, но в простых и сложных предложениях.</w:t>
      </w:r>
    </w:p>
    <w:p w14:paraId="3FD56E86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Частица не, её значение (повторение).</w:t>
      </w:r>
    </w:p>
    <w:p w14:paraId="1A7173E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Синтаксис</w:t>
      </w:r>
    </w:p>
    <w:p w14:paraId="0D37653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4CD944D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6E91CC55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19AB270C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</w:p>
    <w:p w14:paraId="059F32DF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3013009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14:paraId="2F5BE80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Правила правописания и их применение:</w:t>
      </w:r>
    </w:p>
    <w:p w14:paraId="7703DF4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6B19F93C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безударные падежные окончания имён прилагательных;</w:t>
      </w:r>
    </w:p>
    <w:p w14:paraId="2E08308A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мягкий знак после шипящих на конце глаголов в форме 2­го лица единственного числа;</w:t>
      </w:r>
    </w:p>
    <w:p w14:paraId="2ABBF4BD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наличие или отсутствие мягкого знака в глаголах на -ться и -тся;</w:t>
      </w:r>
    </w:p>
    <w:p w14:paraId="5B22D794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безударные личные окончания глаголов;</w:t>
      </w:r>
    </w:p>
    <w:p w14:paraId="425BCB15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знаки препинания в предложениях с однородными членами, соединёнными союзами и, а, но и без союзов.</w:t>
      </w:r>
    </w:p>
    <w:p w14:paraId="16E85E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Знаки препинания в сложном предложении, состоящем из двух простых (наблюдение).</w:t>
      </w:r>
    </w:p>
    <w:p w14:paraId="26769C21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Знаки препинания в предложении с прямой речью после слов автора (наблюдение).</w:t>
      </w:r>
    </w:p>
    <w:p w14:paraId="5A5F069D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14:paraId="21B5620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7B266A34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1BD18AC6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Изложение (подробный устный и письменный пересказ текста; выборочный устный пересказ текста).</w:t>
      </w:r>
    </w:p>
    <w:p w14:paraId="601470EF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Сочинение как вид письменной работы.</w:t>
      </w:r>
    </w:p>
    <w:p w14:paraId="21E609F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20589067">
      <w:pPr>
        <w:spacing w:after="0" w:line="264" w:lineRule="auto"/>
        <w:ind w:left="120"/>
        <w:jc w:val="both"/>
        <w:rPr>
          <w:sz w:val="24"/>
          <w:szCs w:val="24"/>
        </w:rPr>
      </w:pPr>
      <w:r>
        <w:fldChar w:fldCharType="begin"/>
      </w:r>
      <w:r>
        <w:instrText xml:space="preserve"> HYPERLINK \l "_ftnref1" \h </w:instrText>
      </w:r>
      <w:r>
        <w:fldChar w:fldCharType="separate"/>
      </w:r>
      <w:r>
        <w:rPr>
          <w:rFonts w:ascii="Times New Roman" w:hAnsi="Times New Roman"/>
          <w:color w:val="0000FF"/>
          <w:sz w:val="24"/>
          <w:szCs w:val="24"/>
        </w:rPr>
        <w:t>[1]</w:t>
      </w:r>
      <w:r>
        <w:rPr>
          <w:rFonts w:ascii="Times New Roman" w:hAnsi="Times New Roman"/>
          <w:color w:val="0000FF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08D41698">
      <w:pPr>
        <w:spacing w:after="0" w:line="264" w:lineRule="auto"/>
        <w:ind w:left="120"/>
        <w:jc w:val="both"/>
        <w:rPr>
          <w:sz w:val="24"/>
          <w:szCs w:val="24"/>
        </w:rPr>
      </w:pPr>
      <w:r>
        <w:fldChar w:fldCharType="begin"/>
      </w:r>
      <w:r>
        <w:instrText xml:space="preserve"> HYPERLINK "https://workprogram.edsoo.ru/templates/415" \l "_ftnref1" \h </w:instrText>
      </w:r>
      <w:r>
        <w:fldChar w:fldCharType="separate"/>
      </w:r>
      <w:r>
        <w:rPr>
          <w:rFonts w:ascii="Times New Roman" w:hAnsi="Times New Roman"/>
          <w:color w:val="0093FF"/>
          <w:sz w:val="24"/>
          <w:szCs w:val="24"/>
        </w:rPr>
        <w:t>[2]</w:t>
      </w:r>
      <w:r>
        <w:rPr>
          <w:rFonts w:ascii="Times New Roman" w:hAnsi="Times New Roman"/>
          <w:color w:val="0093FF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502A3678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r>
        <w:fldChar w:fldCharType="begin"/>
      </w:r>
      <w:r>
        <w:instrText xml:space="preserve"> HYPERLINK "https://workprogram.edsoo.ru/templates/415" \l "_ftnref1" \h </w:instrText>
      </w:r>
      <w:r>
        <w:fldChar w:fldCharType="separate"/>
      </w:r>
      <w:r>
        <w:rPr>
          <w:rFonts w:ascii="Times New Roman" w:hAnsi="Times New Roman"/>
          <w:color w:val="0093FF"/>
          <w:sz w:val="24"/>
          <w:szCs w:val="24"/>
        </w:rPr>
        <w:t>[3]</w:t>
      </w:r>
      <w:r>
        <w:rPr>
          <w:rFonts w:ascii="Times New Roman" w:hAnsi="Times New Roman"/>
          <w:color w:val="0093FF"/>
          <w:sz w:val="24"/>
          <w:szCs w:val="24"/>
        </w:rPr>
        <w:fldChar w:fldCharType="end"/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14:paraId="0D7F2246">
      <w:pPr>
        <w:spacing w:after="0" w:line="264" w:lineRule="auto"/>
        <w:ind w:left="120"/>
        <w:jc w:val="both"/>
        <w:rPr>
          <w:sz w:val="24"/>
          <w:szCs w:val="24"/>
        </w:rPr>
      </w:pPr>
      <w:bookmarkStart w:id="3" w:name="_ftn1"/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"https://workprogram.edsoo.ru/templates/415" \l "_ftnref1" \h</w:instrText>
      </w:r>
      <w:r>
        <w:rPr>
          <w:sz w:val="24"/>
          <w:szCs w:val="24"/>
        </w:rPr>
        <w:fldChar w:fldCharType="separate"/>
      </w:r>
      <w:r>
        <w:rPr>
          <w:rFonts w:ascii="Times New Roman" w:hAnsi="Times New Roman"/>
          <w:color w:val="0093FF"/>
          <w:sz w:val="24"/>
          <w:szCs w:val="24"/>
        </w:rPr>
        <w:t>[4]</w:t>
      </w:r>
      <w:r>
        <w:rPr>
          <w:rFonts w:ascii="Times New Roman" w:hAnsi="Times New Roman"/>
          <w:color w:val="0093FF"/>
          <w:sz w:val="24"/>
          <w:szCs w:val="24"/>
        </w:rPr>
        <w:fldChar w:fldCharType="end"/>
      </w:r>
      <w:bookmarkEnd w:id="3"/>
      <w:r>
        <w:rPr>
          <w:rFonts w:ascii="Times New Roman" w:hAnsi="Times New Roman"/>
          <w:color w:val="000000"/>
          <w:sz w:val="24"/>
          <w:szCs w:val="24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4325494C">
      <w:pPr>
        <w:rPr>
          <w:sz w:val="24"/>
          <w:szCs w:val="24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"/>
    <w:p w14:paraId="6D231BCE">
      <w:pPr>
        <w:spacing w:after="0" w:line="264" w:lineRule="auto"/>
        <w:ind w:left="120"/>
        <w:jc w:val="both"/>
        <w:rPr>
          <w:sz w:val="24"/>
          <w:szCs w:val="24"/>
        </w:rPr>
      </w:pPr>
      <w:bookmarkStart w:id="4" w:name="block-12994453"/>
      <w:r>
        <w:rPr>
          <w:rFonts w:ascii="Times New Roman" w:hAnsi="Times New Roman"/>
          <w:b/>
          <w:color w:val="000000"/>
          <w:sz w:val="24"/>
          <w:szCs w:val="24"/>
        </w:rPr>
        <w:t>ПЛАНИРУЕМЫЕ ОБРАЗОВАТЕЛЬНЫЕ РЕЗУЛЬТАТЫ</w:t>
      </w:r>
    </w:p>
    <w:p w14:paraId="19DA122F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7A7C0C66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0BECAAB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1C1EDFA4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14:paraId="2208C5F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1D3AF922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49C6FE00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5632843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36BDCA0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78EC678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7BE15F1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0146E26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344FB6C6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2E806C7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14:paraId="4957A9E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14:paraId="7845C1F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4B9A2E7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744367F4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6DDBED5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7698CBD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3899B86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4F97D2B4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1D091AF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1EFBA249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7998049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49BC401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4ED1ACC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14:paraId="3850E06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неприятие действий, приносящих вред природе;</w:t>
      </w:r>
    </w:p>
    <w:p w14:paraId="502C32A8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78AE3139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4346209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790C3FD2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007DAD1F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14:paraId="55230530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3F054FDB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546A1B1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54465002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6C54FEDF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14:paraId="33D26594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24E95105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1E688835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2198FF4E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0C6536A6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15D90759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14:paraId="010A0AE5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3AF2D5D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0A7CE0EE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705DB8AC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7609F59F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64E0CB98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6A187F27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00528935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3703559C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3B09C853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2F0C607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700D9D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0FCB2937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8ABAE92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14:paraId="5646F1E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14:paraId="491EFAC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14:paraId="467157C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14:paraId="3DCE231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39CBCC9E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66E8B438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44984D3D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0C47010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14:paraId="622762BF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14:paraId="49A73397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2CE9ECF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14:paraId="794C953C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14:paraId="2FE72E66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2D607A75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7FF03234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53F5311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4"/>
          <w:szCs w:val="24"/>
        </w:rPr>
        <w:t>совместной деятельности:</w:t>
      </w:r>
    </w:p>
    <w:p w14:paraId="780CFA73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B82842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D11DF4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14:paraId="48DAEEE8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ответственно выполнять свою часть работы;</w:t>
      </w:r>
    </w:p>
    <w:p w14:paraId="2FC9D42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оценивать свой вклад в общий результат;</w:t>
      </w:r>
    </w:p>
    <w:p w14:paraId="5F7F356A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14:paraId="3AE8D403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06983412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14:paraId="16DECECA">
      <w:p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14:paraId="373E8D38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4"/>
          <w:szCs w:val="24"/>
        </w:rPr>
        <w:t>в четвёртом классе</w:t>
      </w:r>
      <w:r>
        <w:rPr>
          <w:rFonts w:ascii="Times New Roman" w:hAnsi="Times New Roman"/>
          <w:color w:val="000000"/>
          <w:sz w:val="24"/>
          <w:szCs w:val="24"/>
        </w:rPr>
        <w:t xml:space="preserve"> обучающийся научится:</w:t>
      </w:r>
    </w:p>
    <w:p w14:paraId="151DB6E1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1AD0271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70F3B6F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объяснять роль языка как основного средства общения;</w:t>
      </w:r>
    </w:p>
    <w:p w14:paraId="420CCBC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1EBD67A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14:paraId="22CD16E0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проводить звуко­буквенный разбор слов (в соответствии с предложенным в учебнике алгоритмом);</w:t>
      </w:r>
    </w:p>
    <w:p w14:paraId="26BB360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подбирать к предложенным словам синонимы; подбирать к предложенным словам антонимы;</w:t>
      </w:r>
    </w:p>
    <w:p w14:paraId="5404400F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14:paraId="174795D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2419DF9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78AB2894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43893FB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3C84701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09D97824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337B393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различать предложение, словосочетание и слово;</w:t>
      </w:r>
    </w:p>
    <w:p w14:paraId="63760C5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классифицировать предложения по цели высказывания и по эмоциональной окраске;</w:t>
      </w:r>
    </w:p>
    <w:p w14:paraId="20E9531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различать распространённые и нераспространённые предложения;</w:t>
      </w:r>
    </w:p>
    <w:p w14:paraId="4F7B5EF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430606E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5E03C96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производить синтаксический разбор простого предложения;</w:t>
      </w:r>
    </w:p>
    <w:p w14:paraId="5740C853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14:paraId="07FD1C2A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5822E19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правильно списывать тексты объёмом не более 85 слов;</w:t>
      </w:r>
    </w:p>
    <w:p w14:paraId="404308AC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14:paraId="1A7492B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находить и исправлять орфографические и пунктуационные ошибки на изученные правила, описки;</w:t>
      </w:r>
    </w:p>
    <w:p w14:paraId="5613EC38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40F1325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2EFF1205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0EA560D2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2358058F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корректировать порядок предложений и частей текста;</w:t>
      </w:r>
    </w:p>
    <w:p w14:paraId="18CD2B6F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составлять план к заданным текстам;</w:t>
      </w:r>
    </w:p>
    <w:p w14:paraId="17CA5509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осуществлять подробный пересказ текста (устно и письменно);</w:t>
      </w:r>
    </w:p>
    <w:p w14:paraId="7384B567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осуществлять выборочный пересказ текста (устно);</w:t>
      </w:r>
    </w:p>
    <w:p w14:paraId="00F6764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писать (после предварительной подготовки) сочинения по заданным темам;</w:t>
      </w:r>
    </w:p>
    <w:p w14:paraId="4068592E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06545F65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14:paraId="689604D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4E9BA64E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4"/>
    <w:p w14:paraId="5E0A4691">
      <w:pPr>
        <w:spacing w:after="0"/>
        <w:ind w:left="120"/>
      </w:pPr>
      <w:bookmarkStart w:id="5" w:name="block-12994454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316195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 w14:paraId="556151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8445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88AAE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1AA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80C8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721A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4D9F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D70409A">
            <w:pPr>
              <w:spacing w:after="0"/>
              <w:ind w:left="135"/>
            </w:pPr>
          </w:p>
        </w:tc>
      </w:tr>
      <w:tr w14:paraId="30E9B2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007FB52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37DE57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1A14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B282AA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FBDF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F65E6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651F2A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F7F6CBE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B09B06E"/>
        </w:tc>
      </w:tr>
      <w:tr w14:paraId="195976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E27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9629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6E6B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946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9711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7DC5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https://m.edsoo.ru/7f411da6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EFB8F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7C03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DD32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0542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58A56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FB21C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F25B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https://m.edsoo.ru/7f411da6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DF03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F797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C641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26E1E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6D70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A7DD8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28C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https://m.edsoo.ru/7f411da6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C375B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1D9FC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A9C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125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72EE6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45B33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2DF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https://m.edsoo.ru/7f411da6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94C1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1285D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015E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769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A7BF0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AD9B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2B77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https://m.edsoo.ru/7f411da6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0CC4D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49C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61E2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642B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883BC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B1B26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7BD9A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https://m.edsoo.ru/7f411da6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9F963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C82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7618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B2E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6567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5EC7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102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https://m.edsoo.ru/7f411da6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AE9F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3856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AE86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6D7A6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283FD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181D7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7BC1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"https://m.edsoo.ru/7f411da6"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https://m.edsoo.ru/7f411da6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CB4E2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ADA8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444A5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475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B29A1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BDE66D">
            <w:pPr>
              <w:spacing w:after="0"/>
              <w:ind w:left="135"/>
            </w:pPr>
          </w:p>
        </w:tc>
      </w:tr>
      <w:tr w14:paraId="1CD51F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DE74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BAE8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E8B2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9F51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339B80"/>
        </w:tc>
      </w:tr>
    </w:tbl>
    <w:p w14:paraId="505A426F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5"/>
    <w:p w14:paraId="604FDB5F">
      <w:pPr>
        <w:spacing w:after="0"/>
        <w:jc w:val="both"/>
      </w:pPr>
      <w:bookmarkStart w:id="6" w:name="block-1299445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ДЛЯ ПЕДАГОГОВ, ИСПОЛЬЗУЮЩИХ УЧЕБНИКИ «АЗБУКА» (АВТОРЫ В.Г.ГОРЕЦКИЙ И ДР.), «РУССКИЙ ЯЗЫК. 4 КЛАСС. (АВТОРЫ В.П. КАНАКИНА, В.Г.ГОРЕЦКИЙ) </w:t>
      </w:r>
    </w:p>
    <w:p w14:paraId="24AE84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4734"/>
        <w:gridCol w:w="1250"/>
        <w:gridCol w:w="1488"/>
        <w:gridCol w:w="959"/>
        <w:gridCol w:w="1633"/>
        <w:gridCol w:w="2967"/>
      </w:tblGrid>
      <w:tr w14:paraId="1863B0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E73E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FAB228">
            <w:pPr>
              <w:spacing w:after="0"/>
              <w:ind w:left="135"/>
            </w:pPr>
          </w:p>
        </w:tc>
        <w:tc>
          <w:tcPr>
            <w:tcW w:w="4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2F3F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2F5B371">
            <w:pPr>
              <w:spacing w:after="0"/>
              <w:ind w:left="135"/>
            </w:pPr>
          </w:p>
        </w:tc>
        <w:tc>
          <w:tcPr>
            <w:tcW w:w="3697" w:type="dxa"/>
            <w:gridSpan w:val="3"/>
            <w:tcMar>
              <w:top w:w="50" w:type="dxa"/>
              <w:left w:w="100" w:type="dxa"/>
            </w:tcMar>
            <w:vAlign w:val="center"/>
          </w:tcPr>
          <w:p w14:paraId="4240B0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E308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1A6630E">
            <w:pPr>
              <w:spacing w:after="0"/>
              <w:ind w:left="135"/>
            </w:pPr>
          </w:p>
        </w:tc>
        <w:tc>
          <w:tcPr>
            <w:tcW w:w="2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B7AA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D22FCBC">
            <w:pPr>
              <w:spacing w:after="0"/>
              <w:ind w:left="135"/>
            </w:pPr>
          </w:p>
        </w:tc>
      </w:tr>
      <w:tr w14:paraId="437202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11FEF8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8475F3A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76C51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D4AC48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6E51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813CB88">
            <w:pPr>
              <w:spacing w:after="0"/>
              <w:ind w:left="135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8ACBE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C0BCD1">
            <w:pPr>
              <w:spacing w:after="0"/>
              <w:ind w:left="135"/>
            </w:pPr>
          </w:p>
        </w:tc>
        <w:tc>
          <w:tcPr>
            <w:tcW w:w="1633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92B783D"/>
        </w:tc>
        <w:tc>
          <w:tcPr>
            <w:tcW w:w="2967" w:type="dxa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FE94D3D"/>
        </w:tc>
      </w:tr>
      <w:tr w14:paraId="72926A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98893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3702C0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7C83A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088305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5ABEE16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DC42F63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24D76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"https://m.edsoo.ru/f8434f36"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https://m.edsoo.ru/f8434f36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8A95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E181A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52EEF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EF167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CD001B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E0F2060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D84743A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F5A9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"https://m.edsoo.ru/f843565c"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https://m.edsoo.ru/f843565c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A2C7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B004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7BF1FC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8D243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7C930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1A955CD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8619B6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A9831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"https://m.edsoo.ru/f843565c"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https://m.edsoo.ru/f843565c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1B23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978B4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45146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7C0F6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2E742A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7FC738D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03FE906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0E9BF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https://m.edsoo.ru/f84452d2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5D7EB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48F6D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ABD30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B88E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876F2E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DA39A55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AB2F3E4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560FEE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"https://m.edsoo.ru/f84452d2"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https://m.edsoo.ru/f84452d2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1B4D3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3882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2A397B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4AE4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7B98CA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82325D0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3A60ABB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12BC77A">
            <w:pPr>
              <w:spacing w:after="0"/>
              <w:ind w:left="135"/>
            </w:pPr>
          </w:p>
        </w:tc>
      </w:tr>
      <w:tr w14:paraId="4611E5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BF1B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244760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F46A0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678F03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C24F512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0C201A7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7B17E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"https://m.edsoo.ru/f843585a"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https://m.edsoo.ru/f843585a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"https://m.edsoo.ru/f843617e"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https://m.edsoo.ru/f843617e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"https://m.edsoo.ru/f8437a56"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https://m.edsoo.ru/f8437a56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8D60A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8B5F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769286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F4B3A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AE1DC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F6B1803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C265CD7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19ED00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"https://m.edsoo.ru/f8443586"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https://m.edsoo.ru/f8443586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3766C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69F09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E0B2D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7A114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685EFB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C6C1B09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7B61C95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ED5FCDD">
            <w:pPr>
              <w:spacing w:after="0"/>
              <w:ind w:left="135"/>
            </w:pPr>
          </w:p>
        </w:tc>
      </w:tr>
      <w:tr w14:paraId="391918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9FC0D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575DC1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A97E1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353A4B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31106F6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89EBC1A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28C1BD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"https://m.edsoo.ru/f8443a04"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https://m.edsoo.ru/f8443a04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4D04D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28ABD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8EBB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DCEC1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066D33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6B14555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1FEB8F3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0D28C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CC5AF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9F014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8A23F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813F0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344D54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C599DE3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AA76344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69B51A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"https://m.edsoo.ru/f8435af8"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https://m.edsoo.ru/f8435af8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2971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64EBB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3853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F2CEB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5888E1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045064B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0585ECB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2EBED35">
            <w:pPr>
              <w:spacing w:after="0"/>
              <w:ind w:left="135"/>
            </w:pPr>
          </w:p>
        </w:tc>
      </w:tr>
      <w:tr w14:paraId="44D144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AAFF9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75F371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4D75B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8C7A52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AF1C7D9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4EE165F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5FF60B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"https://m.edsoo.ru/f8435c42"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https://m.edsoo.ru/f8435c42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09C7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21232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5AD716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FF2B5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2DC4FD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9F91C1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105AA8E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15839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"https://m.edsoo.ru/f84359a4"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https://m.edsoo.ru/f84359a4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E8BA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1AEAB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25C2A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D27ED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B61261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F05E8B5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E20B01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26CA24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"https://m.edsoo.ru/fa251244"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https://m.edsoo.ru/fa251244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A72A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74A9A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309B8E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F0619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A98F69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DDF8576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56F8F0E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A0D0B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"https://m.edsoo.ru/f8436034"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https://m.edsoo.ru/f8436034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EDADB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737E2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5DA8A8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58766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D8A2A4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EA7F43A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91318D9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06F03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"https://m.edsoo.ru/fa2513de"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https://m.edsoo.ru/fa2513de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FA6EA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F654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4C38F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32485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209F3F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3F1A9B7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805228E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56071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"https://m.edsoo.ru/f84359a4"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https://m.edsoo.ru/f84359a4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B86BE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5F501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7921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1476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371A15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10B0A8E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5EECE5E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55F46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"https://m.edsoo.ru/f8441466"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https://m.edsoo.ru/f8441466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A4B8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0662F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2A3F3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0CA44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437CF1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14F7C3A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468D02C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156AAA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"https://m.edsoo.ru/fa251244"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https://m.edsoo.ru/fa251244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C1210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6506D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F6830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54B6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865DDD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EEFAAB9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95F56CA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617E40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"https://m.edsoo.ru/f8438e60"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https://m.edsoo.ru/f8438e60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5E495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5D6A6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8DBDF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DBAF9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10E397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BDDE6DF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4F15145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C5711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"https://m.edsoo.ru/f8438e60"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https://m.edsoo.ru/f8438e60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BF9F7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7827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DBE56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F2214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7759B0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0A586FD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E0E598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4467E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"https://m.edsoo.ru/f8439018"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https://m.edsoo.ru/f8439018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9DDA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AD753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D7A4F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869E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48D60E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F7D107A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F1A0531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2ECFB5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"https://m.edsoo.ru/f8427ef8"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https://m.edsoo.ru/f8427ef8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7F0F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F0864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2E1C0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4EA5B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43CD23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BE0EA8E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EBCB9CC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741F45F">
            <w:pPr>
              <w:spacing w:after="0"/>
              <w:ind w:left="135"/>
            </w:pPr>
          </w:p>
        </w:tc>
      </w:tr>
      <w:tr w14:paraId="181ADF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298C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779922F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06DC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D4EB3F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F5193B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35DBC20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697940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"https://m.edsoo.ru/f842809c"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https://m.edsoo.ru/f842809c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1BC6C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C230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7FF13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7DD90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AB31A6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2DD8F6F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A921B86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AF4F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"https://m.edsoo.ru/f8439018"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https://m.edsoo.ru/f8439018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B7074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8C849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71DE73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6683C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2194C6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81DFA90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5775E5A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C7C2A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"https://m.edsoo.ru/f8445822"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https://m.edsoo.ru/f8445822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7B834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9B7FC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36927E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3ADE1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3A3219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2E475D9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C26E4E3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634B1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"https://m.edsoo.ru/f84391a8"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https://m.edsoo.ru/f84391a8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92010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E269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57642E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4EB3D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2BAFBA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D0E9021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42EE5C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A033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"https://m.edsoo.ru/f84391a8"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https://m.edsoo.ru/f84391a8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7C430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15D85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5D945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796D8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4DD1A6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75806D7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163BE1A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36D28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"https://m.edsoo.ru/f844436e"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https://m.edsoo.ru/f844436e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8C7F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0952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9B9C5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4C04C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176C2B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8FBED58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708EF2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5F74A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"https://m.edsoo.ru/f84445f8"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https://m.edsoo.ru/f84445f8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29F38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70666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5B4842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32F1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396C35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6395AB3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DC44C2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2F2529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"https://m.edsoo.ru/f84444d6"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https://m.edsoo.ru/f84444d6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814A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3994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E4CAE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C427F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3B1E2F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38A2AB9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B1D2C6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FD1F3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"https://m.edsoo.ru/f84448dc"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https://m.edsoo.ru/f84448dc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6414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A43C3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239EA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1A1AA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D36B10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02B2CC8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18EF03E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1FF67D1A">
            <w:pPr>
              <w:spacing w:after="0"/>
              <w:ind w:left="135"/>
            </w:pPr>
          </w:p>
        </w:tc>
      </w:tr>
      <w:tr w14:paraId="50C545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591C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C7208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25153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B97129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6C5A191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7AA45F2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2953B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"https://m.edsoo.ru/f8444ada"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https://m.edsoo.ru/f8444ada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1C4FC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521EA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2910F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D6A7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407441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E9B9CF3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73D13E7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A9B43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"https://m.edsoo.ru/f8444bfc"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https://m.edsoo.ru/f8444bfc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44AA0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876CC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3904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567AD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6A70BD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6F4AB70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00D88AA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674184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"https://m.edsoo.ru/f8444f3a"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https://m.edsoo.ru/f8444f3a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6D3B4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F1D65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C171F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6C5A9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3D4751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BB2C50D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6D5B2B3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5C49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"https://m.edsoo.ru/f84453f4"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https://m.edsoo.ru/f84453f4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1B8D8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DC496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D396E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B2D0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7D25AB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AD92FB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D64D5D2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C1509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"https://m.edsoo.ru/f84456e2"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https://m.edsoo.ru/f84456e2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CFC6E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8F451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74CD61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EA9BF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C0A3B5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28566CD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613081B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26AEDF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"https://m.edsoo.ru/f84391a8"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https://m.edsoo.ru/f84391a8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DDEF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1E436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1B4EB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7C4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2C3EC9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052FCE8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B2C70AA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564D8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"https://m.edsoo.ru/f843876c"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https://m.edsoo.ru/f843876c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4A6E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DEF3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38F03C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5E0CF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47DA01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AF872E1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7B1B97F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094F5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"https://m.edsoo.ru/f8436656"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https://m.edsoo.ru/f8436656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BE1DF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10147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3474B5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0D4F8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61C931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B9B3C6E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2883202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5DBBB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"https://m.edsoo.ru/f8436818"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https://m.edsoo.ru/f8436818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93E7C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1B25C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DFB48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30EEB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9D9EF5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5FC8988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BE431C9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CF401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"https://m.edsoo.ru/f84274ee"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https://m.edsoo.ru/f84274ee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3E713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A28C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3534FE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6147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780EDA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661A884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6B9937C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2DC639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"https://m.edsoo.ru/f843698a"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https://m.edsoo.ru/f843698a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9C15D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65A4F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51E84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D5B82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EA03FA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BAD4885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D06ABF8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3A0B991">
            <w:pPr>
              <w:spacing w:after="0"/>
              <w:ind w:left="135"/>
            </w:pPr>
          </w:p>
        </w:tc>
      </w:tr>
      <w:tr w14:paraId="0BD094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F3F8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03A99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B52F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37A859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91708B0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4302CB5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F3BEBD3">
            <w:pPr>
              <w:spacing w:after="0"/>
              <w:ind w:left="135"/>
            </w:pPr>
          </w:p>
        </w:tc>
      </w:tr>
      <w:tr w14:paraId="5367C6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1E90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29E969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F2FB5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A97F16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234A147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B446B92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ECA89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"https://m.edsoo.ru/f8436b10"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https://m.edsoo.ru/f8436b10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61BB2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77A6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F20EB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78CD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D3C373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13F23F2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B44AFFF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6945FE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"https://m.edsoo.ru/f8436caa"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https://m.edsoo.ru/f8436caa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AEB0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3320B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8E6C6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74F02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DD8809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646F57E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1AEC0C5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BFE9D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"https://m.edsoo.ru/f8436ffc"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https://m.edsoo.ru/f8436ffc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06F7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0FA7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74CC75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407E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A9EECB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EE784D8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8E981D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4A11F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"https://m.edsoo.ru/f8445a70"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https://m.edsoo.ru/f8445a70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46962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D2E6F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3E68D7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222DE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A43EDB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312EE9B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A14B836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2A9A691">
            <w:pPr>
              <w:spacing w:after="0"/>
              <w:ind w:left="135"/>
            </w:pPr>
          </w:p>
        </w:tc>
      </w:tr>
      <w:tr w14:paraId="04922A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4146F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0A50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3E5DA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3755D9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1F23A64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84AA6FF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7E1D7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"https://m.edsoo.ru/f84378da"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https://m.edsoo.ru/f84378da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610F0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91F10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55C64A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F8E3A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0D5672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A738BD3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13A439C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B259F6F">
            <w:pPr>
              <w:spacing w:after="0"/>
              <w:ind w:left="135"/>
            </w:pPr>
          </w:p>
        </w:tc>
      </w:tr>
      <w:tr w14:paraId="621B69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DD200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301596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C43E5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4F8CBE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7982EE0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D44AB2A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955E3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"https://m.edsoo.ru/f84383ca"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https://m.edsoo.ru/f84383ca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44508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C222A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5A76966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06C42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F6D346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D1B0004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FC763F2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5ADF83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"https://m.edsoo.ru/f844304a"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https://m.edsoo.ru/f844304a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4335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D66C4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504BE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3F121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D7C737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1620A55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3109F2C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516F6B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"https://m.edsoo.ru/f8443180"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https://m.edsoo.ru/f8443180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0A3CF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6E78F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3ECF10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D5E1B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0B0EC1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5F6C0E1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6A1F228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585AF7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"https://m.edsoo.ru/f8443298"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https://m.edsoo.ru/f8443298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9AFC6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41D97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6C661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E90C2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6657F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0C50002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DCA0331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CB8DA8B">
            <w:pPr>
              <w:spacing w:after="0"/>
              <w:ind w:left="135"/>
            </w:pPr>
          </w:p>
        </w:tc>
      </w:tr>
      <w:tr w14:paraId="43ED65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7AFA9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5F81B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2490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D032E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096736F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ACA63E1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540B9E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"https://m.edsoo.ru/f8439a86"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https://m.edsoo.ru/f8439a86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60D0D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B5E91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69170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7C033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1AC54D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3EA708D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6514BBF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E288F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"https://m.edsoo.ru/f8439ff4"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https://m.edsoo.ru/f8439ff4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B504B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BACC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67B5A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002D1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62547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B445C2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3F11F12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17850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"https://m.edsoo.ru/f8439e64"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https://m.edsoo.ru/f8439e64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55D8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C96B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920A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29B0B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E522D7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C0457C5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2C00238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A1058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"https://m.edsoo.ru/f84371d2"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https://m.edsoo.ru/f84371d2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54062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5FA2F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FB58E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218E2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3A71CA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4040F88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B6CE0B2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54670A7">
            <w:pPr>
              <w:spacing w:after="0"/>
              <w:ind w:left="135"/>
            </w:pPr>
          </w:p>
        </w:tc>
      </w:tr>
      <w:tr w14:paraId="159273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6B45B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24971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15DB9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9E6710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295CC78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8673FD8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8C6F5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"https://m.edsoo.ru/f8437344"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https://m.edsoo.ru/f8437344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AD14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BE8D2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CF123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7CBD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2F382A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59F483F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DD98293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1EB97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"https://m.edsoo.ru/f84374ac"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https://m.edsoo.ru/f84374ac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57E1A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50091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015C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55388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7D814B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B940209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99AA21F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53E9C01A">
            <w:pPr>
              <w:spacing w:after="0"/>
              <w:ind w:left="135"/>
            </w:pPr>
          </w:p>
        </w:tc>
      </w:tr>
      <w:tr w14:paraId="4C4B57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068C1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794EC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7D998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63D9F1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64CF470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2EA02CB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2E97F4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"https://m.edsoo.ru/f843a800"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https://m.edsoo.ru/f843a800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40316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2F6BD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5237EF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1714F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D6691A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3ACF5E0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DBB2426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17EB15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"https://m.edsoo.ru/f84371d2"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https://m.edsoo.ru/f84371d2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0D936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19ED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26BD57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8FE45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E5043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AB47243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2F7647A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B989C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"https://m.edsoo.ru/f8437344"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https://m.edsoo.ru/f8437344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19D5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BC583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268093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1386F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119390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4C07EBD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B847FF4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CF398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"https://m.edsoo.ru/f84374ac"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https://m.edsoo.ru/f84374ac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4303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00E7F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8EAE5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BFC82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874C10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329651A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1300A23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654B06A2">
            <w:pPr>
              <w:spacing w:after="0"/>
              <w:ind w:left="135"/>
            </w:pPr>
          </w:p>
        </w:tc>
      </w:tr>
      <w:tr w14:paraId="62B688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2438C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389D81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7222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E8B03B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866460F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42F99DF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0A40064">
            <w:pPr>
              <w:spacing w:after="0"/>
              <w:ind w:left="135"/>
            </w:pPr>
          </w:p>
        </w:tc>
      </w:tr>
      <w:tr w14:paraId="04C12C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F3BBD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8760A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DFEAC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32BF67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BB3DFDF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B6EA91C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2E1F5A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"https://m.edsoo.ru/f843a2c4"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https://m.edsoo.ru/f843a2c4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8B0F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E5E73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FBA3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DB177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8FA36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17BA2CD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05A4144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8D316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"https://m.edsoo.ru/f843a67a"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https://m.edsoo.ru/f843a67a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E7CB6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0E882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894D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30DC7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7AE0B5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D85697E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455883E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2D6CD6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"https://m.edsoo.ru/f843a95e"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https://m.edsoo.ru/f843a95e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C86CC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A7254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59DFCD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70F75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B3D1D8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C745971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B3858E0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26BB5A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"https://m.edsoo.ru/f8437768"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https://m.edsoo.ru/f8437768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CB207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BFE4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76A85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24145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9C1459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53562A9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637BF76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1CDC05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"https://m.edsoo.ru/f8437c72"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https://m.edsoo.ru/f8437c72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E5431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84469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2BCD1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91E79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BA846F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0D149A1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3AF5C26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426D8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"https://m.edsoo.ru/f843ac10"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https://m.edsoo.ru/f843ac10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B0C4C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9328C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FFAB8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11001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64A366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D6BCBB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417433B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2D1344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"https://m.edsoo.ru/f843aabc"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https://m.edsoo.ru/f843aabc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25F42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0FEEE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77F96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55309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5B2238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95C5971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7DA586B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5072CE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"https://m.edsoo.ru/f843a152"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https://m.edsoo.ru/f843a152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9583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5E713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F3AC2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E6BF7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F2A923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904360D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1C09D1F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8D2DB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"https://m.edsoo.ru/f843760a"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https://m.edsoo.ru/f843760a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D1C2C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58AB0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7E4B74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CB95C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6DFEE3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875E999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B1B0C3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7F2F5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"https://m.edsoo.ru/f84401e2"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https://m.edsoo.ru/f84401e2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4294A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468C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778CF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221A2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ECAF38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1BBA690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278BFFB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8041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"https://m.edsoo.ru/f843ad5a"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https://m.edsoo.ru/f843ad5a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62E0D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14F30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E593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43C6F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91582B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700A07A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25F67AB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A1F92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"https://m.edsoo.ru/f843ae9a"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https://m.edsoo.ru/f843ae9a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"https://m.edsoo.ru/f843afda"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https://m.edsoo.ru/f843afda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6C1F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1490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358BC0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5358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56B4F2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4283675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F4536BE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2A621E15">
            <w:pPr>
              <w:spacing w:after="0"/>
              <w:ind w:left="135"/>
            </w:pPr>
          </w:p>
        </w:tc>
      </w:tr>
      <w:tr w14:paraId="33C672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2F016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138F1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569A4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ACDB92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FBE7177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8F15D7E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AE14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"https://m.edsoo.ru/f843b818"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https://m.edsoo.ru/f843b818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01B98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B6A44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2FA957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924F2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459097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43CB324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2E6B3BF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702E4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"https://m.edsoo.ru/f8438122"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https://m.edsoo.ru/f8438122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7B9A4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96AFE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76B13B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1E9A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6C4AAE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CDF5656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D31C657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2A3A0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"https://m.edsoo.ru/f843bac0"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https://m.edsoo.ru/f843bac0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"https://m.edsoo.ru/f843bc28"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https://m.edsoo.ru/f843bc28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774C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3D5D6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20276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4D002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811334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4411A56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211E350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36ED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"https://m.edsoo.ru/f843966c"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https://m.edsoo.ru/f843966c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0228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8CDB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2C37D3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7CFED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D26069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C456BED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65A384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72168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"https://m.edsoo.ru/f843c984"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https://m.edsoo.ru/f843c984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5443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9BDA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F467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58F2D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53339D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250568F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959C408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3F9E0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"https://m.edsoo.ru/f843c7c2"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https://m.edsoo.ru/f843c7c2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DF8CC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0492C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F605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8695C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2EE0BE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3561EE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48B890C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D459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"https://m.edsoo.ru/f843b67e"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https://m.edsoo.ru/f843b67e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1B017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529C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2137A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4652D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2C02C8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314CC28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AF43AEB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B283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"https://m.edsoo.ru/f843caec"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https://m.edsoo.ru/f843caec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DFF19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428BF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ED067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D0E40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A8D10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0DD97B8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34D6B99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E4ED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"https://m.edsoo.ru/f843c42a"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https://m.edsoo.ru/f843c42a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6B03C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C3F97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38BFC5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3545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E4CFD2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2C5BF65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C17C64B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5CD6E3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"https://m.edsoo.ru/f843c42a"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https://m.edsoo.ru/f843c42a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CECF8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BFD7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C7548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362B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7F3820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48FBA31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84D0E82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FA012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"https://m.edsoo.ru/f843f67a"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https://m.edsoo.ru/f843f67a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F7912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4D89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394A0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EE4CE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072BEE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90485F7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F62CFF2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A18F9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"https://m.edsoo.ru/f8438276"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https://m.edsoo.ru/f8438276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7D1B1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0921A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3EDA6B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221E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7F2731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4CFD167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DC3CA24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1E3FF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"https://m.edsoo.ru/f843617e"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https://m.edsoo.ru/f843617e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5CED5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8EF79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D3B7D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5829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79932E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2643C0E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DD6F438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8B191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"https://m.edsoo.ru/f843508a"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https://m.edsoo.ru/f843508a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B9B00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CA607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6DDD5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1086F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5D8389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9DE452A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C0D53E4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694C040C">
            <w:pPr>
              <w:spacing w:after="0"/>
              <w:ind w:left="135"/>
            </w:pPr>
          </w:p>
        </w:tc>
      </w:tr>
      <w:tr w14:paraId="5ECFE6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44E83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5219EB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A968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6A2F0D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968A0B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013A91A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8F8CAD5">
            <w:pPr>
              <w:spacing w:after="0"/>
              <w:ind w:left="135"/>
            </w:pPr>
          </w:p>
        </w:tc>
      </w:tr>
      <w:tr w14:paraId="2B818D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88493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55C5C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A4DD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26729A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7AE152B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7E4DA09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61B1E6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"https://m.edsoo.ru/f843cc40"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https://m.edsoo.ru/f843cc40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A2234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44286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5818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6A003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502561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9A6E56A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4461B69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C38E7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"https://m.edsoo.ru/f843cda8"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https://m.edsoo.ru/f843cda8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697D5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F32F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1E78B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494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70237F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9DA430D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7DD6A49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607AD1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"https://m.edsoo.ru/f843cefc"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https://m.edsoo.ru/f843cefc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DA6A7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317B3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A5E8F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F4FE3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A97375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B0C4617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34E64E3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561ED81">
            <w:pPr>
              <w:spacing w:after="0"/>
              <w:ind w:left="135"/>
            </w:pPr>
          </w:p>
        </w:tc>
      </w:tr>
      <w:tr w14:paraId="42D27F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3018E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14EC1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4A137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216BB5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581FAB8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C1D6AB9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E8DAE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"https://m.edsoo.ru/f843d05a"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https://m.edsoo.ru/f843d05a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"https://m.edsoo.ru/f843d424"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https://m.edsoo.ru/f843d424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DE86C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4917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27D5E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81974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68A9CE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35E1A6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0B4EB43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3804F4F">
            <w:pPr>
              <w:spacing w:after="0"/>
              <w:ind w:left="135"/>
            </w:pPr>
          </w:p>
        </w:tc>
      </w:tr>
      <w:tr w14:paraId="73B9E3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61FDE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5A7A0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A3996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3EFB8B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65D9056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B19907C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1F43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"https://m.edsoo.ru/f843d5a0"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https://m.edsoo.ru/f843d5a0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252A4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DC4F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B3094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A6317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71E63B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8BA50D5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7E5ACC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3132531">
            <w:pPr>
              <w:spacing w:after="0"/>
              <w:ind w:left="135"/>
            </w:pPr>
          </w:p>
        </w:tc>
      </w:tr>
      <w:tr w14:paraId="06A6C7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F573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2034A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AC684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61AD57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5CB0CC3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68C6EE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377F9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"https://m.edsoo.ru/f84351f2"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https://m.edsoo.ru/f84351f2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"https://m.edsoo.ru/f843d6f4"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https://m.edsoo.ru/f843d6f4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D834F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CFE2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22F2D9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74CEE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5AC1CB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D41AF0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6911FF9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1BBBC1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"https://m.edsoo.ru/f843d866"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https://m.edsoo.ru/f843d866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4C88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62662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2FD17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13A2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B8B906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275B6B2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DDF33D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2975D1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"https://m.edsoo.ru/f843dce4"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https://m.edsoo.ru/f843dce4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4D5EE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C5BD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35D80E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A923A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69A933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DB59B69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831618A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16EF19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"https://m.edsoo.ru/f843f210"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https://m.edsoo.ru/f843f210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8676B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19F38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D1277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9C489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5164B9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3B99630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38B0FAA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07E546A">
            <w:pPr>
              <w:spacing w:after="0"/>
              <w:ind w:left="135"/>
            </w:pPr>
          </w:p>
        </w:tc>
      </w:tr>
      <w:tr w14:paraId="3D4314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44813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7D25E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548C8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683AF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0D39311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9C6F6EE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B1775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"https://m.edsoo.ru/f84419e8"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https://m.edsoo.ru/f84419e8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D2689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329D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83B51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2F110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540028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8588595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C64070F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0E0CC50">
            <w:pPr>
              <w:spacing w:after="0"/>
              <w:ind w:left="135"/>
            </w:pPr>
          </w:p>
        </w:tc>
      </w:tr>
      <w:tr w14:paraId="26B636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EB35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5BFBA3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EC1A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0B987D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0C2EBE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26AD9A2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82D2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https://m.edsoo.ru/f8441d08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5FD47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CA280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9B75F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FD43D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9A99C2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4B68097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F7E6F63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F67CA94">
            <w:pPr>
              <w:spacing w:after="0"/>
              <w:ind w:left="135"/>
            </w:pPr>
          </w:p>
        </w:tc>
      </w:tr>
      <w:tr w14:paraId="67CAAC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75D9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30C90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967BB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619DC4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02F23B7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596FBB7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28E9D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"https://m.edsoo.ru/f8441d08"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https://m.edsoo.ru/f8441d08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A6CD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E713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688D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1C189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C268C5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D8E3FE6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362C4EA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3C291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"https://m.edsoo.ru/f8435378"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https://m.edsoo.ru/f8435378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"https://m.edsoo.ru/f84354ea"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https://m.edsoo.ru/f84354ea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F4745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75593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28256A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C3B34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27814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0DE1991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4445C39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67EA6B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"https://m.edsoo.ru/f84422b2"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https://m.edsoo.ru/f84422b2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C8391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BE510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3BB338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80233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45077F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E6357B2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CE119A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1EE7E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"https://m.edsoo.ru/f8442dd4"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https://m.edsoo.ru/f8442dd4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2D721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7527A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208CA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87AF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5406E8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F770A23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FA9AB7B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50480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"https://m.edsoo.ru/f844168c"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https://m.edsoo.ru/f844168c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2F02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79D6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65BD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0F6BB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40FD2D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EF3EA76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9A4ADF0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5D42F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"https://m.edsoo.ru/f843f7c4"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https://m.edsoo.ru/f843f7c4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A8B50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6CAC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00DA0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6D71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490F1D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D57F038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89921AB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63B95A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"https://m.edsoo.ru/f843f90e"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https://m.edsoo.ru/f843f90e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D0F3F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63F9B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5E7F0D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72986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733481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C1AADAD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F317A16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A3517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"https://m.edsoo.ru/f843fa44"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https://m.edsoo.ru/f843fa44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B711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3932C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B00B4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ABCC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4B4A44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6EB75CE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3ECE06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5BE10277">
            <w:pPr>
              <w:spacing w:after="0"/>
              <w:ind w:left="135"/>
            </w:pPr>
          </w:p>
        </w:tc>
      </w:tr>
      <w:tr w14:paraId="4CB509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DB356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250129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804F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B2CF6C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D72192F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E9482B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B284A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"https://m.edsoo.ru/f84402f0"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https://m.edsoo.ru/f84402f0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B9AAB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41E5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33275F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76C9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AF7B3D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CDADE7B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EBFAFD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1F28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"https://m.edsoo.ru/f8440408"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https://m.edsoo.ru/f8440408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64021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6EDFC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712C9F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277F2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349319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2E52947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DAF85C1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6CFB1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"https://m.edsoo.ru/f844052a"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https://m.edsoo.ru/f844052a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057E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414AA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71EF5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39621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046E81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DEA0FCE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3D0E55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12C1CF4E">
            <w:pPr>
              <w:spacing w:after="0"/>
              <w:ind w:left="135"/>
            </w:pPr>
          </w:p>
        </w:tc>
      </w:tr>
      <w:tr w14:paraId="32A48B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62C23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A3BD2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49121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2B8332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1882B86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DC81318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C421F8E">
            <w:pPr>
              <w:spacing w:after="0"/>
              <w:ind w:left="135"/>
            </w:pPr>
          </w:p>
        </w:tc>
      </w:tr>
      <w:tr w14:paraId="60E822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35B9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8D2A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A6B6A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6A67F8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C4E87CB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6BF3B58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682285DE">
            <w:pPr>
              <w:spacing w:after="0"/>
              <w:ind w:left="135"/>
            </w:pPr>
          </w:p>
        </w:tc>
      </w:tr>
      <w:tr w14:paraId="799D1F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BDB1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FF2D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97CC6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408BFE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4937AA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3011FA8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1362B44">
            <w:pPr>
              <w:spacing w:after="0"/>
              <w:ind w:left="135"/>
            </w:pPr>
          </w:p>
        </w:tc>
      </w:tr>
      <w:tr w14:paraId="7DC356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09D6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5444D9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EDCC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A0FC91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480A0B8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28BCE68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670E37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"https://m.edsoo.ru/f84410a6"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https://m.edsoo.ru/f84410a6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282E8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FBE13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3CD851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CB687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F42958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59F7599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BF53CEC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143E23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"https://m.edsoo.ru/f8440732"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https://m.edsoo.ru/f8440732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C2E6D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09D42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F2B8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1420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CB1760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B93287D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88F69D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24083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"https://m.edsoo.ru/f844087c"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https://m.edsoo.ru/f844087c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853F2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46985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3D032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013FB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674541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08EE881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2FAF255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5803F4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"https://m.edsoo.ru/f8440a2a"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https://m.edsoo.ru/f8440a2a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F09C2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39F4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74D29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651F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EA7D42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5508100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6F90991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8E1C8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"https://m.edsoo.ru/f84412f4"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https://m.edsoo.ru/f84412f4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7A877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7A43B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CF755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17B73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98DCCB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91CBC0B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EAF7030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373D6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"https://m.edsoo.ru/f843fb98"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https://m.edsoo.ru/f843fb98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EF6B1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5B75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B0E1F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2D1D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70C8C1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4866D7B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D1E8E5B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1F903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"https://m.edsoo.ru/f843fcd8"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https://m.edsoo.ru/f843fcd8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02C8E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FB343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046E9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8EF9C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11531A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768357B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2994101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9739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"https://m.edsoo.ru/f84400ac"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https://m.edsoo.ru/f84400ac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D34D5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C2957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53853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2F3F1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441F99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67BBD7E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FDEC487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6DA9E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"https://m.edsoo.ru/f843db72"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https://m.edsoo.ru/f843db72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12E91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575B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56267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2192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CA7A34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98EBEFA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43FCF14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A256F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"https://m.edsoo.ru/f843bd72"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https://m.edsoo.ru/f843bd72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C8A4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CF777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561F1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02BED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89FE65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AA7E475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563CA5C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536D4B0">
            <w:pPr>
              <w:spacing w:after="0"/>
              <w:ind w:left="135"/>
            </w:pPr>
          </w:p>
        </w:tc>
      </w:tr>
      <w:tr w14:paraId="77CBDB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D0967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7CDB15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1A3BC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45F4D8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287662A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D301BEE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B6A53E6">
            <w:pPr>
              <w:spacing w:after="0"/>
              <w:ind w:left="135"/>
            </w:pPr>
          </w:p>
        </w:tc>
      </w:tr>
      <w:tr w14:paraId="20FB43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68BDB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882C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CB64C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3F0261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E8702DA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F64F31F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5FFBD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"https://m.edsoo.ru/f844179a"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https://m.edsoo.ru/f844179a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581FD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781CE8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23A8C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DA6C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A2B85A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ADC6525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93DF26F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57FD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"https://m.edsoo.ru/f8442078"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https://m.edsoo.ru/f8442078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C4800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05207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5713C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CC14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A7C088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A164F55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3DD3A93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C3FCD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"https://m.edsoo.ru/f8442cb2"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https://m.edsoo.ru/f8442cb2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58D09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1E495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0A428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E1A7E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B5A3F6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0D08CCF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C303FF0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6EBE7F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"https://m.edsoo.ru/fa25110e"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https://m.edsoo.ru/fa25110e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4C84A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2F641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CE0C2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79FED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BA602B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776A997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E329CD0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19AF3C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"https://m.edsoo.ru/f844219a"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https://m.edsoo.ru/f844219a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E1911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FD77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A3AB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82B9E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797A1F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D2E4FA1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A8D4EA9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4D1B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"https://m.edsoo.ru/f8442b90"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https://m.edsoo.ru/f8442b90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40903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5E8BA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68E77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7AF9DD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D28041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DB3742F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AF499BE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87E4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"https://m.edsoo.ru/f844157e"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https://m.edsoo.ru/f844157e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90A53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17948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29A42D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C359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E4EC22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2AD54BA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60462EB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42828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"https://m.edsoo.ru/f8436e12"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https://m.edsoo.ru/f8436e12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67E6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63065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544107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B8F53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7140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E9C8FCE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ABA6117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1B8A6E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"https://m.edsoo.ru/f8439306"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https://m.edsoo.ru/f8439306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69EE7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24516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CBB52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4EE55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ECA84B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6936033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E28A76B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29E45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"https://m.edsoo.ru/f84418c6"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https://m.edsoo.ru/f84418c6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1B9CA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5C44A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1CF76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E1489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450620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7ADC712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35A019F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36B0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"https://m.edsoo.ru/f843d9e2"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https://m.edsoo.ru/f843d9e2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BB9B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68FC8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43EEE0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3C769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8707C3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8619064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DF14D57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B154D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"https://m.edsoo.ru/f84424ec"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https://m.edsoo.ru/f84424ec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836B3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F5A2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248279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574DB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BA42F0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E321347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806B7C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AB625C8">
            <w:pPr>
              <w:spacing w:after="0"/>
              <w:ind w:left="135"/>
            </w:pPr>
          </w:p>
        </w:tc>
      </w:tr>
      <w:tr w14:paraId="58CF3E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38E7BB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130A7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F1167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9C721E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E20286C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580E57F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B556E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"https://m.edsoo.ru/fa251c12"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https://m.edsoo.ru/fa251c12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03EC1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C99E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70B27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CA292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E3D4CB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5C2FFF3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697672A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327AC2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"https://m.edsoo.ru/fa251956"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https://m.edsoo.ru/fa251956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86E2F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457B5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BAE9E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6553D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E28C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AA52B01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4594B77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048CE6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"https://m.edsoo.ru/f8442a6e"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https://m.edsoo.ru/f8442a6e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737C5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24B1ED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659B24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847D4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56E311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1C7237F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E315CBB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1DF2729B">
            <w:pPr>
              <w:spacing w:after="0"/>
              <w:ind w:left="135"/>
            </w:pPr>
          </w:p>
        </w:tc>
      </w:tr>
      <w:tr w14:paraId="380471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6D1AF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2E346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82362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BA28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9B20570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4BA8C71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660163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"https://m.edsoo.ru/f84423d4"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https://m.edsoo.ru/f84423d4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6177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C445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05E78A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BB5B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48B602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6CEFEB1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67C1332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6A9004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"https://m.edsoo.ru/f843639a"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https://m.edsoo.ru/f843639a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56C90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57E5D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7BC651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06990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EE0F1B">
            <w:pPr>
              <w:spacing w:after="0"/>
              <w:ind w:left="135"/>
              <w:jc w:val="center"/>
            </w:pP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02F10A0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472C3AA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7DEA2C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"https://m.edsoo.ru/f84364e4"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https://m.edsoo.ru/f84364e4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632EE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14:paraId="0D027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14:paraId="1619E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уроках правописания в 4 классе"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3DFB3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7CE4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2576283">
            <w:pPr>
              <w:spacing w:after="0"/>
              <w:ind w:left="135"/>
              <w:jc w:val="center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877E845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2967" w:type="dxa"/>
            <w:tcMar>
              <w:top w:w="50" w:type="dxa"/>
              <w:left w:w="100" w:type="dxa"/>
            </w:tcMar>
            <w:vAlign w:val="center"/>
          </w:tcPr>
          <w:p w14:paraId="1477A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"https://m.edsoo.ru/fa251adc"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https://m.edsoo.ru/fa251adc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fldChar w:fldCharType="begin"/>
            </w:r>
            <w:r>
              <w:instrText xml:space="preserve"> HYPERLINK "https://m.edsoo.ru/fa251d48"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https://m.edsoo.ru/fa251d48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359CB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D86D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43110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B6F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0A992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600" w:type="dxa"/>
            <w:gridSpan w:val="2"/>
            <w:tcMar>
              <w:top w:w="50" w:type="dxa"/>
              <w:left w:w="100" w:type="dxa"/>
            </w:tcMar>
            <w:vAlign w:val="center"/>
          </w:tcPr>
          <w:p w14:paraId="44691379"/>
        </w:tc>
      </w:tr>
      <w:bookmarkEnd w:id="6"/>
    </w:tbl>
    <w:p w14:paraId="2246D3E8">
      <w:pPr>
        <w:spacing w:after="0"/>
      </w:pPr>
      <w:bookmarkStart w:id="7" w:name="block-12994450"/>
    </w:p>
    <w:p w14:paraId="51D83A5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  <w:bookmarkStart w:id="11" w:name="_GoBack"/>
      <w:bookmarkEnd w:id="11"/>
    </w:p>
    <w:bookmarkEnd w:id="7"/>
    <w:p w14:paraId="3728BD7F">
      <w:pPr>
        <w:spacing w:after="0"/>
        <w:ind w:left="120"/>
      </w:pPr>
      <w:bookmarkStart w:id="8" w:name="block-1299445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1BF6F4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659D8AC">
      <w:pPr>
        <w:pStyle w:val="24"/>
        <w:numPr>
          <w:numId w:val="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‌Русский язык (в 2 частях), 4 класс/ Канакина В.П., Горецкий В.Г., Акционерное общество «Издательство «Просвещение»‌​</w:t>
      </w:r>
    </w:p>
    <w:p w14:paraId="31240295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14:paraId="1D516145">
      <w:pPr>
        <w:spacing w:after="0" w:line="480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1B26E3D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B5D1013">
      <w:pPr>
        <w:numPr>
          <w:ilvl w:val="0"/>
          <w:numId w:val="16"/>
        </w:numPr>
        <w:spacing w:after="0"/>
        <w:ind w:left="420" w:leftChars="0" w:hanging="420" w:firstLineChars="0"/>
        <w:jc w:val="both"/>
      </w:pPr>
      <w:r>
        <w:rPr>
          <w:rFonts w:ascii="Times New Roman" w:hAnsi="Times New Roman"/>
          <w:color w:val="000000"/>
          <w:sz w:val="28"/>
        </w:rPr>
        <w:t>​‌Сборник рабочих программ к УМК «Школа России» 1-4 классы.</w:t>
      </w:r>
    </w:p>
    <w:p w14:paraId="1D995E01">
      <w:pPr>
        <w:numPr>
          <w:ilvl w:val="0"/>
          <w:numId w:val="16"/>
        </w:numPr>
        <w:spacing w:after="0"/>
        <w:ind w:left="420" w:leftChars="0" w:hanging="420" w:firstLineChars="0"/>
        <w:jc w:val="both"/>
      </w:pPr>
      <w:r>
        <w:rPr>
          <w:rFonts w:ascii="Times New Roman" w:hAnsi="Times New Roman"/>
          <w:color w:val="000000"/>
          <w:sz w:val="28"/>
        </w:rPr>
        <w:t xml:space="preserve">Канакина В.П., Щеголева Г.С. Русский язык. Сборник диктантов и самостоятельных работ. 1-4 классы: пособие для учителей 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 xml:space="preserve"> общеобразовательных учреждений. - М.: Просвещение, 2020</w:t>
      </w:r>
      <w:bookmarkStart w:id="9" w:name="90a527ce-5992-48fa-934a-f9ebf19234e8"/>
    </w:p>
    <w:p w14:paraId="235CC635">
      <w:pPr>
        <w:numPr>
          <w:ilvl w:val="0"/>
          <w:numId w:val="16"/>
        </w:numPr>
        <w:spacing w:after="0"/>
        <w:ind w:left="420" w:leftChars="0" w:hanging="420" w:firstLineChars="0"/>
        <w:jc w:val="both"/>
      </w:pPr>
      <w:r>
        <w:rPr>
          <w:rFonts w:ascii="Times New Roman" w:hAnsi="Times New Roman"/>
          <w:color w:val="000000"/>
          <w:sz w:val="28"/>
        </w:rPr>
        <w:t xml:space="preserve"> Комплект таблиц для начальной школы по русскому языку.</w:t>
      </w:r>
      <w:bookmarkEnd w:id="9"/>
      <w:r>
        <w:rPr>
          <w:rFonts w:ascii="Times New Roman" w:hAnsi="Times New Roman"/>
          <w:color w:val="000000"/>
          <w:sz w:val="28"/>
        </w:rPr>
        <w:t>‌​</w:t>
      </w:r>
    </w:p>
    <w:p w14:paraId="263D851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346181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5BB883BE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Электронное приложение к учебникам В.П. Канакиной, В.Г. Горецкого Русский язык 1 - 4 класс.</w:t>
      </w:r>
    </w:p>
    <w:p w14:paraId="4D0C43B0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- https://resh.edu.ru/ - Российская электронная школа</w:t>
      </w:r>
    </w:p>
    <w:p w14:paraId="71DE00E9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- https://uchi.ru/ - Образовательная площадка "Учи.ру"</w:t>
      </w:r>
    </w:p>
    <w:p w14:paraId="0A7D5FA6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- https://www.yaklass.ru/ - образовательный портал "Я-класс"</w:t>
      </w:r>
    </w:p>
    <w:p w14:paraId="2BBEC6CC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- https://education.yandex.ru/ - "Яндекс-учебник"</w:t>
      </w:r>
    </w:p>
    <w:p w14:paraId="418D83DB">
      <w:pPr>
        <w:spacing w:after="0" w:line="360" w:lineRule="auto"/>
        <w:ind w:left="120"/>
        <w:jc w:val="both"/>
      </w:pPr>
      <w:bookmarkStart w:id="10" w:name="f6c4fe85-87f1-4037-9dc4-845745bb7b9d"/>
      <w:r>
        <w:rPr>
          <w:rFonts w:ascii="Times New Roman" w:hAnsi="Times New Roman"/>
          <w:color w:val="000000"/>
          <w:sz w:val="28"/>
        </w:rPr>
        <w:t xml:space="preserve"> - https://infourok.ru/ - образовательная онлайн-платформа</w:t>
      </w:r>
      <w:bookmarkEnd w:id="8"/>
      <w:bookmarkEnd w:id="10"/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A95172"/>
    <w:multiLevelType w:val="multilevel"/>
    <w:tmpl w:val="01A9517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2EE250A"/>
    <w:multiLevelType w:val="multilevel"/>
    <w:tmpl w:val="02EE250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1C7E4642"/>
    <w:multiLevelType w:val="multilevel"/>
    <w:tmpl w:val="1C7E464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21CE073C"/>
    <w:multiLevelType w:val="multilevel"/>
    <w:tmpl w:val="21CE073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2891726E"/>
    <w:multiLevelType w:val="multilevel"/>
    <w:tmpl w:val="2891726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2A82014A"/>
    <w:multiLevelType w:val="multilevel"/>
    <w:tmpl w:val="2A82014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2BC03035"/>
    <w:multiLevelType w:val="multilevel"/>
    <w:tmpl w:val="2BC0303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358A284E"/>
    <w:multiLevelType w:val="multilevel"/>
    <w:tmpl w:val="358A284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4F5E147B"/>
    <w:multiLevelType w:val="multilevel"/>
    <w:tmpl w:val="4F5E147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581F5BE8"/>
    <w:multiLevelType w:val="multilevel"/>
    <w:tmpl w:val="581F5BE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60706D5D"/>
    <w:multiLevelType w:val="multilevel"/>
    <w:tmpl w:val="60706D5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1">
    <w:nsid w:val="6A965C39"/>
    <w:multiLevelType w:val="multilevel"/>
    <w:tmpl w:val="6A965C3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6D6DA7AB"/>
    <w:multiLevelType w:val="singleLevel"/>
    <w:tmpl w:val="6D6DA7AB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3">
    <w:nsid w:val="75396CEE"/>
    <w:multiLevelType w:val="multilevel"/>
    <w:tmpl w:val="75396CE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7B390242"/>
    <w:multiLevelType w:val="multilevel"/>
    <w:tmpl w:val="7B39024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7B746E85"/>
    <w:multiLevelType w:val="multilevel"/>
    <w:tmpl w:val="7B746E8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14"/>
  </w:num>
  <w:num w:numId="7">
    <w:abstractNumId w:val="11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13"/>
  </w:num>
  <w:num w:numId="13">
    <w:abstractNumId w:val="15"/>
  </w:num>
  <w:num w:numId="14">
    <w:abstractNumId w:val="10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hideSpellingErrors/>
  <w:hideGrammaticalErrors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0A3"/>
    <w:rsid w:val="000462C8"/>
    <w:rsid w:val="000602C4"/>
    <w:rsid w:val="00077537"/>
    <w:rsid w:val="001A3C82"/>
    <w:rsid w:val="001B6459"/>
    <w:rsid w:val="00250488"/>
    <w:rsid w:val="00262303"/>
    <w:rsid w:val="00275B05"/>
    <w:rsid w:val="00307353"/>
    <w:rsid w:val="00511F67"/>
    <w:rsid w:val="006E0722"/>
    <w:rsid w:val="006F1A84"/>
    <w:rsid w:val="00766E56"/>
    <w:rsid w:val="00773DD3"/>
    <w:rsid w:val="007D7D6F"/>
    <w:rsid w:val="00800D11"/>
    <w:rsid w:val="00811A03"/>
    <w:rsid w:val="008216FE"/>
    <w:rsid w:val="00837E5B"/>
    <w:rsid w:val="00972B19"/>
    <w:rsid w:val="00974510"/>
    <w:rsid w:val="00A23B9E"/>
    <w:rsid w:val="00AD5235"/>
    <w:rsid w:val="00B271EE"/>
    <w:rsid w:val="00B415A1"/>
    <w:rsid w:val="00B53EB3"/>
    <w:rsid w:val="00B63EFD"/>
    <w:rsid w:val="00B8387D"/>
    <w:rsid w:val="00BE55C8"/>
    <w:rsid w:val="00C7218E"/>
    <w:rsid w:val="00CE610F"/>
    <w:rsid w:val="00D120A3"/>
    <w:rsid w:val="00DA1B88"/>
    <w:rsid w:val="00DA287E"/>
    <w:rsid w:val="00E0575B"/>
    <w:rsid w:val="00FB4338"/>
    <w:rsid w:val="00FD2817"/>
    <w:rsid w:val="6C94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Balloon Text"/>
    <w:basedOn w:val="1"/>
    <w:link w:val="25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unhideWhenUsed/>
    <w:qFormat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472C4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header"/>
    <w:basedOn w:val="1"/>
    <w:link w:val="17"/>
    <w:unhideWhenUsed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472C4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6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Верхний колонтитул Знак"/>
    <w:basedOn w:val="6"/>
    <w:link w:val="13"/>
    <w:qFormat/>
    <w:uiPriority w:val="99"/>
  </w:style>
  <w:style w:type="character" w:customStyle="1" w:styleId="18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0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21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22">
    <w:name w:val="Подзаголовок Знак"/>
    <w:basedOn w:val="6"/>
    <w:link w:val="15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3">
    <w:name w:val="Название Знак"/>
    <w:basedOn w:val="6"/>
    <w:link w:val="14"/>
    <w:qFormat/>
    <w:uiPriority w:val="10"/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paragraph" w:styleId="24">
    <w:name w:val="List Paragraph"/>
    <w:basedOn w:val="1"/>
    <w:unhideWhenUsed/>
    <w:qFormat/>
    <w:uiPriority w:val="99"/>
    <w:pPr>
      <w:ind w:left="720"/>
      <w:contextualSpacing/>
    </w:pPr>
  </w:style>
  <w:style w:type="character" w:customStyle="1" w:styleId="25">
    <w:name w:val="Текст выноски Знак"/>
    <w:basedOn w:val="6"/>
    <w:link w:val="10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33</Pages>
  <Words>21746</Words>
  <Characters>123956</Characters>
  <Lines>1032</Lines>
  <Paragraphs>290</Paragraphs>
  <TotalTime>0</TotalTime>
  <ScaleCrop>false</ScaleCrop>
  <LinksUpToDate>false</LinksUpToDate>
  <CharactersWithSpaces>145412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2024-02-15T18:37:00Z</dcterms:created>
  <dc:creator>Оксана</dc:creator>
  <cp:lastModifiedBy>Анастасия</cp:lastModifiedBy>
  <cp:lastPrinted>2023-09-23T19:25:00Z</cp:lastPrinted>
  <dcterms:modified xsi:type="dcterms:W3CDTF">2024-11-19T16:45:48Z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C67FA7A2796A4865AA0D8C7EE91E48BC_13</vt:lpwstr>
  </property>
</Properties>
</file>