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8D7" w:rsidRDefault="00C6060A" w:rsidP="00C6060A">
      <w:pPr>
        <w:spacing w:after="0" w:line="264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0" w:name="block-9980194"/>
      <w:r>
        <w:rPr>
          <w:noProof/>
        </w:rPr>
        <w:drawing>
          <wp:inline distT="0" distB="0" distL="0" distR="0" wp14:anchorId="474062F5" wp14:editId="71BCF7E2">
            <wp:extent cx="5996374" cy="8527312"/>
            <wp:effectExtent l="0" t="0" r="444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2110" cy="8535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58D7" w:rsidRDefault="00B758D7">
      <w:pPr>
        <w:spacing w:after="0" w:line="264" w:lineRule="auto"/>
        <w:ind w:firstLine="709"/>
        <w:rPr>
          <w:rFonts w:ascii="Times New Roman" w:hAnsi="Times New Roman"/>
          <w:b/>
          <w:color w:val="000000"/>
          <w:sz w:val="24"/>
          <w:szCs w:val="24"/>
        </w:rPr>
      </w:pPr>
    </w:p>
    <w:p w:rsidR="00B758D7" w:rsidRDefault="00B758D7">
      <w:pPr>
        <w:spacing w:after="0" w:line="264" w:lineRule="auto"/>
        <w:ind w:firstLine="709"/>
        <w:rPr>
          <w:rFonts w:ascii="Times New Roman" w:hAnsi="Times New Roman"/>
          <w:b/>
          <w:color w:val="000000"/>
          <w:sz w:val="24"/>
          <w:szCs w:val="24"/>
        </w:rPr>
      </w:pPr>
    </w:p>
    <w:p w:rsidR="00B758D7" w:rsidRDefault="00B758D7">
      <w:pPr>
        <w:spacing w:after="0" w:line="264" w:lineRule="auto"/>
        <w:ind w:firstLine="709"/>
        <w:rPr>
          <w:rFonts w:ascii="Times New Roman" w:hAnsi="Times New Roman"/>
          <w:b/>
          <w:color w:val="000000"/>
          <w:sz w:val="24"/>
          <w:szCs w:val="24"/>
        </w:rPr>
      </w:pPr>
    </w:p>
    <w:p w:rsidR="00B758D7" w:rsidRDefault="000F11F9">
      <w:pPr>
        <w:spacing w:after="0" w:line="264" w:lineRule="auto"/>
        <w:ind w:firstLine="709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ПОЯСНИТЕЛЬНАЯ ЗАПИСКА</w:t>
      </w:r>
    </w:p>
    <w:p w:rsidR="00B758D7" w:rsidRDefault="000F11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Адаптированная рабочая программа учебного предмета «Литературное чтение» (предметная область «Русский язык и литературное чтение») включает пояснительную записку, содержание обучения, планируемые результаты освоения программы учебного предмета, тематическо</w:t>
      </w:r>
      <w:r>
        <w:rPr>
          <w:rFonts w:ascii="Times New Roman" w:hAnsi="Times New Roman" w:cs="Times New Roman"/>
          <w:sz w:val="28"/>
          <w:szCs w:val="28"/>
        </w:rPr>
        <w:t xml:space="preserve">е планирование. </w:t>
      </w:r>
    </w:p>
    <w:p w:rsidR="00B758D7" w:rsidRDefault="000F11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Пояснительная записка отражает общие цели и задачи изучения предмета, характеристику психологических предпосылок к его изучению обучающимися с задержкой психического развития (ЗПР); место в структуре учебного плана, а также подходы к отбор</w:t>
      </w:r>
      <w:r>
        <w:rPr>
          <w:rFonts w:ascii="Times New Roman" w:hAnsi="Times New Roman" w:cs="Times New Roman"/>
          <w:sz w:val="28"/>
          <w:szCs w:val="28"/>
        </w:rPr>
        <w:t>у содержания и определению планируемых результатов, в соответствии с особыми образовательными потребностями обучающихся с ЗПР, подходы к структуре тематического планирования.</w:t>
      </w:r>
      <w:proofErr w:type="gramEnd"/>
    </w:p>
    <w:p w:rsidR="00B758D7" w:rsidRDefault="000F11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обучения раскрывает содержательные линии, которые предлагаются для обя</w:t>
      </w:r>
      <w:r>
        <w:rPr>
          <w:rFonts w:ascii="Times New Roman" w:hAnsi="Times New Roman" w:cs="Times New Roman"/>
          <w:sz w:val="28"/>
          <w:szCs w:val="28"/>
        </w:rPr>
        <w:t>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– познавательных, коммуникативных и регулятивных, которые возможно формировать средствами у</w:t>
      </w:r>
      <w:r>
        <w:rPr>
          <w:rFonts w:ascii="Times New Roman" w:hAnsi="Times New Roman" w:cs="Times New Roman"/>
          <w:sz w:val="28"/>
          <w:szCs w:val="28"/>
        </w:rPr>
        <w:t>чебного предмета «Литературное чтение» с учётом возрастных и индивидуально-типических особенностей обучающихся с ЗПР на уровне начального общего образования.</w:t>
      </w:r>
    </w:p>
    <w:p w:rsidR="00B758D7" w:rsidRDefault="000F11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Планируемые результаты включают личностные,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результаты за весь период обучения на у</w:t>
      </w:r>
      <w:r>
        <w:rPr>
          <w:rFonts w:ascii="Times New Roman" w:hAnsi="Times New Roman" w:cs="Times New Roman"/>
          <w:sz w:val="28"/>
          <w:szCs w:val="28"/>
        </w:rPr>
        <w:t>ровне начального общего образования, а также предметные достижения обучающегося за каждый год обучения.</w:t>
      </w:r>
    </w:p>
    <w:p w:rsidR="00B758D7" w:rsidRDefault="000F11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тематическом планировании описывается программное содержание по всем разделам, выделенным в содержании обучения каждого класса, раскрывается характери</w:t>
      </w:r>
      <w:r>
        <w:rPr>
          <w:rFonts w:ascii="Times New Roman" w:hAnsi="Times New Roman" w:cs="Times New Roman"/>
          <w:sz w:val="28"/>
          <w:szCs w:val="28"/>
        </w:rPr>
        <w:t xml:space="preserve">стика деятельности, методы и формы организации обучения, которые целесообразно использовать при изучении того или иного раздела. Также в тематическом планировании представлены способы организации дифференцированного обучения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ЗПР.</w:t>
      </w:r>
    </w:p>
    <w:p w:rsidR="00B758D7" w:rsidRDefault="000F11F9">
      <w:pPr>
        <w:spacing w:before="240"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ОБЩАЯ ХАРАКТ</w:t>
      </w:r>
      <w:r>
        <w:rPr>
          <w:rFonts w:ascii="Times New Roman" w:hAnsi="Times New Roman"/>
          <w:b/>
          <w:color w:val="000000"/>
          <w:sz w:val="24"/>
          <w:szCs w:val="24"/>
        </w:rPr>
        <w:t>ЕРИСТИКА УЧЕБНОГО ПРЕДМЕТА</w:t>
      </w:r>
    </w:p>
    <w:p w:rsidR="00B758D7" w:rsidRDefault="000F11F9">
      <w:pPr>
        <w:spacing w:line="240" w:lineRule="auto"/>
        <w:ind w:firstLine="709"/>
        <w:jc w:val="center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«ЛИТЕРАТУРНОЕ ЧТЕНИЕ»</w:t>
      </w:r>
    </w:p>
    <w:p w:rsidR="00B758D7" w:rsidRDefault="000F11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Адаптированная рабочая программа учебного предмета «Литературное чтение» на уровне начального общего образования обучающихся с ЗПР составлена на основе Требований к результатам освоения программы начального </w:t>
      </w:r>
      <w:r>
        <w:rPr>
          <w:rFonts w:ascii="Times New Roman" w:hAnsi="Times New Roman" w:cs="Times New Roman"/>
          <w:sz w:val="28"/>
          <w:szCs w:val="28"/>
        </w:rPr>
        <w:t xml:space="preserve">общего образования Федерального государственного образовательного стандарта начального общего образования обучающихся с ОВЗ (далее – далее ФГОС НОО ОВЗ), а также ориентирована на целевые приоритеты духовно-нравственного развития, воспитания и социализации </w:t>
      </w:r>
      <w:r>
        <w:rPr>
          <w:rFonts w:ascii="Times New Roman" w:hAnsi="Times New Roman" w:cs="Times New Roman"/>
          <w:sz w:val="28"/>
          <w:szCs w:val="28"/>
        </w:rPr>
        <w:t>обучающихся с ЗПР, сформулированные в Федеральной программе воспитания.</w:t>
      </w:r>
      <w:proofErr w:type="gramEnd"/>
    </w:p>
    <w:p w:rsidR="00B758D7" w:rsidRDefault="000F11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и русский язык, литературное чтение предстаёт в качестве одного из ведущих предметов, обеспечивающих наряду с достижением предметных результатов, становление базового умения, необх</w:t>
      </w:r>
      <w:r>
        <w:rPr>
          <w:rFonts w:ascii="Times New Roman" w:hAnsi="Times New Roman" w:cs="Times New Roman"/>
          <w:sz w:val="28"/>
          <w:szCs w:val="28"/>
        </w:rPr>
        <w:t xml:space="preserve">одимого для успешного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 с ЗПР.</w:t>
      </w:r>
    </w:p>
    <w:p w:rsidR="00B758D7" w:rsidRDefault="000F11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 с ЗПР, наряду с другими учебным</w:t>
      </w:r>
      <w:r>
        <w:rPr>
          <w:rFonts w:ascii="Times New Roman" w:hAnsi="Times New Roman" w:cs="Times New Roman"/>
          <w:sz w:val="28"/>
          <w:szCs w:val="28"/>
        </w:rPr>
        <w:t>и трудностями, испытывают затруднения при формировании навыка чтения. Они долго и с большим трудом овладевают техникой чтения, недостаточно понимают смысл прочитанного, во время чтения могут допускать большое количество разнообразных ошибок (пропуски, заме</w:t>
      </w:r>
      <w:r>
        <w:rPr>
          <w:rFonts w:ascii="Times New Roman" w:hAnsi="Times New Roman" w:cs="Times New Roman"/>
          <w:sz w:val="28"/>
          <w:szCs w:val="28"/>
        </w:rPr>
        <w:t xml:space="preserve">ны, перестановки букв, ударение, чтение по догадке и др.).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ЗПР часто оказываются не в состоянии самостоятельно использовать контекст при осмыслении встречающихся в нем незнакомых слов и выражений. Они затрудняются передать главную мысль прочи</w:t>
      </w:r>
      <w:r>
        <w:rPr>
          <w:rFonts w:ascii="Times New Roman" w:hAnsi="Times New Roman" w:cs="Times New Roman"/>
          <w:sz w:val="28"/>
          <w:szCs w:val="28"/>
        </w:rPr>
        <w:t xml:space="preserve">танного, установить причинно-следственные связи, самостоятельно охарактеризовать героев произведения и дать оценку их поступкам.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ЗПР долгое время затрудняются в правильном интонировании при чтении. </w:t>
      </w:r>
    </w:p>
    <w:p w:rsidR="00B758D7" w:rsidRDefault="000F11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Учебный предмет «Литературное чтение» являе</w:t>
      </w:r>
      <w:r>
        <w:rPr>
          <w:rFonts w:ascii="Times New Roman" w:hAnsi="Times New Roman" w:cs="Times New Roman"/>
          <w:sz w:val="28"/>
          <w:szCs w:val="28"/>
        </w:rPr>
        <w:t xml:space="preserve">тся одним из основных предметов в системе подготовки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ЗПР. Овладение читательской компетенцией, умение излагать свои мысли необходимо для полноценной социализации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ЗПР. В процессе освоения курса у обучающихся повышается уровень </w:t>
      </w:r>
      <w:r>
        <w:rPr>
          <w:rFonts w:ascii="Times New Roman" w:hAnsi="Times New Roman" w:cs="Times New Roman"/>
          <w:sz w:val="28"/>
          <w:szCs w:val="28"/>
        </w:rPr>
        <w:t>коммуникативной культуры: формируются умения составлять диалоги, высказывать собственное мнение, строить монолог в соответствии с речевой задачей, работать с различными видами текстов, самостоятельно пользоваться справочным аппаратом учебника, находить инф</w:t>
      </w:r>
      <w:r>
        <w:rPr>
          <w:rFonts w:ascii="Times New Roman" w:hAnsi="Times New Roman" w:cs="Times New Roman"/>
          <w:sz w:val="28"/>
          <w:szCs w:val="28"/>
        </w:rPr>
        <w:t xml:space="preserve">ормацию в словарях, справочниках. Позитивное отношение к книгам и чтению способствует формированию общей культуры. </w:t>
      </w:r>
    </w:p>
    <w:p w:rsidR="00B758D7" w:rsidRDefault="000F11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Приобретенные обучающимися с ЗПР знания, полученный опыт решения учебных задач, а также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предметных и универсальных действий</w:t>
      </w:r>
      <w:r>
        <w:rPr>
          <w:rFonts w:ascii="Times New Roman" w:hAnsi="Times New Roman" w:cs="Times New Roman"/>
          <w:sz w:val="28"/>
          <w:szCs w:val="28"/>
        </w:rPr>
        <w:t xml:space="preserve"> в процессе изучения предмета «Литературное чтение» станут фундаментом обучения в основном звене школы, а также будут востребованы в жизни.</w:t>
      </w:r>
    </w:p>
    <w:p w:rsidR="00B758D7" w:rsidRDefault="000F11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отражает содержание обучения предмету «Литературное чтение» с учетом особых образовательных потребностей о</w:t>
      </w:r>
      <w:r>
        <w:rPr>
          <w:rFonts w:ascii="Times New Roman" w:hAnsi="Times New Roman" w:cs="Times New Roman"/>
          <w:sz w:val="28"/>
          <w:szCs w:val="28"/>
        </w:rPr>
        <w:t>бучающихся с ЗПР. Коррекционная направленность обучения предполагает введение дополнительных видов деятельности и специальных упражнений, направленных на преодоление недостатков в развитии речи обучающихся с ЗПР, обогащение словарного запаса, активизацию р</w:t>
      </w:r>
      <w:r>
        <w:rPr>
          <w:rFonts w:ascii="Times New Roman" w:hAnsi="Times New Roman" w:cs="Times New Roman"/>
          <w:sz w:val="28"/>
          <w:szCs w:val="28"/>
        </w:rPr>
        <w:t xml:space="preserve">азвития звукового анализа и синтеза как основы профилактики специфических ошибок чтения. Учитель начальных классов должен поддерживать тесную связь с учителем-логопедом, осуществляющим профилактику таких расстройств письменной речи как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дислексия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758D7" w:rsidRDefault="000F11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Для совер</w:t>
      </w:r>
      <w:r>
        <w:rPr>
          <w:rFonts w:ascii="Times New Roman" w:hAnsi="Times New Roman" w:cs="Times New Roman"/>
          <w:sz w:val="28"/>
          <w:szCs w:val="28"/>
        </w:rPr>
        <w:t xml:space="preserve">шенствования техники чтения, преодоления разнообразных ошибок и затруднений у обучающихся с ЗПР проводятся специальные тренировочные упражнения, включающие чтение слоговых таблиц, столбиков </w:t>
      </w:r>
      <w:r>
        <w:rPr>
          <w:rFonts w:ascii="Times New Roman" w:hAnsi="Times New Roman" w:cs="Times New Roman"/>
          <w:sz w:val="28"/>
          <w:szCs w:val="28"/>
        </w:rPr>
        <w:lastRenderedPageBreak/>
        <w:t>слов с наращиванием слогов, чтение пар слов, отличающихся одной бу</w:t>
      </w:r>
      <w:r>
        <w:rPr>
          <w:rFonts w:ascii="Times New Roman" w:hAnsi="Times New Roman" w:cs="Times New Roman"/>
          <w:sz w:val="28"/>
          <w:szCs w:val="28"/>
        </w:rPr>
        <w:t>квой, преобразование слов, отработка чтения слов определенной слоговой структуры и др. Также используются упражнения по расширению поля зрения читающего, тренировки зрительного восприятия.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Особое место отводится работе с текстом, в процессе которой обучающ</w:t>
      </w:r>
      <w:r>
        <w:rPr>
          <w:rFonts w:ascii="Times New Roman" w:hAnsi="Times New Roman" w:cs="Times New Roman"/>
          <w:sz w:val="28"/>
          <w:szCs w:val="28"/>
        </w:rPr>
        <w:t>иеся поэтапно переводятся от умений работать с помощью учителя к самостоятельному анализу прочитанного.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Склонность обучающихся с ЗПР к механическому чтению требует необходимости усиления видов деятельности учащихся над осознанностью чтения, пониманием проч</w:t>
      </w:r>
      <w:r>
        <w:rPr>
          <w:rFonts w:ascii="Times New Roman" w:hAnsi="Times New Roman" w:cs="Times New Roman"/>
          <w:sz w:val="28"/>
          <w:szCs w:val="28"/>
        </w:rPr>
        <w:t xml:space="preserve">итанного. С первого класса проводится работа над выборочным чтением, нахождением в предложении или тексте заданных слов, выражений, отрывков.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Обучающиеся с ЗПР приучаются к целостному анализу прочитанного, поиску логических связей между частями произведени</w:t>
      </w:r>
      <w:r>
        <w:rPr>
          <w:rFonts w:ascii="Times New Roman" w:hAnsi="Times New Roman" w:cs="Times New Roman"/>
          <w:sz w:val="28"/>
          <w:szCs w:val="28"/>
        </w:rPr>
        <w:t>я, причинно-следственных связей между событиями.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Большое значение уделяется словарной работе. Происходит развитие понятийной стороны речи, расширение словаря; обучающиеся с ЗПР приучаются обращать внимание на непонятные слова, развивают привычку выяснять и</w:t>
      </w:r>
      <w:r>
        <w:rPr>
          <w:rFonts w:ascii="Times New Roman" w:hAnsi="Times New Roman" w:cs="Times New Roman"/>
          <w:sz w:val="28"/>
          <w:szCs w:val="28"/>
        </w:rPr>
        <w:t>х значение, более тонко анализируют языковой материал. Должна предусматриваться специальная продолжительная работа по обучению пересказу. Обучающиеся учатся излагать тексты небольшого объема с опорой на картинный план и ключевые слова, затем на план-вопрос</w:t>
      </w:r>
      <w:r>
        <w:rPr>
          <w:rFonts w:ascii="Times New Roman" w:hAnsi="Times New Roman" w:cs="Times New Roman"/>
          <w:sz w:val="28"/>
          <w:szCs w:val="28"/>
        </w:rPr>
        <w:t xml:space="preserve"> и позже на совместно составленный план излагаемого текста, при этом визуальная поддержка может долго служить опорой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обучающегося.</w:t>
      </w:r>
    </w:p>
    <w:p w:rsidR="00B758D7" w:rsidRDefault="000F11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усвоении учебного предмета «Литературное чтение» у обучающихся с ЗПР формируется положительная мотивация к систематич</w:t>
      </w:r>
      <w:r>
        <w:rPr>
          <w:rFonts w:ascii="Times New Roman" w:hAnsi="Times New Roman" w:cs="Times New Roman"/>
          <w:sz w:val="28"/>
          <w:szCs w:val="28"/>
        </w:rPr>
        <w:t>ескому чтению и слушанию художественной литературы и произведений устного народного творчества; происходит достижение необходимого для продолжения образования уровня общего речевого развития; формируется первоначальное представление о многообразии жанров х</w:t>
      </w:r>
      <w:r>
        <w:rPr>
          <w:rFonts w:ascii="Times New Roman" w:hAnsi="Times New Roman" w:cs="Times New Roman"/>
          <w:sz w:val="28"/>
          <w:szCs w:val="28"/>
        </w:rPr>
        <w:t>удожественных произведений и произведений устного народного творчества;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происходит 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</w:t>
      </w:r>
      <w:r>
        <w:rPr>
          <w:rFonts w:ascii="Times New Roman" w:hAnsi="Times New Roman" w:cs="Times New Roman"/>
          <w:sz w:val="28"/>
          <w:szCs w:val="28"/>
        </w:rPr>
        <w:t xml:space="preserve"> предметными результатами по классам; происходит овладение техникой смыслового чтения вслух, «про себя» (молча) и текстовой деятельностью, обеспечивающей понимание и использование информации для решения учебных задач. </w:t>
      </w:r>
    </w:p>
    <w:p w:rsidR="00B758D7" w:rsidRDefault="000F11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по литературному чтению пре</w:t>
      </w:r>
      <w:r>
        <w:rPr>
          <w:rFonts w:ascii="Times New Roman" w:hAnsi="Times New Roman" w:cs="Times New Roman"/>
          <w:sz w:val="28"/>
          <w:szCs w:val="28"/>
        </w:rPr>
        <w:t>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деятельности, круг чтения, творческая деятельность.</w:t>
      </w:r>
    </w:p>
    <w:p w:rsidR="00B758D7" w:rsidRDefault="000F11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основу отбора произведений для литературного чтения положены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общедидактические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</w:t>
      </w:r>
      <w:r>
        <w:rPr>
          <w:rFonts w:ascii="Times New Roman" w:hAnsi="Times New Roman" w:cs="Times New Roman"/>
          <w:sz w:val="28"/>
          <w:szCs w:val="28"/>
        </w:rPr>
        <w:t xml:space="preserve">литературных текстов; представленность в произведениях </w:t>
      </w:r>
      <w:r>
        <w:rPr>
          <w:rFonts w:ascii="Times New Roman" w:hAnsi="Times New Roman" w:cs="Times New Roman"/>
          <w:sz w:val="28"/>
          <w:szCs w:val="28"/>
        </w:rPr>
        <w:lastRenderedPageBreak/>
        <w:t>нравственно-эстетических ценностей, культурных традиций народов России, отдельных произведений выдающихся представителей мировой детской литературы.</w:t>
      </w:r>
    </w:p>
    <w:p w:rsidR="00B758D7" w:rsidRDefault="000F11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Важным принципом отбора содержания программы по лите</w:t>
      </w:r>
      <w:r>
        <w:rPr>
          <w:rFonts w:ascii="Times New Roman" w:hAnsi="Times New Roman" w:cs="Times New Roman"/>
          <w:sz w:val="28"/>
          <w:szCs w:val="28"/>
        </w:rPr>
        <w:t xml:space="preserve">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результатов, способности обучающегося вос</w:t>
      </w:r>
      <w:r>
        <w:rPr>
          <w:rFonts w:ascii="Times New Roman" w:hAnsi="Times New Roman" w:cs="Times New Roman"/>
          <w:sz w:val="28"/>
          <w:szCs w:val="28"/>
        </w:rPr>
        <w:t>принимать различные учебные тексты при изучении других предметов учебного плана начального общего образования.</w:t>
      </w:r>
    </w:p>
    <w:p w:rsidR="00B758D7" w:rsidRDefault="000F11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Планируемые результаты изучения литературного чтения включают личностные,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результаты за период обучения, а также предметные достиж</w:t>
      </w:r>
      <w:r>
        <w:rPr>
          <w:rFonts w:ascii="Times New Roman" w:hAnsi="Times New Roman" w:cs="Times New Roman"/>
          <w:sz w:val="28"/>
          <w:szCs w:val="28"/>
        </w:rPr>
        <w:t>ения обучающегося за каждый год обучения на уровне начального общего образования.</w:t>
      </w:r>
    </w:p>
    <w:p w:rsidR="00B758D7" w:rsidRDefault="000F11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Литературное чтение является преемственным по отношению к учебному предмету «Литература», который изучается на уровне основного общего образования.</w:t>
      </w:r>
    </w:p>
    <w:p w:rsidR="00B758D7" w:rsidRDefault="000F11F9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МЕСТО УЧЕБНОГО ПРЕДМЕТА «Л</w:t>
      </w:r>
      <w:r>
        <w:rPr>
          <w:rFonts w:ascii="Times New Roman" w:hAnsi="Times New Roman"/>
          <w:b/>
          <w:color w:val="000000"/>
          <w:sz w:val="24"/>
          <w:szCs w:val="24"/>
        </w:rPr>
        <w:t>ИТЕРАТУРНОЕ ЧТЕНИЕ»</w:t>
      </w:r>
    </w:p>
    <w:p w:rsidR="00B758D7" w:rsidRDefault="000F11F9">
      <w:pPr>
        <w:spacing w:after="0" w:line="240" w:lineRule="auto"/>
        <w:ind w:firstLine="709"/>
        <w:jc w:val="center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В УЧЕБНОМ ПЛАНЕ</w:t>
      </w:r>
    </w:p>
    <w:p w:rsidR="00B758D7" w:rsidRDefault="000F11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Освоение программы по литературному чтению в 1 классе начинается вводным интегрированным учебным курсом «Обучение грамоте» (рекомендуется 297 часов: русского языка 165 часов и литературного чтения 132 часа). Содержание л</w:t>
      </w:r>
      <w:r>
        <w:rPr>
          <w:rFonts w:ascii="Times New Roman" w:hAnsi="Times New Roman" w:cs="Times New Roman"/>
          <w:sz w:val="28"/>
          <w:szCs w:val="28"/>
        </w:rPr>
        <w:t>итературного чтения, реализуемого в период обучения грамоте, представлено в программе по русскому языку. После периода обучения грамоте начинается раздельное изучение русского языка и литературного чтения. На литературное чтение в 1классе отводится 33 учеб</w:t>
      </w:r>
      <w:r>
        <w:rPr>
          <w:rFonts w:ascii="Times New Roman" w:hAnsi="Times New Roman" w:cs="Times New Roman"/>
          <w:sz w:val="28"/>
          <w:szCs w:val="28"/>
        </w:rPr>
        <w:t>ные недели (132 часа), для изучения литературного чтения во 2-4 классах рекомендуется отводить по 136 часов (4 часа в неделю в каждом классе).</w:t>
      </w:r>
    </w:p>
    <w:p w:rsidR="00B758D7" w:rsidRDefault="00B758D7">
      <w:pPr>
        <w:spacing w:after="0" w:line="264" w:lineRule="auto"/>
        <w:ind w:firstLine="709"/>
        <w:rPr>
          <w:sz w:val="24"/>
          <w:szCs w:val="24"/>
        </w:rPr>
      </w:pPr>
    </w:p>
    <w:p w:rsidR="00B758D7" w:rsidRDefault="000F11F9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block-9980192"/>
      <w:bookmarkEnd w:id="0"/>
      <w:r>
        <w:rPr>
          <w:rFonts w:ascii="Times New Roman" w:hAnsi="Times New Roman" w:cs="Times New Roman"/>
          <w:b/>
          <w:color w:val="000000"/>
          <w:sz w:val="24"/>
          <w:szCs w:val="24"/>
        </w:rPr>
        <w:t>СОДЕРЖАНИЕ УЧЕБНОГО ПРЕДМЕТА</w:t>
      </w:r>
    </w:p>
    <w:p w:rsidR="00B758D7" w:rsidRDefault="000F11F9">
      <w:pPr>
        <w:spacing w:after="0" w:line="264" w:lineRule="auto"/>
        <w:rPr>
          <w:sz w:val="24"/>
          <w:szCs w:val="24"/>
        </w:rPr>
      </w:pPr>
      <w:r>
        <w:rPr>
          <w:rFonts w:ascii="Times New Roman" w:hAnsi="Times New Roman"/>
          <w:b/>
          <w:color w:val="333333"/>
          <w:sz w:val="24"/>
          <w:szCs w:val="24"/>
        </w:rPr>
        <w:t>4 КЛАСС</w:t>
      </w:r>
    </w:p>
    <w:p w:rsidR="00B758D7" w:rsidRDefault="000F11F9">
      <w:pPr>
        <w:spacing w:after="0" w:line="264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О Родине, героические страницы истории.</w:t>
      </w:r>
      <w:r>
        <w:rPr>
          <w:rFonts w:ascii="Times New Roman" w:hAnsi="Times New Roman"/>
          <w:color w:val="000000"/>
          <w:sz w:val="24"/>
          <w:szCs w:val="24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I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Пескова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‌</w:t>
      </w:r>
      <w:bookmarkStart w:id="2" w:name="e723ba6f-ad13-4eb9-88fb-092822236b1d"/>
      <w:r>
        <w:rPr>
          <w:rFonts w:ascii="Times New Roman" w:hAnsi="Times New Roman"/>
          <w:color w:val="000000"/>
          <w:sz w:val="24"/>
          <w:szCs w:val="24"/>
        </w:rPr>
        <w:t>и др.</w:t>
      </w:r>
      <w:bookmarkEnd w:id="2"/>
      <w:r>
        <w:rPr>
          <w:rFonts w:ascii="Times New Roman" w:hAnsi="Times New Roman"/>
          <w:color w:val="000000"/>
          <w:sz w:val="24"/>
          <w:szCs w:val="24"/>
        </w:rPr>
        <w:t>‌). Представле</w:t>
      </w:r>
      <w:r>
        <w:rPr>
          <w:rFonts w:ascii="Times New Roman" w:hAnsi="Times New Roman"/>
          <w:color w:val="000000"/>
          <w:sz w:val="24"/>
          <w:szCs w:val="24"/>
        </w:rPr>
        <w:t>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</w:t>
      </w:r>
      <w:r>
        <w:rPr>
          <w:rFonts w:ascii="Times New Roman" w:hAnsi="Times New Roman"/>
          <w:color w:val="000000"/>
          <w:sz w:val="24"/>
          <w:szCs w:val="24"/>
        </w:rPr>
        <w:t>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</w:t>
      </w:r>
      <w:r>
        <w:rPr>
          <w:rFonts w:ascii="Times New Roman" w:hAnsi="Times New Roman"/>
          <w:color w:val="000000"/>
          <w:sz w:val="24"/>
          <w:szCs w:val="24"/>
        </w:rPr>
        <w:t>упок, подвиг.</w:t>
      </w:r>
    </w:p>
    <w:p w:rsidR="00B758D7" w:rsidRDefault="000F11F9">
      <w:pPr>
        <w:spacing w:after="0" w:line="264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Круг чтения</w:t>
      </w:r>
      <w:r>
        <w:rPr>
          <w:rFonts w:ascii="Times New Roman" w:hAnsi="Times New Roman"/>
          <w:color w:val="000000"/>
          <w:sz w:val="24"/>
          <w:szCs w:val="24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B758D7" w:rsidRDefault="000F11F9">
      <w:pPr>
        <w:spacing w:after="0" w:line="264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Произведения для чтения: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С.Д. Дрожжин «Родине», В.М. Песков «Родине», А.Т. Твардовский</w:t>
      </w:r>
      <w:r>
        <w:rPr>
          <w:rFonts w:ascii="Times New Roman" w:hAnsi="Times New Roman"/>
          <w:color w:val="000000"/>
          <w:sz w:val="24"/>
          <w:szCs w:val="24"/>
        </w:rPr>
        <w:t xml:space="preserve"> «О Родине большой и малой» (отрывок), С.Т. Романовский «Ледовое побоище», С.П. Алексеев ‌</w:t>
      </w:r>
      <w:bookmarkStart w:id="3" w:name="127f14ef-247e-4055-acfd-bc40c4be0ca9"/>
      <w:r>
        <w:rPr>
          <w:rFonts w:ascii="Times New Roman" w:hAnsi="Times New Roman"/>
          <w:color w:val="000000"/>
          <w:sz w:val="24"/>
          <w:szCs w:val="24"/>
        </w:rPr>
        <w:t>(1-2 рассказа военно-исторической тематики) и другие (по выбору).</w:t>
      </w:r>
      <w:bookmarkEnd w:id="3"/>
      <w:r>
        <w:rPr>
          <w:rFonts w:ascii="Times New Roman" w:hAnsi="Times New Roman"/>
          <w:color w:val="000000"/>
          <w:sz w:val="24"/>
          <w:szCs w:val="24"/>
        </w:rPr>
        <w:t>‌</w:t>
      </w:r>
      <w:proofErr w:type="gramEnd"/>
    </w:p>
    <w:p w:rsidR="00B758D7" w:rsidRDefault="000F11F9">
      <w:pPr>
        <w:spacing w:after="0" w:line="264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Фольклор (устное народное творчество)</w:t>
      </w:r>
      <w:r>
        <w:rPr>
          <w:rFonts w:ascii="Times New Roman" w:hAnsi="Times New Roman"/>
          <w:color w:val="000000"/>
          <w:sz w:val="24"/>
          <w:szCs w:val="24"/>
        </w:rPr>
        <w:t>. Фольклор как народная духовная культура (произведения по выб</w:t>
      </w:r>
      <w:r>
        <w:rPr>
          <w:rFonts w:ascii="Times New Roman" w:hAnsi="Times New Roman"/>
          <w:color w:val="000000"/>
          <w:sz w:val="24"/>
          <w:szCs w:val="24"/>
        </w:rPr>
        <w:t xml:space="preserve">ору). Многообразие видов фольклора: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словесный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</w:t>
      </w:r>
      <w:r>
        <w:rPr>
          <w:rFonts w:ascii="Times New Roman" w:hAnsi="Times New Roman"/>
          <w:color w:val="000000"/>
          <w:sz w:val="24"/>
          <w:szCs w:val="24"/>
        </w:rPr>
        <w:t xml:space="preserve">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</w:t>
      </w:r>
      <w:r>
        <w:rPr>
          <w:rFonts w:ascii="Times New Roman" w:hAnsi="Times New Roman"/>
          <w:color w:val="000000"/>
          <w:sz w:val="24"/>
          <w:szCs w:val="24"/>
        </w:rPr>
        <w:t xml:space="preserve">жеты). </w:t>
      </w:r>
    </w:p>
    <w:p w:rsidR="00B758D7" w:rsidRDefault="000F11F9">
      <w:pPr>
        <w:spacing w:after="0" w:line="264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Круг чтения</w:t>
      </w:r>
      <w:r>
        <w:rPr>
          <w:rFonts w:ascii="Times New Roman" w:hAnsi="Times New Roman"/>
          <w:color w:val="000000"/>
          <w:sz w:val="24"/>
          <w:szCs w:val="24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</w:t>
      </w:r>
      <w:r>
        <w:rPr>
          <w:rFonts w:ascii="Times New Roman" w:hAnsi="Times New Roman"/>
          <w:color w:val="000000"/>
          <w:sz w:val="24"/>
          <w:szCs w:val="24"/>
        </w:rPr>
        <w:t>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B758D7" w:rsidRDefault="000F11F9">
      <w:pPr>
        <w:spacing w:after="0" w:line="264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Произведения для чтения: пр</w:t>
      </w:r>
      <w:r>
        <w:rPr>
          <w:rFonts w:ascii="Times New Roman" w:hAnsi="Times New Roman"/>
          <w:color w:val="000000"/>
          <w:sz w:val="24"/>
          <w:szCs w:val="24"/>
        </w:rPr>
        <w:t>оизведения малых жанров фольклора, народные сказки ‌</w:t>
      </w:r>
      <w:bookmarkStart w:id="4" w:name="13ed692d-f68b-4ab7-9394-065d0e010e2b"/>
      <w:r>
        <w:rPr>
          <w:rFonts w:ascii="Times New Roman" w:hAnsi="Times New Roman"/>
          <w:color w:val="000000"/>
          <w:sz w:val="24"/>
          <w:szCs w:val="24"/>
        </w:rPr>
        <w:t>(2-3 сказки по выбору)</w:t>
      </w:r>
      <w:bookmarkEnd w:id="4"/>
      <w:r>
        <w:rPr>
          <w:rFonts w:ascii="Times New Roman" w:hAnsi="Times New Roman"/>
          <w:color w:val="000000"/>
          <w:sz w:val="24"/>
          <w:szCs w:val="24"/>
        </w:rPr>
        <w:t>‌, сказки народов России ‌</w:t>
      </w:r>
      <w:bookmarkStart w:id="5" w:name="88e382a1-4742-44f3-be40-3355538b7bf0"/>
      <w:r>
        <w:rPr>
          <w:rFonts w:ascii="Times New Roman" w:hAnsi="Times New Roman"/>
          <w:color w:val="000000"/>
          <w:sz w:val="24"/>
          <w:szCs w:val="24"/>
        </w:rPr>
        <w:t>(2-3 сказки по выбору)</w:t>
      </w:r>
      <w:bookmarkEnd w:id="5"/>
      <w:r>
        <w:rPr>
          <w:rFonts w:ascii="Times New Roman" w:hAnsi="Times New Roman"/>
          <w:color w:val="000000"/>
          <w:sz w:val="24"/>
          <w:szCs w:val="24"/>
        </w:rPr>
        <w:t>‌, былины из цикла об Илье Муромце, Алёше Поповиче, Добрыне Никитиче ‌</w:t>
      </w:r>
      <w:bookmarkStart w:id="6" w:name="65d9a5fc-cfbc-4c38-8800-4fae49f12f66"/>
      <w:r>
        <w:rPr>
          <w:rFonts w:ascii="Times New Roman" w:hAnsi="Times New Roman"/>
          <w:color w:val="000000"/>
          <w:sz w:val="24"/>
          <w:szCs w:val="24"/>
        </w:rPr>
        <w:t>(1-2 по выбору)</w:t>
      </w:r>
      <w:bookmarkEnd w:id="6"/>
      <w:r>
        <w:rPr>
          <w:rFonts w:ascii="Times New Roman" w:hAnsi="Times New Roman"/>
          <w:color w:val="000000"/>
          <w:sz w:val="24"/>
          <w:szCs w:val="24"/>
        </w:rPr>
        <w:t>‌.</w:t>
      </w:r>
    </w:p>
    <w:p w:rsidR="00B758D7" w:rsidRDefault="000F11F9">
      <w:pPr>
        <w:spacing w:after="0" w:line="264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Творчество А. С. Пушкина. </w:t>
      </w:r>
      <w:r>
        <w:rPr>
          <w:rFonts w:ascii="Times New Roman" w:hAnsi="Times New Roman"/>
          <w:color w:val="000000"/>
          <w:sz w:val="24"/>
          <w:szCs w:val="24"/>
        </w:rPr>
        <w:t>Картины природы в ли</w:t>
      </w:r>
      <w:r>
        <w:rPr>
          <w:rFonts w:ascii="Times New Roman" w:hAnsi="Times New Roman"/>
          <w:color w:val="000000"/>
          <w:sz w:val="24"/>
          <w:szCs w:val="24"/>
        </w:rPr>
        <w:t>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</w:t>
      </w:r>
      <w:r>
        <w:rPr>
          <w:rFonts w:ascii="Times New Roman" w:hAnsi="Times New Roman"/>
          <w:color w:val="000000"/>
          <w:sz w:val="24"/>
          <w:szCs w:val="24"/>
        </w:rPr>
        <w:t>рской сказки. Положительные и отрицательные герои, волшебные помощники, язык авторской сказки.</w:t>
      </w:r>
    </w:p>
    <w:p w:rsidR="00B758D7" w:rsidRDefault="000F11F9">
      <w:pPr>
        <w:spacing w:after="0" w:line="264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7" w:name="d4959437-1f52-4e04-ad5c-5e5962b220a9"/>
      <w:r>
        <w:rPr>
          <w:rFonts w:ascii="Times New Roman" w:hAnsi="Times New Roman"/>
          <w:color w:val="000000"/>
          <w:sz w:val="24"/>
          <w:szCs w:val="24"/>
        </w:rPr>
        <w:t>и другие</w:t>
      </w:r>
      <w:bookmarkEnd w:id="7"/>
      <w:r>
        <w:rPr>
          <w:rFonts w:ascii="Times New Roman" w:hAnsi="Times New Roman"/>
          <w:color w:val="000000"/>
          <w:sz w:val="24"/>
          <w:szCs w:val="24"/>
        </w:rPr>
        <w:t>‌.</w:t>
      </w:r>
    </w:p>
    <w:p w:rsidR="00B758D7" w:rsidRDefault="000F11F9">
      <w:pPr>
        <w:spacing w:after="0" w:line="264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Творчество И. А. Крыло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ва. </w:t>
      </w:r>
      <w:r>
        <w:rPr>
          <w:rFonts w:ascii="Times New Roman" w:hAnsi="Times New Roman"/>
          <w:color w:val="000000"/>
          <w:sz w:val="24"/>
          <w:szCs w:val="24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Хемницера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Л. Н. Толстого, С. В. Михалкова. Басни стихотворные и прозаические ‌</w:t>
      </w:r>
      <w:bookmarkStart w:id="8" w:name="f6b74d8a-3a68-456b-9560-c1d56f3a7703"/>
      <w:r>
        <w:rPr>
          <w:rFonts w:ascii="Times New Roman" w:hAnsi="Times New Roman"/>
          <w:color w:val="000000"/>
          <w:sz w:val="24"/>
          <w:szCs w:val="24"/>
        </w:rPr>
        <w:t>(не менее трёх)</w:t>
      </w:r>
      <w:bookmarkEnd w:id="8"/>
      <w:r>
        <w:rPr>
          <w:rFonts w:ascii="Times New Roman" w:hAnsi="Times New Roman"/>
          <w:color w:val="000000"/>
          <w:sz w:val="24"/>
          <w:szCs w:val="24"/>
        </w:rPr>
        <w:t>‌. Развитие событий в басне, её герои (положит</w:t>
      </w:r>
      <w:r>
        <w:rPr>
          <w:rFonts w:ascii="Times New Roman" w:hAnsi="Times New Roman"/>
          <w:color w:val="000000"/>
          <w:sz w:val="24"/>
          <w:szCs w:val="24"/>
        </w:rPr>
        <w:t>ельные, отрицательные). Аллегория в баснях. Сравнение басен: назначение, темы и герои, особенности языка.</w:t>
      </w:r>
    </w:p>
    <w:p w:rsidR="00B758D7" w:rsidRDefault="000F11F9">
      <w:pPr>
        <w:spacing w:after="0" w:line="264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Произведения для чтения: Крылов И.А. «Стрекоза и муравей», «Квартет», И.И.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Хемницер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«Стрекоза», Л.Н. Толстой «Стрекоза и муравьи» ‌</w:t>
      </w:r>
      <w:bookmarkStart w:id="9" w:name="fb9c6b46-90e6-44d3-98e5-d86df8a78f70"/>
      <w:r>
        <w:rPr>
          <w:rFonts w:ascii="Times New Roman" w:hAnsi="Times New Roman"/>
          <w:color w:val="000000"/>
          <w:sz w:val="24"/>
          <w:szCs w:val="24"/>
        </w:rPr>
        <w:t>и другие</w:t>
      </w:r>
      <w:bookmarkEnd w:id="9"/>
      <w:r>
        <w:rPr>
          <w:rFonts w:ascii="Times New Roman" w:hAnsi="Times New Roman"/>
          <w:color w:val="000000"/>
          <w:sz w:val="24"/>
          <w:szCs w:val="24"/>
        </w:rPr>
        <w:t xml:space="preserve">‌. </w:t>
      </w:r>
    </w:p>
    <w:p w:rsidR="00B758D7" w:rsidRDefault="000F11F9">
      <w:pPr>
        <w:spacing w:after="0" w:line="264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Творчес</w:t>
      </w:r>
      <w:r>
        <w:rPr>
          <w:rFonts w:ascii="Times New Roman" w:hAnsi="Times New Roman"/>
          <w:i/>
          <w:color w:val="000000"/>
          <w:sz w:val="24"/>
          <w:szCs w:val="24"/>
        </w:rPr>
        <w:t>тво М. Ю. Лермонтова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Круг чтения: лирические произведения М. Ю. Лермонтова ‌</w:t>
      </w:r>
      <w:bookmarkStart w:id="10" w:name="8753b9aa-1497-4d8a-9925-78a7378ffdc6"/>
      <w:r>
        <w:rPr>
          <w:rFonts w:ascii="Times New Roman" w:hAnsi="Times New Roman"/>
          <w:color w:val="000000"/>
          <w:sz w:val="24"/>
          <w:szCs w:val="24"/>
        </w:rPr>
        <w:t>(не менее трёх)</w:t>
      </w:r>
      <w:bookmarkEnd w:id="10"/>
      <w:r>
        <w:rPr>
          <w:rFonts w:ascii="Times New Roman" w:hAnsi="Times New Roman"/>
          <w:color w:val="000000"/>
          <w:sz w:val="24"/>
          <w:szCs w:val="24"/>
        </w:rPr>
        <w:t>‌. Средства художественной выразительности (сравнение, эпитет, олицетворение); рифма, ритм.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Метафора как «свёрнутое» сравнение. Строфа как элемент композиции стихот</w:t>
      </w:r>
      <w:r>
        <w:rPr>
          <w:rFonts w:ascii="Times New Roman" w:hAnsi="Times New Roman"/>
          <w:color w:val="000000"/>
          <w:sz w:val="24"/>
          <w:szCs w:val="24"/>
        </w:rPr>
        <w:t>ворения. Переносное значение слов в метафоре. Метафора в стихотворениях М. Ю. Лермонтова.</w:t>
      </w:r>
    </w:p>
    <w:p w:rsidR="00B758D7" w:rsidRDefault="000F11F9">
      <w:pPr>
        <w:spacing w:after="0" w:line="264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Произведения для чтения: М.Ю. Лермонтов «Утёс», «Парус», «Москва, Москва! …Люблю тебя как сын…» ‌</w:t>
      </w:r>
      <w:bookmarkStart w:id="11" w:name="a3acb784-465c-47f9-a1a9-55fd03aefdd7"/>
      <w:r>
        <w:rPr>
          <w:rFonts w:ascii="Times New Roman" w:hAnsi="Times New Roman"/>
          <w:color w:val="000000"/>
          <w:sz w:val="24"/>
          <w:szCs w:val="24"/>
        </w:rPr>
        <w:t>и другие</w:t>
      </w:r>
      <w:bookmarkEnd w:id="11"/>
      <w:r>
        <w:rPr>
          <w:rFonts w:ascii="Times New Roman" w:hAnsi="Times New Roman"/>
          <w:color w:val="000000"/>
          <w:sz w:val="24"/>
          <w:szCs w:val="24"/>
        </w:rPr>
        <w:t>‌.</w:t>
      </w:r>
    </w:p>
    <w:p w:rsidR="00B758D7" w:rsidRDefault="000F11F9">
      <w:pPr>
        <w:spacing w:after="0" w:line="264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Литературная сказка.</w:t>
      </w:r>
      <w:r>
        <w:rPr>
          <w:rFonts w:ascii="Times New Roman" w:hAnsi="Times New Roman"/>
          <w:color w:val="000000"/>
          <w:sz w:val="24"/>
          <w:szCs w:val="24"/>
        </w:rPr>
        <w:t xml:space="preserve"> Тематика авторских стихотворных сказок ‌</w:t>
      </w:r>
      <w:bookmarkStart w:id="12" w:name="c485f24c-ccf6-4a4b-a332-12b0e9bda1ee"/>
      <w:r>
        <w:rPr>
          <w:rFonts w:ascii="Times New Roman" w:hAnsi="Times New Roman"/>
          <w:color w:val="000000"/>
          <w:sz w:val="24"/>
          <w:szCs w:val="24"/>
        </w:rPr>
        <w:t>(две-три по выбору)</w:t>
      </w:r>
      <w:bookmarkEnd w:id="12"/>
      <w:r>
        <w:rPr>
          <w:rFonts w:ascii="Times New Roman" w:hAnsi="Times New Roman"/>
          <w:color w:val="000000"/>
          <w:sz w:val="24"/>
          <w:szCs w:val="24"/>
        </w:rPr>
        <w:t>‌. Герои литературных сказок (произведения П. П. Ершова, П. П. Бажова, С. Т. Аксакова, С. Я. Маршака ‌</w:t>
      </w:r>
      <w:bookmarkStart w:id="13" w:name="b696e61f-1fed-496e-b40a-891403c8acb0"/>
      <w:r>
        <w:rPr>
          <w:rFonts w:ascii="Times New Roman" w:hAnsi="Times New Roman"/>
          <w:color w:val="000000"/>
          <w:sz w:val="24"/>
          <w:szCs w:val="24"/>
        </w:rPr>
        <w:t>и др.</w:t>
      </w:r>
      <w:bookmarkEnd w:id="13"/>
      <w:r>
        <w:rPr>
          <w:rFonts w:ascii="Times New Roman" w:hAnsi="Times New Roman"/>
          <w:color w:val="000000"/>
          <w:sz w:val="24"/>
          <w:szCs w:val="24"/>
        </w:rPr>
        <w:t>‌). Связь литературной сказки с фольклорной: народная речь – особенность авторской сказки</w:t>
      </w:r>
      <w:r>
        <w:rPr>
          <w:rFonts w:ascii="Times New Roman" w:hAnsi="Times New Roman"/>
          <w:color w:val="000000"/>
          <w:sz w:val="24"/>
          <w:szCs w:val="24"/>
        </w:rPr>
        <w:t>. Иллюстрации в сказке: назначение, особенности.</w:t>
      </w:r>
    </w:p>
    <w:p w:rsidR="00B758D7" w:rsidRDefault="000F11F9">
      <w:pPr>
        <w:spacing w:after="0" w:line="264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14" w:name="bf3989dc-2faf-4749-85de-63cc4f5b6c7f"/>
      <w:r>
        <w:rPr>
          <w:rFonts w:ascii="Times New Roman" w:hAnsi="Times New Roman"/>
          <w:color w:val="000000"/>
          <w:sz w:val="24"/>
          <w:szCs w:val="24"/>
        </w:rPr>
        <w:t>и другие</w:t>
      </w:r>
      <w:bookmarkEnd w:id="14"/>
      <w:r>
        <w:rPr>
          <w:rFonts w:ascii="Times New Roman" w:hAnsi="Times New Roman"/>
          <w:color w:val="000000"/>
          <w:sz w:val="24"/>
          <w:szCs w:val="24"/>
        </w:rPr>
        <w:t xml:space="preserve">‌. </w:t>
      </w:r>
    </w:p>
    <w:p w:rsidR="00B758D7" w:rsidRDefault="000F11F9">
      <w:pPr>
        <w:spacing w:after="0" w:line="264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Картины природы в творчестве поэтов и писателей ХI</w:t>
      </w:r>
      <w:proofErr w:type="gramStart"/>
      <w:r>
        <w:rPr>
          <w:rFonts w:ascii="Times New Roman" w:hAnsi="Times New Roman"/>
          <w:i/>
          <w:color w:val="000000"/>
          <w:sz w:val="24"/>
          <w:szCs w:val="24"/>
        </w:rPr>
        <w:t>Х–</w:t>
      </w:r>
      <w:proofErr w:type="gramEnd"/>
      <w:r>
        <w:rPr>
          <w:rFonts w:ascii="Times New Roman" w:hAnsi="Times New Roman"/>
          <w:i/>
          <w:color w:val="000000"/>
          <w:sz w:val="24"/>
          <w:szCs w:val="24"/>
        </w:rPr>
        <w:t xml:space="preserve"> ХХ веков</w:t>
      </w:r>
      <w:r>
        <w:rPr>
          <w:rFonts w:ascii="Times New Roman" w:hAnsi="Times New Roman"/>
          <w:color w:val="000000"/>
          <w:sz w:val="24"/>
          <w:szCs w:val="24"/>
        </w:rPr>
        <w:t>. Лирика, лир</w:t>
      </w:r>
      <w:r>
        <w:rPr>
          <w:rFonts w:ascii="Times New Roman" w:hAnsi="Times New Roman"/>
          <w:color w:val="000000"/>
          <w:sz w:val="24"/>
          <w:szCs w:val="24"/>
        </w:rPr>
        <w:t>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15" w:name="05556173-ef49-42c0-b650-76e818c52f73"/>
      <w:r>
        <w:rPr>
          <w:rFonts w:ascii="Times New Roman" w:hAnsi="Times New Roman"/>
          <w:color w:val="000000"/>
          <w:sz w:val="24"/>
          <w:szCs w:val="24"/>
        </w:rPr>
        <w:t>(не менее пяти авторов по выбору)</w:t>
      </w:r>
      <w:bookmarkEnd w:id="15"/>
      <w:r>
        <w:rPr>
          <w:rFonts w:ascii="Times New Roman" w:hAnsi="Times New Roman"/>
          <w:color w:val="000000"/>
          <w:sz w:val="24"/>
          <w:szCs w:val="24"/>
        </w:rPr>
        <w:t>‌: В. А. Жуковский, И.С. Никитин, Е. А. Баратынский</w:t>
      </w:r>
      <w:r>
        <w:rPr>
          <w:rFonts w:ascii="Times New Roman" w:hAnsi="Times New Roman"/>
          <w:color w:val="000000"/>
          <w:sz w:val="24"/>
          <w:szCs w:val="24"/>
        </w:rPr>
        <w:t>, Ф. И. Тютчев, А. А. Фет, ‌</w:t>
      </w:r>
      <w:bookmarkStart w:id="16" w:name="10df2cc6-7eaf-452a-be27-c403590473e7"/>
      <w:r>
        <w:rPr>
          <w:rFonts w:ascii="Times New Roman" w:hAnsi="Times New Roman"/>
          <w:color w:val="000000"/>
          <w:sz w:val="24"/>
          <w:szCs w:val="24"/>
        </w:rPr>
        <w:t>Н. А. Некрасов, И. А. Бунин, А. А. Блок, К. Д. Бальмонт и др.</w:t>
      </w:r>
      <w:bookmarkEnd w:id="16"/>
      <w:r>
        <w:rPr>
          <w:rFonts w:ascii="Times New Roman" w:hAnsi="Times New Roman"/>
          <w:color w:val="000000"/>
          <w:sz w:val="24"/>
          <w:szCs w:val="24"/>
        </w:rPr>
        <w:t xml:space="preserve">‌ Темы стихотворных произведений, герой лирического произведения. Авторские приёмы создания художественного образа в лирике.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Средства выразительности в произведениях л</w:t>
      </w:r>
      <w:r>
        <w:rPr>
          <w:rFonts w:ascii="Times New Roman" w:hAnsi="Times New Roman"/>
          <w:color w:val="000000"/>
          <w:sz w:val="24"/>
          <w:szCs w:val="24"/>
        </w:rPr>
        <w:t>ирики: эпитеты, синонимы, антонимы, сравнения, олицетворения, метафоры.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Репродукция картины как иллюстрация к лирическому произведению.</w:t>
      </w:r>
    </w:p>
    <w:p w:rsidR="00B758D7" w:rsidRDefault="000F11F9">
      <w:pPr>
        <w:spacing w:after="0" w:line="264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Произведения для чтения: В.А. Жуковский «Загадка», И.С. Никитин «В синем небе плывут над полями…», Ф.И. Тютчев «Как неож</w:t>
      </w:r>
      <w:r>
        <w:rPr>
          <w:rFonts w:ascii="Times New Roman" w:hAnsi="Times New Roman"/>
          <w:color w:val="000000"/>
          <w:sz w:val="24"/>
          <w:szCs w:val="24"/>
        </w:rPr>
        <w:t xml:space="preserve">иданно и ярко», А.А. Фет «Весенний дождь», Е.А. Баратынский «Весна, весна! Как воздух чист», И.А. Бунин «Листопад» (отрывки) </w:t>
      </w:r>
      <w:r>
        <w:rPr>
          <w:rFonts w:ascii="Times New Roman" w:hAnsi="Times New Roman"/>
          <w:color w:val="333333"/>
          <w:sz w:val="24"/>
          <w:szCs w:val="24"/>
        </w:rPr>
        <w:t>​‌</w:t>
      </w:r>
      <w:bookmarkStart w:id="17" w:name="81524b2d-8972-479d-bbde-dc24af398f71"/>
      <w:r>
        <w:rPr>
          <w:rFonts w:ascii="Times New Roman" w:hAnsi="Times New Roman"/>
          <w:color w:val="333333"/>
          <w:sz w:val="24"/>
          <w:szCs w:val="24"/>
        </w:rPr>
        <w:t>и другие (по выбору).</w:t>
      </w:r>
      <w:bookmarkEnd w:id="17"/>
      <w:r>
        <w:rPr>
          <w:rFonts w:ascii="Times New Roman" w:hAnsi="Times New Roman"/>
          <w:color w:val="333333"/>
          <w:sz w:val="24"/>
          <w:szCs w:val="24"/>
        </w:rPr>
        <w:t>‌</w:t>
      </w:r>
    </w:p>
    <w:p w:rsidR="00B758D7" w:rsidRDefault="000F11F9">
      <w:pPr>
        <w:spacing w:after="0" w:line="264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Творчество Л. Н. Толстого</w:t>
      </w:r>
      <w:r>
        <w:rPr>
          <w:rFonts w:ascii="Times New Roman" w:hAnsi="Times New Roman"/>
          <w:color w:val="000000"/>
          <w:sz w:val="24"/>
          <w:szCs w:val="24"/>
        </w:rPr>
        <w:t>. Круг чтения ‌</w:t>
      </w:r>
      <w:bookmarkStart w:id="18" w:name="8bd46c4b-5995-4a73-9b20-d9c86c3c5312"/>
      <w:r>
        <w:rPr>
          <w:rFonts w:ascii="Times New Roman" w:hAnsi="Times New Roman"/>
          <w:color w:val="000000"/>
          <w:sz w:val="24"/>
          <w:szCs w:val="24"/>
        </w:rPr>
        <w:t>(не менее трёх произведений)</w:t>
      </w:r>
      <w:bookmarkEnd w:id="18"/>
      <w:r>
        <w:rPr>
          <w:rFonts w:ascii="Times New Roman" w:hAnsi="Times New Roman"/>
          <w:color w:val="000000"/>
          <w:sz w:val="24"/>
          <w:szCs w:val="24"/>
        </w:rPr>
        <w:t>‌: рассказ (художественный и научно-по</w:t>
      </w:r>
      <w:r>
        <w:rPr>
          <w:rFonts w:ascii="Times New Roman" w:hAnsi="Times New Roman"/>
          <w:color w:val="000000"/>
          <w:sz w:val="24"/>
          <w:szCs w:val="24"/>
        </w:rPr>
        <w:t>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</w:t>
      </w:r>
      <w:r>
        <w:rPr>
          <w:rFonts w:ascii="Times New Roman" w:hAnsi="Times New Roman"/>
          <w:color w:val="000000"/>
          <w:sz w:val="24"/>
          <w:szCs w:val="24"/>
        </w:rPr>
        <w:t>ания: пейзаж, портрет героя, интерьер. Примеры текста-рассуждения в рассказах Л. Н. Толстого.</w:t>
      </w:r>
    </w:p>
    <w:p w:rsidR="00B758D7" w:rsidRDefault="000F11F9">
      <w:pPr>
        <w:spacing w:after="0" w:line="264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Произведения для чтения: Л.Н. Толстой «Детство» (отдельные главы), «Русак», «Черепаха» ‌</w:t>
      </w:r>
      <w:bookmarkStart w:id="19" w:name="7dfac43d-95d1-4f1a-9ef0-dd2e363e5574"/>
      <w:r>
        <w:rPr>
          <w:rFonts w:ascii="Times New Roman" w:hAnsi="Times New Roman"/>
          <w:color w:val="000000"/>
          <w:sz w:val="24"/>
          <w:szCs w:val="24"/>
        </w:rPr>
        <w:t>и другие (по выбору)</w:t>
      </w:r>
      <w:bookmarkEnd w:id="19"/>
      <w:r>
        <w:rPr>
          <w:rFonts w:ascii="Times New Roman" w:hAnsi="Times New Roman"/>
          <w:color w:val="000000"/>
          <w:sz w:val="24"/>
          <w:szCs w:val="24"/>
        </w:rPr>
        <w:t>‌.</w:t>
      </w:r>
    </w:p>
    <w:p w:rsidR="00B758D7" w:rsidRDefault="000F11F9">
      <w:pPr>
        <w:spacing w:after="0" w:line="264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Произведения о животных и родной природе.</w:t>
      </w:r>
      <w:r>
        <w:rPr>
          <w:rFonts w:ascii="Times New Roman" w:hAnsi="Times New Roman"/>
          <w:color w:val="000000"/>
          <w:sz w:val="24"/>
          <w:szCs w:val="24"/>
        </w:rPr>
        <w:t xml:space="preserve"> Взаимоотн</w:t>
      </w:r>
      <w:r>
        <w:rPr>
          <w:rFonts w:ascii="Times New Roman" w:hAnsi="Times New Roman"/>
          <w:color w:val="000000"/>
          <w:sz w:val="24"/>
          <w:szCs w:val="24"/>
        </w:rPr>
        <w:t>ошения человека и животных, защита и охрана природы – тема произведений литературы. Круг чтения ‌</w:t>
      </w:r>
      <w:bookmarkStart w:id="20" w:name="6b7a4d8f-0c10-4499-8b29-96f966374409"/>
      <w:r>
        <w:rPr>
          <w:rFonts w:ascii="Times New Roman" w:hAnsi="Times New Roman"/>
          <w:color w:val="000000"/>
          <w:sz w:val="24"/>
          <w:szCs w:val="24"/>
        </w:rPr>
        <w:t>(не менее трёх авторов)</w:t>
      </w:r>
      <w:bookmarkEnd w:id="20"/>
      <w:r>
        <w:rPr>
          <w:rFonts w:ascii="Times New Roman" w:hAnsi="Times New Roman"/>
          <w:color w:val="000000"/>
          <w:sz w:val="24"/>
          <w:szCs w:val="24"/>
        </w:rPr>
        <w:t>‌: на примере произведений В. П. Астафьева, М. М. Пришвина, С.А. Есенина, ‌</w:t>
      </w:r>
      <w:bookmarkStart w:id="21" w:name="2404cae9-2aea-4be9-9c14-d1f2464ae947"/>
      <w:r>
        <w:rPr>
          <w:rFonts w:ascii="Times New Roman" w:hAnsi="Times New Roman"/>
          <w:color w:val="000000"/>
          <w:sz w:val="24"/>
          <w:szCs w:val="24"/>
        </w:rPr>
        <w:t>А. И. Куприна, К. Г. Паустовского, Ю. И. Коваля и др.</w:t>
      </w:r>
      <w:bookmarkEnd w:id="21"/>
      <w:r>
        <w:rPr>
          <w:rFonts w:ascii="Times New Roman" w:hAnsi="Times New Roman"/>
          <w:color w:val="000000"/>
          <w:sz w:val="24"/>
          <w:szCs w:val="24"/>
        </w:rPr>
        <w:t>‌</w:t>
      </w:r>
    </w:p>
    <w:p w:rsidR="00B758D7" w:rsidRDefault="000F11F9">
      <w:pPr>
        <w:spacing w:after="0" w:line="264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Произв</w:t>
      </w:r>
      <w:r>
        <w:rPr>
          <w:rFonts w:ascii="Times New Roman" w:hAnsi="Times New Roman"/>
          <w:color w:val="000000"/>
          <w:sz w:val="24"/>
          <w:szCs w:val="24"/>
        </w:rPr>
        <w:t>едения для чтения: В.П. Астафьев «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Капалуха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», М.М. Пришвин «Выскочка», С.А. Есенин «Лебёдушка» </w:t>
      </w:r>
      <w:r>
        <w:rPr>
          <w:rFonts w:ascii="Times New Roman" w:hAnsi="Times New Roman"/>
          <w:color w:val="333333"/>
          <w:sz w:val="24"/>
          <w:szCs w:val="24"/>
        </w:rPr>
        <w:t>​‌</w:t>
      </w:r>
      <w:bookmarkStart w:id="22" w:name="32f573be-918d-43d1-9ae6-41e22d8f0125"/>
      <w:r>
        <w:rPr>
          <w:rFonts w:ascii="Times New Roman" w:hAnsi="Times New Roman"/>
          <w:color w:val="333333"/>
          <w:sz w:val="24"/>
          <w:szCs w:val="24"/>
        </w:rPr>
        <w:t>и другие (по выбору).</w:t>
      </w:r>
      <w:bookmarkEnd w:id="22"/>
      <w:r>
        <w:rPr>
          <w:rFonts w:ascii="Times New Roman" w:hAnsi="Times New Roman"/>
          <w:color w:val="333333"/>
          <w:sz w:val="24"/>
          <w:szCs w:val="24"/>
        </w:rPr>
        <w:t>‌</w:t>
      </w:r>
    </w:p>
    <w:p w:rsidR="00B758D7" w:rsidRDefault="000F11F9">
      <w:pPr>
        <w:spacing w:after="0" w:line="264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Произведения о детях</w:t>
      </w:r>
      <w:r>
        <w:rPr>
          <w:rFonts w:ascii="Times New Roman" w:hAnsi="Times New Roman"/>
          <w:color w:val="000000"/>
          <w:sz w:val="24"/>
          <w:szCs w:val="24"/>
        </w:rPr>
        <w:t xml:space="preserve">. Тематика произведений о детях, их жизни, играх и занятиях, взаимоотношениях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со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взрослыми и сверстниками ‌</w:t>
      </w:r>
      <w:bookmarkStart w:id="23" w:name="af055e7a-930d-4d71-860c-0ef134e8808b"/>
      <w:r>
        <w:rPr>
          <w:rFonts w:ascii="Times New Roman" w:hAnsi="Times New Roman"/>
          <w:color w:val="000000"/>
          <w:sz w:val="24"/>
          <w:szCs w:val="24"/>
        </w:rPr>
        <w:t>(на пример</w:t>
      </w:r>
      <w:r>
        <w:rPr>
          <w:rFonts w:ascii="Times New Roman" w:hAnsi="Times New Roman"/>
          <w:color w:val="000000"/>
          <w:sz w:val="24"/>
          <w:szCs w:val="24"/>
        </w:rPr>
        <w:t>е произведений не менее трёх авторов)</w:t>
      </w:r>
      <w:bookmarkEnd w:id="23"/>
      <w:r>
        <w:rPr>
          <w:rFonts w:ascii="Times New Roman" w:hAnsi="Times New Roman"/>
          <w:color w:val="000000"/>
          <w:sz w:val="24"/>
          <w:szCs w:val="24"/>
        </w:rPr>
        <w:t xml:space="preserve">‌: А. П. Чехова, Н. Г. Гарина-Михайловского, М.М. Зощенко,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К.Г.Паустовский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‌</w:t>
      </w:r>
      <w:bookmarkStart w:id="24" w:name="7725f3ac-90cc-4ff9-a933-5f2500765865"/>
      <w:r>
        <w:rPr>
          <w:rFonts w:ascii="Times New Roman" w:hAnsi="Times New Roman"/>
          <w:color w:val="000000"/>
          <w:sz w:val="24"/>
          <w:szCs w:val="24"/>
        </w:rPr>
        <w:t>Б. С. Житкова, В. В. Крапивина и др.</w:t>
      </w:r>
      <w:bookmarkEnd w:id="24"/>
      <w:r>
        <w:rPr>
          <w:rFonts w:ascii="Times New Roman" w:hAnsi="Times New Roman"/>
          <w:color w:val="000000"/>
          <w:sz w:val="24"/>
          <w:szCs w:val="24"/>
        </w:rPr>
        <w:t>‌ Словесный портрет героя как его характеристика. Авторский способ выражения главной мысли. Основные событ</w:t>
      </w:r>
      <w:r>
        <w:rPr>
          <w:rFonts w:ascii="Times New Roman" w:hAnsi="Times New Roman"/>
          <w:color w:val="000000"/>
          <w:sz w:val="24"/>
          <w:szCs w:val="24"/>
        </w:rPr>
        <w:t xml:space="preserve">ия сюжета, отношение к ним героев. </w:t>
      </w:r>
    </w:p>
    <w:p w:rsidR="00B758D7" w:rsidRDefault="000F11F9">
      <w:pPr>
        <w:spacing w:after="0" w:line="264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25" w:name="b11b7b7c-b734-4b90-8e59-61db21edb4cb"/>
      <w:r>
        <w:rPr>
          <w:rFonts w:ascii="Times New Roman" w:hAnsi="Times New Roman"/>
          <w:color w:val="000000"/>
          <w:sz w:val="24"/>
          <w:szCs w:val="24"/>
        </w:rPr>
        <w:t>(1-2 рассказа из цикла)</w:t>
      </w:r>
      <w:bookmarkEnd w:id="25"/>
      <w:r>
        <w:rPr>
          <w:rFonts w:ascii="Times New Roman" w:hAnsi="Times New Roman"/>
          <w:color w:val="000000"/>
          <w:sz w:val="24"/>
          <w:szCs w:val="24"/>
        </w:rPr>
        <w:t>‌, К.Г. Паустовский «Корзина с еловыми шишками» и другие.</w:t>
      </w:r>
    </w:p>
    <w:p w:rsidR="00B758D7" w:rsidRDefault="000F11F9">
      <w:pPr>
        <w:spacing w:after="0" w:line="264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Пьеса.</w:t>
      </w:r>
      <w:r>
        <w:rPr>
          <w:rFonts w:ascii="Times New Roman" w:hAnsi="Times New Roman"/>
          <w:color w:val="000000"/>
          <w:sz w:val="24"/>
          <w:szCs w:val="24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26" w:name="37501a53-492c-457b-bba5-1c42b6cc6631"/>
      <w:r>
        <w:rPr>
          <w:rFonts w:ascii="Times New Roman" w:hAnsi="Times New Roman"/>
          <w:color w:val="000000"/>
          <w:sz w:val="24"/>
          <w:szCs w:val="24"/>
        </w:rPr>
        <w:t>(одна по выбору)</w:t>
      </w:r>
      <w:bookmarkEnd w:id="26"/>
      <w:r>
        <w:rPr>
          <w:rFonts w:ascii="Times New Roman" w:hAnsi="Times New Roman"/>
          <w:color w:val="000000"/>
          <w:sz w:val="24"/>
          <w:szCs w:val="24"/>
        </w:rPr>
        <w:t>‌. Пьеса как жанр драматического произведения. Пьеса и сказка: драматическое и эпическое произведения. Авторские ремарки: назначен</w:t>
      </w:r>
      <w:r>
        <w:rPr>
          <w:rFonts w:ascii="Times New Roman" w:hAnsi="Times New Roman"/>
          <w:color w:val="000000"/>
          <w:sz w:val="24"/>
          <w:szCs w:val="24"/>
        </w:rPr>
        <w:t>ие, содержание.</w:t>
      </w:r>
    </w:p>
    <w:p w:rsidR="00B758D7" w:rsidRDefault="000F11F9">
      <w:pPr>
        <w:spacing w:after="0" w:line="264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Произведения для чтения: С.Я. Маршак «Двенадцать месяцев» и другие. </w:t>
      </w:r>
    </w:p>
    <w:p w:rsidR="00B758D7" w:rsidRDefault="000F11F9">
      <w:pPr>
        <w:spacing w:after="0" w:line="264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Юмористические произведения.</w:t>
      </w:r>
      <w:r>
        <w:rPr>
          <w:rFonts w:ascii="Times New Roman" w:hAnsi="Times New Roman"/>
          <w:color w:val="000000"/>
          <w:sz w:val="24"/>
          <w:szCs w:val="24"/>
        </w:rPr>
        <w:t xml:space="preserve"> Круг чтения ‌</w:t>
      </w:r>
      <w:bookmarkStart w:id="27" w:name="75d9e905-0ed8-4b64-8f23-d12494003dd9"/>
      <w:r>
        <w:rPr>
          <w:rFonts w:ascii="Times New Roman" w:hAnsi="Times New Roman"/>
          <w:color w:val="000000"/>
          <w:sz w:val="24"/>
          <w:szCs w:val="24"/>
        </w:rPr>
        <w:t>(не менее двух произведений по выбору):</w:t>
      </w:r>
      <w:bookmarkEnd w:id="27"/>
      <w:r>
        <w:rPr>
          <w:rFonts w:ascii="Times New Roman" w:hAnsi="Times New Roman"/>
          <w:color w:val="000000"/>
          <w:sz w:val="24"/>
          <w:szCs w:val="24"/>
        </w:rPr>
        <w:t>‌ юмористические произведения на примере рассказов В. Ю. Драгунского, Н. Н. Носова, ‌</w:t>
      </w:r>
      <w:bookmarkStart w:id="28" w:name="861c58cd-2b62-48ca-aee2-cbc0aff1d663"/>
      <w:r>
        <w:rPr>
          <w:rFonts w:ascii="Times New Roman" w:hAnsi="Times New Roman"/>
          <w:color w:val="000000"/>
          <w:sz w:val="24"/>
          <w:szCs w:val="24"/>
        </w:rPr>
        <w:t>М. М.</w:t>
      </w:r>
      <w:r>
        <w:rPr>
          <w:rFonts w:ascii="Times New Roman" w:hAnsi="Times New Roman"/>
          <w:color w:val="000000"/>
          <w:sz w:val="24"/>
          <w:szCs w:val="24"/>
        </w:rPr>
        <w:t xml:space="preserve"> Зощенко, В. В.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Голявкина</w:t>
      </w:r>
      <w:bookmarkEnd w:id="28"/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‌. Герои юмористических произведений. Средства выразительности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>текста юмористического содержания: гипербола. Юмористические произведения в кино и театре.</w:t>
      </w:r>
    </w:p>
    <w:p w:rsidR="00B758D7" w:rsidRDefault="000F11F9">
      <w:pPr>
        <w:spacing w:after="0" w:line="264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Произведения для чтения: В.Ю. Драгунский «Денискины рассказы» ‌</w:t>
      </w:r>
      <w:bookmarkStart w:id="29" w:name="3833d43d-9952-42a0-80a6-c982261f81f0"/>
      <w:r>
        <w:rPr>
          <w:rFonts w:ascii="Times New Roman" w:hAnsi="Times New Roman"/>
          <w:color w:val="000000"/>
          <w:sz w:val="24"/>
          <w:szCs w:val="24"/>
        </w:rPr>
        <w:t xml:space="preserve">(1-2 </w:t>
      </w:r>
      <w:r>
        <w:rPr>
          <w:rFonts w:ascii="Times New Roman" w:hAnsi="Times New Roman"/>
          <w:color w:val="000000"/>
          <w:sz w:val="24"/>
          <w:szCs w:val="24"/>
        </w:rPr>
        <w:t>произведения по выбору)</w:t>
      </w:r>
      <w:bookmarkEnd w:id="29"/>
      <w:r>
        <w:rPr>
          <w:rFonts w:ascii="Times New Roman" w:hAnsi="Times New Roman"/>
          <w:color w:val="000000"/>
          <w:sz w:val="24"/>
          <w:szCs w:val="24"/>
        </w:rPr>
        <w:t>‌, Н.Н. Носов «Витя Малеев в школе и дома» (отдельные главы) ‌</w:t>
      </w:r>
      <w:bookmarkStart w:id="30" w:name="6717adc8-7d22-4c8b-8e0f-ca68d49678b4"/>
      <w:r>
        <w:rPr>
          <w:rFonts w:ascii="Times New Roman" w:hAnsi="Times New Roman"/>
          <w:color w:val="000000"/>
          <w:sz w:val="24"/>
          <w:szCs w:val="24"/>
        </w:rPr>
        <w:t>и другие</w:t>
      </w:r>
      <w:bookmarkEnd w:id="30"/>
      <w:r>
        <w:rPr>
          <w:rFonts w:ascii="Times New Roman" w:hAnsi="Times New Roman"/>
          <w:color w:val="000000"/>
          <w:sz w:val="24"/>
          <w:szCs w:val="24"/>
        </w:rPr>
        <w:t>‌.</w:t>
      </w:r>
    </w:p>
    <w:p w:rsidR="00B758D7" w:rsidRDefault="000F11F9">
      <w:pPr>
        <w:spacing w:after="0" w:line="264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Зарубежная литература</w:t>
      </w:r>
      <w:r>
        <w:rPr>
          <w:rFonts w:ascii="Times New Roman" w:hAnsi="Times New Roman"/>
          <w:color w:val="000000"/>
          <w:sz w:val="24"/>
          <w:szCs w:val="24"/>
        </w:rPr>
        <w:t>. Расширение круга чтения произведений зарубежных писателей. Литературные сказки Х.-К. Андерсена, ‌</w:t>
      </w:r>
      <w:bookmarkStart w:id="31" w:name="0570ee0c-c095-4bdf-be12-0c3444ad3bbe"/>
      <w:r>
        <w:rPr>
          <w:rFonts w:ascii="Times New Roman" w:hAnsi="Times New Roman"/>
          <w:color w:val="000000"/>
          <w:sz w:val="24"/>
          <w:szCs w:val="24"/>
        </w:rPr>
        <w:t>Ш. Перро, братьев Гримм и др. (по выбору</w:t>
      </w:r>
      <w:r>
        <w:rPr>
          <w:rFonts w:ascii="Times New Roman" w:hAnsi="Times New Roman"/>
          <w:color w:val="000000"/>
          <w:sz w:val="24"/>
          <w:szCs w:val="24"/>
        </w:rPr>
        <w:t>)</w:t>
      </w:r>
      <w:bookmarkEnd w:id="31"/>
      <w:r>
        <w:rPr>
          <w:rFonts w:ascii="Times New Roman" w:hAnsi="Times New Roman"/>
          <w:color w:val="000000"/>
          <w:sz w:val="24"/>
          <w:szCs w:val="24"/>
        </w:rPr>
        <w:t xml:space="preserve">‌. Приключенческая литература: произведения Дж. Свифта, Марка Твена. </w:t>
      </w:r>
    </w:p>
    <w:p w:rsidR="00B758D7" w:rsidRDefault="000F11F9">
      <w:pPr>
        <w:spacing w:after="0" w:line="264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Произведения для чтения: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Х.-К. Андерсен «Дикие лебеди», «Русалочка», Дж. Свифт «Приключения Гулливера» (отдельные главы), Марк Твен «Том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Сойер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» (отдельные главы) ‌</w:t>
      </w:r>
      <w:bookmarkStart w:id="32" w:name="7eaefd21-9d80-4380-a4c5-7fbfbc886408"/>
      <w:r>
        <w:rPr>
          <w:rFonts w:ascii="Times New Roman" w:hAnsi="Times New Roman"/>
          <w:color w:val="000000"/>
          <w:sz w:val="24"/>
          <w:szCs w:val="24"/>
        </w:rPr>
        <w:t>и другие (по выбору)</w:t>
      </w:r>
      <w:bookmarkEnd w:id="32"/>
      <w:r>
        <w:rPr>
          <w:rFonts w:ascii="Times New Roman" w:hAnsi="Times New Roman"/>
          <w:color w:val="000000"/>
          <w:sz w:val="24"/>
          <w:szCs w:val="24"/>
        </w:rPr>
        <w:t>‌.</w:t>
      </w:r>
      <w:proofErr w:type="gramEnd"/>
    </w:p>
    <w:p w:rsidR="00B758D7" w:rsidRDefault="000F11F9">
      <w:pPr>
        <w:spacing w:after="0" w:line="264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Библиографическая культура (работа с детской книгой и справочной литературой)</w:t>
      </w:r>
      <w:r>
        <w:rPr>
          <w:rFonts w:ascii="Times New Roman" w:hAnsi="Times New Roman"/>
          <w:color w:val="000000"/>
          <w:sz w:val="24"/>
          <w:szCs w:val="24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</w:t>
      </w:r>
      <w:r>
        <w:rPr>
          <w:rFonts w:ascii="Times New Roman" w:hAnsi="Times New Roman"/>
          <w:color w:val="000000"/>
          <w:sz w:val="24"/>
          <w:szCs w:val="24"/>
        </w:rPr>
        <w:t xml:space="preserve">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Работа с источн</w:t>
      </w:r>
      <w:r>
        <w:rPr>
          <w:rFonts w:ascii="Times New Roman" w:hAnsi="Times New Roman"/>
          <w:color w:val="000000"/>
          <w:sz w:val="24"/>
          <w:szCs w:val="24"/>
        </w:rPr>
        <w:t>иками периодической печати.</w:t>
      </w:r>
    </w:p>
    <w:p w:rsidR="00B758D7" w:rsidRDefault="000F11F9">
      <w:pPr>
        <w:spacing w:after="0" w:line="264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</w:t>
      </w:r>
      <w:r>
        <w:rPr>
          <w:rFonts w:ascii="Times New Roman" w:hAnsi="Times New Roman"/>
          <w:color w:val="000000"/>
          <w:sz w:val="24"/>
          <w:szCs w:val="24"/>
        </w:rPr>
        <w:t xml:space="preserve">х действий, совместной деятельности. </w:t>
      </w:r>
    </w:p>
    <w:p w:rsidR="00B758D7" w:rsidRDefault="000F11F9">
      <w:pPr>
        <w:spacing w:after="0" w:line="264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B758D7" w:rsidRDefault="000F11F9">
      <w:pPr>
        <w:numPr>
          <w:ilvl w:val="0"/>
          <w:numId w:val="1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читать вслух целыми словами без пропусков и перестановок букв и слогов доступные</w:t>
      </w:r>
      <w:r>
        <w:rPr>
          <w:rFonts w:ascii="Times New Roman" w:hAnsi="Times New Roman"/>
          <w:color w:val="000000"/>
          <w:sz w:val="24"/>
          <w:szCs w:val="24"/>
        </w:rPr>
        <w:t xml:space="preserve"> по восприятию и небольшие по объёму прозаические и стихотворные произведения (без отметочного оценивания);</w:t>
      </w:r>
    </w:p>
    <w:p w:rsidR="00B758D7" w:rsidRDefault="000F11F9">
      <w:pPr>
        <w:numPr>
          <w:ilvl w:val="0"/>
          <w:numId w:val="1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читать про себя (молча), оценивать своё чтение с точки зрения понимания и запоминания текста;</w:t>
      </w:r>
    </w:p>
    <w:p w:rsidR="00B758D7" w:rsidRDefault="000F11F9">
      <w:pPr>
        <w:numPr>
          <w:ilvl w:val="0"/>
          <w:numId w:val="1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анализировать текст: определять главную мысль, обоснов</w:t>
      </w:r>
      <w:r>
        <w:rPr>
          <w:rFonts w:ascii="Times New Roman" w:hAnsi="Times New Roman"/>
          <w:color w:val="000000"/>
          <w:sz w:val="24"/>
          <w:szCs w:val="24"/>
        </w:rPr>
        <w:t>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B758D7" w:rsidRDefault="000F11F9">
      <w:pPr>
        <w:numPr>
          <w:ilvl w:val="0"/>
          <w:numId w:val="1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характеризовать героя и давать оценку его поступкам; </w:t>
      </w:r>
    </w:p>
    <w:p w:rsidR="00B758D7" w:rsidRDefault="000F11F9">
      <w:pPr>
        <w:numPr>
          <w:ilvl w:val="0"/>
          <w:numId w:val="1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сравнивать героев одного произведения по пр</w:t>
      </w:r>
      <w:r>
        <w:rPr>
          <w:rFonts w:ascii="Times New Roman" w:hAnsi="Times New Roman"/>
          <w:color w:val="000000"/>
          <w:sz w:val="24"/>
          <w:szCs w:val="24"/>
        </w:rPr>
        <w:t>едложенным критериям, самостоятельно выбирать критерий сопоставления героев, их поступков (по контрасту или аналогии);</w:t>
      </w:r>
    </w:p>
    <w:p w:rsidR="00B758D7" w:rsidRDefault="000F11F9">
      <w:pPr>
        <w:numPr>
          <w:ilvl w:val="0"/>
          <w:numId w:val="1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B758D7" w:rsidRDefault="000F11F9">
      <w:pPr>
        <w:numPr>
          <w:ilvl w:val="0"/>
          <w:numId w:val="1"/>
        </w:numPr>
        <w:spacing w:after="0" w:line="264" w:lineRule="auto"/>
        <w:ind w:left="0" w:firstLine="709"/>
        <w:jc w:val="both"/>
        <w:rPr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исследовать текст:</w:t>
      </w:r>
      <w:r>
        <w:rPr>
          <w:rFonts w:ascii="Times New Roman" w:hAnsi="Times New Roman"/>
          <w:color w:val="000000"/>
          <w:sz w:val="24"/>
          <w:szCs w:val="24"/>
        </w:rPr>
        <w:t xml:space="preserve">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B758D7" w:rsidRDefault="000F11F9">
      <w:pPr>
        <w:spacing w:after="0" w:line="264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Работа с информацией как часть позна</w:t>
      </w:r>
      <w:r>
        <w:rPr>
          <w:rFonts w:ascii="Times New Roman" w:hAnsi="Times New Roman"/>
          <w:color w:val="000000"/>
          <w:sz w:val="24"/>
          <w:szCs w:val="24"/>
        </w:rPr>
        <w:t>вательных универсальных учебных действий способствуют формированию умений:</w:t>
      </w:r>
    </w:p>
    <w:p w:rsidR="00B758D7" w:rsidRDefault="000F11F9">
      <w:pPr>
        <w:numPr>
          <w:ilvl w:val="0"/>
          <w:numId w:val="2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B758D7" w:rsidRDefault="000F11F9">
      <w:pPr>
        <w:numPr>
          <w:ilvl w:val="0"/>
          <w:numId w:val="2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характеризовать книгу по её элементам (обложка, оглавление, аннотация, п</w:t>
      </w:r>
      <w:r>
        <w:rPr>
          <w:rFonts w:ascii="Times New Roman" w:hAnsi="Times New Roman"/>
          <w:color w:val="000000"/>
          <w:sz w:val="24"/>
          <w:szCs w:val="24"/>
        </w:rPr>
        <w:t>редисловие, иллюстрации, примечания и другое);</w:t>
      </w:r>
    </w:p>
    <w:p w:rsidR="00B758D7" w:rsidRDefault="000F11F9">
      <w:pPr>
        <w:numPr>
          <w:ilvl w:val="0"/>
          <w:numId w:val="2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выбирать книгу в библиотеке в соответствии с учебной задачей; составлять аннотацию.</w:t>
      </w:r>
    </w:p>
    <w:p w:rsidR="00B758D7" w:rsidRDefault="000F11F9">
      <w:pPr>
        <w:numPr>
          <w:ilvl w:val="0"/>
          <w:numId w:val="2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Коммуникативные универсальные учебные действия способствуют формированию умений:</w:t>
      </w:r>
    </w:p>
    <w:p w:rsidR="00B758D7" w:rsidRDefault="000F11F9">
      <w:pPr>
        <w:numPr>
          <w:ilvl w:val="0"/>
          <w:numId w:val="2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соблюдать правила речевого этикета в учебном</w:t>
      </w:r>
      <w:r>
        <w:rPr>
          <w:rFonts w:ascii="Times New Roman" w:hAnsi="Times New Roman"/>
          <w:color w:val="000000"/>
          <w:sz w:val="24"/>
          <w:szCs w:val="24"/>
        </w:rPr>
        <w:t xml:space="preserve"> диалоге, отвечать и задавать вопросы к учебным и художественным текстам;</w:t>
      </w:r>
    </w:p>
    <w:p w:rsidR="00B758D7" w:rsidRDefault="000F11F9">
      <w:pPr>
        <w:numPr>
          <w:ilvl w:val="0"/>
          <w:numId w:val="2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пересказывать текст в соответствии с учебной задачей;</w:t>
      </w:r>
    </w:p>
    <w:p w:rsidR="00B758D7" w:rsidRDefault="000F11F9">
      <w:pPr>
        <w:numPr>
          <w:ilvl w:val="0"/>
          <w:numId w:val="2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рассказывать о тематике детской литературы, о любимом писателе и его произведениях;</w:t>
      </w:r>
    </w:p>
    <w:p w:rsidR="00B758D7" w:rsidRDefault="000F11F9">
      <w:pPr>
        <w:numPr>
          <w:ilvl w:val="0"/>
          <w:numId w:val="2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оценивать мнение авторов о героях и своё отн</w:t>
      </w:r>
      <w:r>
        <w:rPr>
          <w:rFonts w:ascii="Times New Roman" w:hAnsi="Times New Roman"/>
          <w:color w:val="000000"/>
          <w:sz w:val="24"/>
          <w:szCs w:val="24"/>
        </w:rPr>
        <w:t>ошение к ним;</w:t>
      </w:r>
    </w:p>
    <w:p w:rsidR="00B758D7" w:rsidRDefault="000F11F9">
      <w:pPr>
        <w:numPr>
          <w:ilvl w:val="0"/>
          <w:numId w:val="2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использовать элементы импровизации при исполнении фольклорных произведений;</w:t>
      </w:r>
    </w:p>
    <w:p w:rsidR="00B758D7" w:rsidRDefault="000F11F9">
      <w:pPr>
        <w:numPr>
          <w:ilvl w:val="0"/>
          <w:numId w:val="2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B758D7" w:rsidRDefault="000F11F9">
      <w:pPr>
        <w:spacing w:after="0" w:line="264" w:lineRule="auto"/>
        <w:ind w:firstLine="709"/>
        <w:jc w:val="both"/>
        <w:rPr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Регулятивные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универсальные учебные способствуют формированию </w:t>
      </w:r>
      <w:r>
        <w:rPr>
          <w:rFonts w:ascii="Times New Roman" w:hAnsi="Times New Roman"/>
          <w:color w:val="000000"/>
          <w:sz w:val="24"/>
          <w:szCs w:val="24"/>
        </w:rPr>
        <w:t>умений:</w:t>
      </w:r>
    </w:p>
    <w:p w:rsidR="00B758D7" w:rsidRDefault="000F11F9">
      <w:pPr>
        <w:numPr>
          <w:ilvl w:val="0"/>
          <w:numId w:val="3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B758D7" w:rsidRDefault="000F11F9">
      <w:pPr>
        <w:numPr>
          <w:ilvl w:val="0"/>
          <w:numId w:val="3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определять цель выразительного исполнения и работы с текстом;</w:t>
      </w:r>
    </w:p>
    <w:p w:rsidR="00B758D7" w:rsidRDefault="000F11F9">
      <w:pPr>
        <w:numPr>
          <w:ilvl w:val="0"/>
          <w:numId w:val="3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оценивать выступление (своё и одноклассников) с точк</w:t>
      </w:r>
      <w:r>
        <w:rPr>
          <w:rFonts w:ascii="Times New Roman" w:hAnsi="Times New Roman"/>
          <w:color w:val="000000"/>
          <w:sz w:val="24"/>
          <w:szCs w:val="24"/>
        </w:rPr>
        <w:t>и зрения передачи настроения, особенностей произведения и героев;</w:t>
      </w:r>
    </w:p>
    <w:p w:rsidR="00B758D7" w:rsidRDefault="000F11F9">
      <w:pPr>
        <w:numPr>
          <w:ilvl w:val="0"/>
          <w:numId w:val="3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B758D7" w:rsidRDefault="000F11F9">
      <w:pPr>
        <w:spacing w:after="0" w:line="264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Совместная деятельнос</w:t>
      </w:r>
      <w:r>
        <w:rPr>
          <w:rFonts w:ascii="Times New Roman" w:hAnsi="Times New Roman"/>
          <w:color w:val="000000"/>
          <w:sz w:val="24"/>
          <w:szCs w:val="24"/>
        </w:rPr>
        <w:t>ть способствует формированию умений:</w:t>
      </w:r>
    </w:p>
    <w:p w:rsidR="00B758D7" w:rsidRDefault="000F11F9">
      <w:pPr>
        <w:numPr>
          <w:ilvl w:val="0"/>
          <w:numId w:val="4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участвовать в театрализованной деятельности: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инсценировании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 драматизации (читать по ролям, разыгрывать сценки);</w:t>
      </w:r>
    </w:p>
    <w:p w:rsidR="00B758D7" w:rsidRDefault="000F11F9">
      <w:pPr>
        <w:numPr>
          <w:ilvl w:val="0"/>
          <w:numId w:val="4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соблюдать правила взаимодействия;</w:t>
      </w:r>
    </w:p>
    <w:p w:rsidR="00B758D7" w:rsidRDefault="000F11F9">
      <w:pPr>
        <w:numPr>
          <w:ilvl w:val="0"/>
          <w:numId w:val="4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ответственно относиться к своим обязанностям в процессе совместной </w:t>
      </w:r>
      <w:r>
        <w:rPr>
          <w:rFonts w:ascii="Times New Roman" w:hAnsi="Times New Roman"/>
          <w:color w:val="000000"/>
          <w:sz w:val="24"/>
          <w:szCs w:val="24"/>
        </w:rPr>
        <w:t>деятельности, оценивать свой вклад в общее дело.</w:t>
      </w:r>
    </w:p>
    <w:p w:rsidR="00B758D7" w:rsidRDefault="000F11F9">
      <w:pPr>
        <w:spacing w:after="0" w:line="264" w:lineRule="auto"/>
        <w:ind w:firstLine="709"/>
        <w:jc w:val="both"/>
        <w:rPr>
          <w:sz w:val="24"/>
          <w:szCs w:val="24"/>
        </w:rPr>
      </w:pPr>
      <w:bookmarkStart w:id="33" w:name="_GoBack"/>
      <w:bookmarkEnd w:id="33"/>
      <w:r>
        <w:rPr>
          <w:rFonts w:ascii="Times New Roman" w:hAnsi="Times New Roman"/>
          <w:color w:val="000000"/>
          <w:sz w:val="24"/>
          <w:szCs w:val="24"/>
        </w:rPr>
        <w:t>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</w:t>
      </w:r>
      <w:r>
        <w:rPr>
          <w:rFonts w:ascii="Times New Roman" w:hAnsi="Times New Roman"/>
          <w:color w:val="000000"/>
          <w:sz w:val="24"/>
          <w:szCs w:val="24"/>
        </w:rPr>
        <w:t>а «Литературное чтение», остальное содержание прописывается в рабочей программе предмета «Русский язык».</w:t>
      </w:r>
    </w:p>
    <w:p w:rsidR="00B758D7" w:rsidRDefault="00B758D7">
      <w:pPr>
        <w:ind w:firstLine="709"/>
        <w:rPr>
          <w:sz w:val="24"/>
          <w:szCs w:val="24"/>
        </w:rPr>
        <w:sectPr w:rsidR="00B758D7" w:rsidSect="00C6060A">
          <w:pgSz w:w="11906" w:h="16383"/>
          <w:pgMar w:top="1134" w:right="850" w:bottom="1134" w:left="1276" w:header="720" w:footer="720" w:gutter="0"/>
          <w:cols w:space="720"/>
        </w:sectPr>
      </w:pPr>
    </w:p>
    <w:p w:rsidR="00B758D7" w:rsidRDefault="000F11F9">
      <w:pPr>
        <w:spacing w:after="0" w:line="264" w:lineRule="auto"/>
        <w:ind w:firstLine="709"/>
        <w:jc w:val="both"/>
        <w:rPr>
          <w:sz w:val="24"/>
          <w:szCs w:val="24"/>
        </w:rPr>
      </w:pPr>
      <w:bookmarkStart w:id="34" w:name="block-9980196"/>
      <w:bookmarkEnd w:id="1"/>
      <w:r>
        <w:rPr>
          <w:rFonts w:ascii="Times New Roman" w:hAnsi="Times New Roman"/>
          <w:b/>
          <w:color w:val="333333"/>
          <w:sz w:val="24"/>
          <w:szCs w:val="24"/>
        </w:rPr>
        <w:lastRenderedPageBreak/>
        <w:t xml:space="preserve">ПЛАНИРУЕМЫЕ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ОБРАЗОВАТЕЛЬНЫЕ </w:t>
      </w:r>
      <w:r>
        <w:rPr>
          <w:rFonts w:ascii="Times New Roman" w:hAnsi="Times New Roman"/>
          <w:b/>
          <w:color w:val="333333"/>
          <w:sz w:val="24"/>
          <w:szCs w:val="24"/>
        </w:rPr>
        <w:t>РЕЗУЛЬТАТЫ</w:t>
      </w:r>
    </w:p>
    <w:p w:rsidR="00B758D7" w:rsidRDefault="00B758D7">
      <w:pPr>
        <w:spacing w:after="0" w:line="264" w:lineRule="auto"/>
        <w:ind w:firstLine="709"/>
        <w:jc w:val="both"/>
        <w:rPr>
          <w:sz w:val="24"/>
          <w:szCs w:val="24"/>
        </w:rPr>
      </w:pPr>
    </w:p>
    <w:p w:rsidR="00B758D7" w:rsidRDefault="000F11F9">
      <w:pPr>
        <w:spacing w:after="0" w:line="264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Изучение литературного чтения в 1-4 классах направлено на достижение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личностных,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B758D7" w:rsidRDefault="00B758D7">
      <w:pPr>
        <w:spacing w:after="0" w:line="264" w:lineRule="auto"/>
        <w:ind w:firstLine="709"/>
        <w:jc w:val="both"/>
        <w:rPr>
          <w:sz w:val="24"/>
          <w:szCs w:val="24"/>
        </w:rPr>
      </w:pPr>
    </w:p>
    <w:p w:rsidR="00B758D7" w:rsidRDefault="000F11F9">
      <w:pPr>
        <w:spacing w:after="0" w:line="264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B758D7" w:rsidRDefault="000F11F9">
      <w:pPr>
        <w:spacing w:after="0" w:line="264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</w:t>
      </w:r>
      <w:r>
        <w:rPr>
          <w:rFonts w:ascii="Times New Roman" w:hAnsi="Times New Roman"/>
          <w:color w:val="000000"/>
          <w:sz w:val="24"/>
          <w:szCs w:val="24"/>
        </w:rPr>
        <w:t>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</w:t>
      </w:r>
      <w:r>
        <w:rPr>
          <w:rFonts w:ascii="Times New Roman" w:hAnsi="Times New Roman"/>
          <w:color w:val="000000"/>
          <w:sz w:val="24"/>
          <w:szCs w:val="24"/>
        </w:rPr>
        <w:t>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B758D7" w:rsidRDefault="000F11F9">
      <w:pPr>
        <w:spacing w:after="0" w:line="264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Гражданско-патриотическое воспита</w:t>
      </w:r>
      <w:r>
        <w:rPr>
          <w:rFonts w:ascii="Times New Roman" w:hAnsi="Times New Roman"/>
          <w:b/>
          <w:color w:val="000000"/>
          <w:sz w:val="24"/>
          <w:szCs w:val="24"/>
        </w:rPr>
        <w:t>ние:</w:t>
      </w:r>
    </w:p>
    <w:p w:rsidR="00B758D7" w:rsidRDefault="000F11F9">
      <w:pPr>
        <w:numPr>
          <w:ilvl w:val="0"/>
          <w:numId w:val="5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B758D7" w:rsidRDefault="000F11F9">
      <w:pPr>
        <w:numPr>
          <w:ilvl w:val="0"/>
          <w:numId w:val="5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осознание своей этн</w:t>
      </w:r>
      <w:r>
        <w:rPr>
          <w:rFonts w:ascii="Times New Roman" w:hAnsi="Times New Roman"/>
          <w:color w:val="000000"/>
          <w:sz w:val="24"/>
          <w:szCs w:val="24"/>
        </w:rPr>
        <w:t>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</w:t>
      </w:r>
      <w:r>
        <w:rPr>
          <w:rFonts w:ascii="Times New Roman" w:hAnsi="Times New Roman"/>
          <w:color w:val="000000"/>
          <w:sz w:val="24"/>
          <w:szCs w:val="24"/>
        </w:rPr>
        <w:t>ставителей русской литературы и творчества народов России;</w:t>
      </w:r>
    </w:p>
    <w:p w:rsidR="00B758D7" w:rsidRDefault="000F11F9">
      <w:pPr>
        <w:numPr>
          <w:ilvl w:val="0"/>
          <w:numId w:val="5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B758D7" w:rsidRDefault="000F11F9">
      <w:pPr>
        <w:spacing w:after="0" w:line="264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Духовно-нравственное воспитание:</w:t>
      </w:r>
    </w:p>
    <w:p w:rsidR="00B758D7" w:rsidRDefault="000F11F9">
      <w:pPr>
        <w:numPr>
          <w:ilvl w:val="0"/>
          <w:numId w:val="6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</w:t>
      </w:r>
      <w:r>
        <w:rPr>
          <w:rFonts w:ascii="Times New Roman" w:hAnsi="Times New Roman"/>
          <w:color w:val="000000"/>
          <w:sz w:val="24"/>
          <w:szCs w:val="24"/>
        </w:rPr>
        <w:t>от их национальности, социального статуса, вероисповедания;</w:t>
      </w:r>
    </w:p>
    <w:p w:rsidR="00B758D7" w:rsidRDefault="000F11F9">
      <w:pPr>
        <w:numPr>
          <w:ilvl w:val="0"/>
          <w:numId w:val="6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B758D7" w:rsidRDefault="000F11F9">
      <w:pPr>
        <w:numPr>
          <w:ilvl w:val="0"/>
          <w:numId w:val="6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выражение своего видения мира, индивидуальной позиции посредством </w:t>
      </w:r>
      <w:r>
        <w:rPr>
          <w:rFonts w:ascii="Times New Roman" w:hAnsi="Times New Roman"/>
          <w:color w:val="000000"/>
          <w:sz w:val="24"/>
          <w:szCs w:val="24"/>
        </w:rPr>
        <w:t>накопления и систематизации литературных впечатлений, разнообразных по эмоциональной окраске;</w:t>
      </w:r>
    </w:p>
    <w:p w:rsidR="00B758D7" w:rsidRDefault="000F11F9">
      <w:pPr>
        <w:numPr>
          <w:ilvl w:val="0"/>
          <w:numId w:val="6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B758D7" w:rsidRDefault="000F11F9">
      <w:pPr>
        <w:spacing w:after="0" w:line="264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Эстетическое воспитание:</w:t>
      </w:r>
    </w:p>
    <w:p w:rsidR="00B758D7" w:rsidRDefault="000F11F9">
      <w:pPr>
        <w:numPr>
          <w:ilvl w:val="0"/>
          <w:numId w:val="7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проявление уважительного </w:t>
      </w:r>
      <w:r>
        <w:rPr>
          <w:rFonts w:ascii="Times New Roman" w:hAnsi="Times New Roman"/>
          <w:color w:val="000000"/>
          <w:sz w:val="24"/>
          <w:szCs w:val="24"/>
        </w:rPr>
        <w:t>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B758D7" w:rsidRDefault="000F11F9">
      <w:pPr>
        <w:numPr>
          <w:ilvl w:val="0"/>
          <w:numId w:val="7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приобретен</w:t>
      </w:r>
      <w:r>
        <w:rPr>
          <w:rFonts w:ascii="Times New Roman" w:hAnsi="Times New Roman"/>
          <w:color w:val="000000"/>
          <w:sz w:val="24"/>
          <w:szCs w:val="24"/>
        </w:rPr>
        <w:t>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B758D7" w:rsidRDefault="000F11F9">
      <w:pPr>
        <w:numPr>
          <w:ilvl w:val="0"/>
          <w:numId w:val="7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B758D7" w:rsidRDefault="000F11F9">
      <w:pPr>
        <w:spacing w:after="0" w:line="264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Трудовое воспитание</w:t>
      </w:r>
      <w:r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B758D7" w:rsidRDefault="000F11F9">
      <w:pPr>
        <w:numPr>
          <w:ilvl w:val="0"/>
          <w:numId w:val="8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B758D7" w:rsidRDefault="000F11F9">
      <w:pPr>
        <w:spacing w:after="0" w:line="264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Экологическое воспитание:</w:t>
      </w:r>
    </w:p>
    <w:p w:rsidR="00B758D7" w:rsidRDefault="000F11F9">
      <w:pPr>
        <w:numPr>
          <w:ilvl w:val="0"/>
          <w:numId w:val="9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бережное отношение</w:t>
      </w:r>
      <w:r>
        <w:rPr>
          <w:rFonts w:ascii="Times New Roman" w:hAnsi="Times New Roman"/>
          <w:color w:val="000000"/>
          <w:sz w:val="24"/>
          <w:szCs w:val="24"/>
        </w:rPr>
        <w:t xml:space="preserve"> к природе, осознание проблем взаимоотношений человека и животных, отражённых в литературных произведениях;</w:t>
      </w:r>
    </w:p>
    <w:p w:rsidR="00B758D7" w:rsidRDefault="000F11F9">
      <w:pPr>
        <w:numPr>
          <w:ilvl w:val="0"/>
          <w:numId w:val="9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неприятие действий, приносящих ей вред.</w:t>
      </w:r>
    </w:p>
    <w:p w:rsidR="00B758D7" w:rsidRDefault="000F11F9">
      <w:pPr>
        <w:spacing w:after="0" w:line="264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 w:rsidR="00B758D7" w:rsidRDefault="000F11F9">
      <w:pPr>
        <w:numPr>
          <w:ilvl w:val="0"/>
          <w:numId w:val="10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ориентация в деятельности на первоначальные представления о научной картине мира</w:t>
      </w:r>
      <w:r>
        <w:rPr>
          <w:rFonts w:ascii="Times New Roman" w:hAnsi="Times New Roman"/>
          <w:color w:val="000000"/>
          <w:sz w:val="24"/>
          <w:szCs w:val="24"/>
        </w:rPr>
        <w:t>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B758D7" w:rsidRDefault="000F11F9">
      <w:pPr>
        <w:numPr>
          <w:ilvl w:val="0"/>
          <w:numId w:val="10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овладение смысловым чтением для решения различного уровня учебных и жизненных задач;</w:t>
      </w:r>
    </w:p>
    <w:p w:rsidR="00B758D7" w:rsidRDefault="000F11F9">
      <w:pPr>
        <w:numPr>
          <w:ilvl w:val="0"/>
          <w:numId w:val="10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потребность в самостоятельной читательской</w:t>
      </w:r>
      <w:r>
        <w:rPr>
          <w:rFonts w:ascii="Times New Roman" w:hAnsi="Times New Roman"/>
          <w:color w:val="000000"/>
          <w:sz w:val="24"/>
          <w:szCs w:val="24"/>
        </w:rPr>
        <w:t xml:space="preserve">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B758D7" w:rsidRDefault="00B758D7">
      <w:pPr>
        <w:spacing w:after="0" w:line="264" w:lineRule="auto"/>
        <w:ind w:firstLine="709"/>
        <w:jc w:val="both"/>
        <w:rPr>
          <w:sz w:val="24"/>
          <w:szCs w:val="24"/>
        </w:rPr>
      </w:pPr>
    </w:p>
    <w:p w:rsidR="00B758D7" w:rsidRDefault="000F11F9">
      <w:pPr>
        <w:spacing w:after="0" w:line="264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МЕТАПРЕДМЕТНЫЕ РЕЗУ</w:t>
      </w:r>
      <w:r>
        <w:rPr>
          <w:rFonts w:ascii="Times New Roman" w:hAnsi="Times New Roman"/>
          <w:b/>
          <w:color w:val="000000"/>
          <w:sz w:val="24"/>
          <w:szCs w:val="24"/>
        </w:rPr>
        <w:t>ЛЬТАТЫ</w:t>
      </w:r>
    </w:p>
    <w:p w:rsidR="00B758D7" w:rsidRDefault="00B758D7">
      <w:pPr>
        <w:spacing w:after="0" w:line="264" w:lineRule="auto"/>
        <w:ind w:firstLine="709"/>
        <w:jc w:val="both"/>
        <w:rPr>
          <w:sz w:val="24"/>
          <w:szCs w:val="24"/>
        </w:rPr>
      </w:pPr>
    </w:p>
    <w:p w:rsidR="00B758D7" w:rsidRDefault="000F11F9">
      <w:pPr>
        <w:spacing w:after="0" w:line="264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предмета «Литературное чтение» в начальной школе у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будут сформированы познавательные универсальные учебные действия:</w:t>
      </w:r>
    </w:p>
    <w:p w:rsidR="00B758D7" w:rsidRDefault="000F11F9">
      <w:pPr>
        <w:spacing w:after="0" w:line="264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базовые логические действия:</w:t>
      </w:r>
    </w:p>
    <w:p w:rsidR="00B758D7" w:rsidRDefault="000F11F9">
      <w:pPr>
        <w:numPr>
          <w:ilvl w:val="0"/>
          <w:numId w:val="11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сравнивать произведения по теме, главной мысли (морали), жанру, </w:t>
      </w:r>
      <w:r>
        <w:rPr>
          <w:rFonts w:ascii="Times New Roman" w:hAnsi="Times New Roman"/>
          <w:color w:val="000000"/>
          <w:sz w:val="24"/>
          <w:szCs w:val="24"/>
        </w:rPr>
        <w:t>соотносить произведение и его автора, устанавливать основания для сравнения произведений, устанавливать аналогии;</w:t>
      </w:r>
    </w:p>
    <w:p w:rsidR="00B758D7" w:rsidRDefault="000F11F9">
      <w:pPr>
        <w:numPr>
          <w:ilvl w:val="0"/>
          <w:numId w:val="11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объединять произведения по жанру, авторской принадлежности;</w:t>
      </w:r>
    </w:p>
    <w:p w:rsidR="00B758D7" w:rsidRDefault="000F11F9">
      <w:pPr>
        <w:numPr>
          <w:ilvl w:val="0"/>
          <w:numId w:val="11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определять существенный признак для классификации, классифицировать произведения п</w:t>
      </w:r>
      <w:r>
        <w:rPr>
          <w:rFonts w:ascii="Times New Roman" w:hAnsi="Times New Roman"/>
          <w:color w:val="000000"/>
          <w:sz w:val="24"/>
          <w:szCs w:val="24"/>
        </w:rPr>
        <w:t>о темам, жанрам и видам;</w:t>
      </w:r>
    </w:p>
    <w:p w:rsidR="00B758D7" w:rsidRDefault="000F11F9">
      <w:pPr>
        <w:numPr>
          <w:ilvl w:val="0"/>
          <w:numId w:val="11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B758D7" w:rsidRDefault="000F11F9">
      <w:pPr>
        <w:numPr>
          <w:ilvl w:val="0"/>
          <w:numId w:val="11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выявлять недостаток информации для реше</w:t>
      </w:r>
      <w:r>
        <w:rPr>
          <w:rFonts w:ascii="Times New Roman" w:hAnsi="Times New Roman"/>
          <w:color w:val="000000"/>
          <w:sz w:val="24"/>
          <w:szCs w:val="24"/>
        </w:rPr>
        <w:t>ния учебной (практической) задачи на основе предложенного алгоритма;</w:t>
      </w:r>
    </w:p>
    <w:p w:rsidR="00B758D7" w:rsidRDefault="000F11F9">
      <w:pPr>
        <w:numPr>
          <w:ilvl w:val="0"/>
          <w:numId w:val="11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B758D7" w:rsidRDefault="000F11F9">
      <w:pPr>
        <w:spacing w:after="0" w:line="264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базовые исследовательск</w:t>
      </w:r>
      <w:r>
        <w:rPr>
          <w:rFonts w:ascii="Times New Roman" w:hAnsi="Times New Roman"/>
          <w:i/>
          <w:color w:val="000000"/>
          <w:sz w:val="24"/>
          <w:szCs w:val="24"/>
        </w:rPr>
        <w:t>ие действия:</w:t>
      </w:r>
    </w:p>
    <w:p w:rsidR="00B758D7" w:rsidRDefault="000F11F9">
      <w:pPr>
        <w:numPr>
          <w:ilvl w:val="0"/>
          <w:numId w:val="12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B758D7" w:rsidRDefault="000F11F9">
      <w:pPr>
        <w:numPr>
          <w:ilvl w:val="0"/>
          <w:numId w:val="12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формулировать с помощью учителя цель, планировать изменения объекта, ситуации;</w:t>
      </w:r>
    </w:p>
    <w:p w:rsidR="00B758D7" w:rsidRDefault="000F11F9">
      <w:pPr>
        <w:numPr>
          <w:ilvl w:val="0"/>
          <w:numId w:val="12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сравнивать несколько вариантов решения </w:t>
      </w:r>
      <w:r>
        <w:rPr>
          <w:rFonts w:ascii="Times New Roman" w:hAnsi="Times New Roman"/>
          <w:color w:val="000000"/>
          <w:sz w:val="24"/>
          <w:szCs w:val="24"/>
        </w:rPr>
        <w:t xml:space="preserve">задачи, выбирать наиболее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подходящий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(на основе предложенных критериев);</w:t>
      </w:r>
    </w:p>
    <w:p w:rsidR="00B758D7" w:rsidRDefault="000F11F9">
      <w:pPr>
        <w:numPr>
          <w:ilvl w:val="0"/>
          <w:numId w:val="12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B758D7" w:rsidRDefault="000F11F9">
      <w:pPr>
        <w:numPr>
          <w:ilvl w:val="0"/>
          <w:numId w:val="12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формулироват</w:t>
      </w:r>
      <w:r>
        <w:rPr>
          <w:rFonts w:ascii="Times New Roman" w:hAnsi="Times New Roman"/>
          <w:color w:val="000000"/>
          <w:sz w:val="24"/>
          <w:szCs w:val="24"/>
        </w:rPr>
        <w:t>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B758D7" w:rsidRDefault="000F11F9">
      <w:pPr>
        <w:numPr>
          <w:ilvl w:val="0"/>
          <w:numId w:val="12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B758D7" w:rsidRDefault="000F11F9">
      <w:pPr>
        <w:spacing w:after="0" w:line="264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работа с ин</w:t>
      </w:r>
      <w:r>
        <w:rPr>
          <w:rFonts w:ascii="Times New Roman" w:hAnsi="Times New Roman"/>
          <w:i/>
          <w:color w:val="000000"/>
          <w:sz w:val="24"/>
          <w:szCs w:val="24"/>
        </w:rPr>
        <w:t>формацией:</w:t>
      </w:r>
    </w:p>
    <w:p w:rsidR="00B758D7" w:rsidRDefault="000F11F9">
      <w:pPr>
        <w:numPr>
          <w:ilvl w:val="0"/>
          <w:numId w:val="13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выбирать источник получения информации;</w:t>
      </w:r>
    </w:p>
    <w:p w:rsidR="00B758D7" w:rsidRDefault="000F11F9">
      <w:pPr>
        <w:numPr>
          <w:ilvl w:val="0"/>
          <w:numId w:val="13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:rsidR="00B758D7" w:rsidRDefault="000F11F9">
      <w:pPr>
        <w:numPr>
          <w:ilvl w:val="0"/>
          <w:numId w:val="13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</w:t>
      </w:r>
      <w:r>
        <w:rPr>
          <w:rFonts w:ascii="Times New Roman" w:hAnsi="Times New Roman"/>
          <w:color w:val="000000"/>
          <w:sz w:val="24"/>
          <w:szCs w:val="24"/>
        </w:rPr>
        <w:t>телем способа её проверки;</w:t>
      </w:r>
    </w:p>
    <w:p w:rsidR="00B758D7" w:rsidRDefault="000F11F9">
      <w:pPr>
        <w:numPr>
          <w:ilvl w:val="0"/>
          <w:numId w:val="13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B758D7" w:rsidRDefault="000F11F9">
      <w:pPr>
        <w:numPr>
          <w:ilvl w:val="0"/>
          <w:numId w:val="13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анализировать и создавать текстовую, видео, графическую, звуковую информацию в</w:t>
      </w:r>
      <w:r>
        <w:rPr>
          <w:rFonts w:ascii="Times New Roman" w:hAnsi="Times New Roman"/>
          <w:color w:val="000000"/>
          <w:sz w:val="24"/>
          <w:szCs w:val="24"/>
        </w:rPr>
        <w:t xml:space="preserve"> соответствии с учебной задачей;</w:t>
      </w:r>
    </w:p>
    <w:p w:rsidR="00B758D7" w:rsidRDefault="000F11F9">
      <w:pPr>
        <w:numPr>
          <w:ilvl w:val="0"/>
          <w:numId w:val="13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самостоятельно создавать схемы, таблицы для представления информации.</w:t>
      </w:r>
    </w:p>
    <w:p w:rsidR="00B758D7" w:rsidRDefault="000F11F9">
      <w:pPr>
        <w:spacing w:after="0" w:line="264" w:lineRule="auto"/>
        <w:ind w:firstLine="709"/>
        <w:jc w:val="both"/>
        <w:rPr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К концу обучения в начальной школе у обучающегося формируются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коммуникативные </w:t>
      </w:r>
      <w:r>
        <w:rPr>
          <w:rFonts w:ascii="Times New Roman" w:hAnsi="Times New Roman"/>
          <w:color w:val="000000"/>
          <w:sz w:val="24"/>
          <w:szCs w:val="24"/>
        </w:rPr>
        <w:t>универсальные учебные действия:</w:t>
      </w:r>
      <w:proofErr w:type="gramEnd"/>
    </w:p>
    <w:p w:rsidR="00B758D7" w:rsidRDefault="000F11F9">
      <w:pPr>
        <w:spacing w:after="0" w:line="264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общение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B758D7" w:rsidRDefault="000F11F9">
      <w:pPr>
        <w:numPr>
          <w:ilvl w:val="0"/>
          <w:numId w:val="14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воспринимать и формулировать </w:t>
      </w:r>
      <w:r>
        <w:rPr>
          <w:rFonts w:ascii="Times New Roman" w:hAnsi="Times New Roman"/>
          <w:color w:val="000000"/>
          <w:sz w:val="24"/>
          <w:szCs w:val="24"/>
        </w:rPr>
        <w:t>суждения, выражать эмоции в соответствии с целями и условиями общения в знакомой среде;</w:t>
      </w:r>
    </w:p>
    <w:p w:rsidR="00B758D7" w:rsidRDefault="000F11F9">
      <w:pPr>
        <w:numPr>
          <w:ilvl w:val="0"/>
          <w:numId w:val="14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B758D7" w:rsidRDefault="000F11F9">
      <w:pPr>
        <w:numPr>
          <w:ilvl w:val="0"/>
          <w:numId w:val="14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:rsidR="00B758D7" w:rsidRDefault="000F11F9">
      <w:pPr>
        <w:numPr>
          <w:ilvl w:val="0"/>
          <w:numId w:val="14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корректно и арг</w:t>
      </w:r>
      <w:r>
        <w:rPr>
          <w:rFonts w:ascii="Times New Roman" w:hAnsi="Times New Roman"/>
          <w:color w:val="000000"/>
          <w:sz w:val="24"/>
          <w:szCs w:val="24"/>
        </w:rPr>
        <w:t>ументированно высказывать своё мнение;</w:t>
      </w:r>
    </w:p>
    <w:p w:rsidR="00B758D7" w:rsidRDefault="000F11F9">
      <w:pPr>
        <w:numPr>
          <w:ilvl w:val="0"/>
          <w:numId w:val="14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:rsidR="00B758D7" w:rsidRDefault="000F11F9">
      <w:pPr>
        <w:numPr>
          <w:ilvl w:val="0"/>
          <w:numId w:val="14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повествование);</w:t>
      </w:r>
    </w:p>
    <w:p w:rsidR="00B758D7" w:rsidRDefault="000F11F9">
      <w:pPr>
        <w:numPr>
          <w:ilvl w:val="0"/>
          <w:numId w:val="14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готовить небольшие публичные выступления;</w:t>
      </w:r>
    </w:p>
    <w:p w:rsidR="00B758D7" w:rsidRDefault="000F11F9">
      <w:pPr>
        <w:numPr>
          <w:ilvl w:val="0"/>
          <w:numId w:val="14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подбирать иллюстративный матер</w:t>
      </w:r>
      <w:r>
        <w:rPr>
          <w:rFonts w:ascii="Times New Roman" w:hAnsi="Times New Roman"/>
          <w:color w:val="000000"/>
          <w:sz w:val="24"/>
          <w:szCs w:val="24"/>
        </w:rPr>
        <w:t>иал (рисунки, фото, плакаты) к тексту выступления.</w:t>
      </w:r>
    </w:p>
    <w:p w:rsidR="00B758D7" w:rsidRDefault="000F11F9">
      <w:pPr>
        <w:spacing w:after="0" w:line="264" w:lineRule="auto"/>
        <w:ind w:firstLine="709"/>
        <w:jc w:val="both"/>
        <w:rPr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К концу обучения в начальной школе у обучающегося формируются </w:t>
      </w:r>
      <w:r>
        <w:rPr>
          <w:rFonts w:ascii="Times New Roman" w:hAnsi="Times New Roman"/>
          <w:b/>
          <w:color w:val="000000"/>
          <w:sz w:val="24"/>
          <w:szCs w:val="24"/>
        </w:rPr>
        <w:t>регулятивные</w:t>
      </w:r>
      <w:r>
        <w:rPr>
          <w:rFonts w:ascii="Times New Roman" w:hAnsi="Times New Roman"/>
          <w:color w:val="000000"/>
          <w:sz w:val="24"/>
          <w:szCs w:val="24"/>
        </w:rPr>
        <w:t xml:space="preserve"> универсальные учебные действия:</w:t>
      </w:r>
      <w:proofErr w:type="gramEnd"/>
    </w:p>
    <w:p w:rsidR="00B758D7" w:rsidRDefault="000F11F9">
      <w:pPr>
        <w:spacing w:after="0" w:line="264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самоорганизация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B758D7" w:rsidRDefault="000F11F9">
      <w:pPr>
        <w:numPr>
          <w:ilvl w:val="0"/>
          <w:numId w:val="15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B758D7" w:rsidRDefault="000F11F9">
      <w:pPr>
        <w:numPr>
          <w:ilvl w:val="0"/>
          <w:numId w:val="15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выстраив</w:t>
      </w:r>
      <w:r>
        <w:rPr>
          <w:rFonts w:ascii="Times New Roman" w:hAnsi="Times New Roman"/>
          <w:color w:val="000000"/>
          <w:sz w:val="24"/>
          <w:szCs w:val="24"/>
        </w:rPr>
        <w:t>ать последовательность выбранных действий;</w:t>
      </w:r>
    </w:p>
    <w:p w:rsidR="00B758D7" w:rsidRDefault="000F11F9">
      <w:pPr>
        <w:spacing w:after="0" w:line="264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самоконтроль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B758D7" w:rsidRDefault="000F11F9">
      <w:pPr>
        <w:numPr>
          <w:ilvl w:val="0"/>
          <w:numId w:val="16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устанавливать причины успеха/неудач учебной деятельности;</w:t>
      </w:r>
    </w:p>
    <w:p w:rsidR="00B758D7" w:rsidRDefault="000F11F9">
      <w:pPr>
        <w:numPr>
          <w:ilvl w:val="0"/>
          <w:numId w:val="16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корректировать свои учебные действия для преодоления ошибок.</w:t>
      </w:r>
    </w:p>
    <w:p w:rsidR="00B758D7" w:rsidRDefault="000F11F9">
      <w:pPr>
        <w:spacing w:after="0" w:line="264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Совместная деятельность:</w:t>
      </w:r>
    </w:p>
    <w:p w:rsidR="00B758D7" w:rsidRDefault="000F11F9">
      <w:pPr>
        <w:numPr>
          <w:ilvl w:val="0"/>
          <w:numId w:val="17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формулировать краткосрочные и долгосрочные цели </w:t>
      </w:r>
      <w:r>
        <w:rPr>
          <w:rFonts w:ascii="Times New Roman" w:hAnsi="Times New Roman"/>
          <w:color w:val="000000"/>
          <w:sz w:val="24"/>
          <w:szCs w:val="24"/>
        </w:rPr>
        <w:t>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B758D7" w:rsidRDefault="000F11F9">
      <w:pPr>
        <w:numPr>
          <w:ilvl w:val="0"/>
          <w:numId w:val="17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</w:t>
      </w:r>
      <w:r>
        <w:rPr>
          <w:rFonts w:ascii="Times New Roman" w:hAnsi="Times New Roman"/>
          <w:color w:val="000000"/>
          <w:sz w:val="24"/>
          <w:szCs w:val="24"/>
        </w:rPr>
        <w:t>остижению: распределять роли, договариваться, обсуждать процесс и результат совместной работы;</w:t>
      </w:r>
    </w:p>
    <w:p w:rsidR="00B758D7" w:rsidRDefault="000F11F9">
      <w:pPr>
        <w:numPr>
          <w:ilvl w:val="0"/>
          <w:numId w:val="17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проявлять готовность руководить, выполнять поручения, подчиняться;</w:t>
      </w:r>
    </w:p>
    <w:p w:rsidR="00B758D7" w:rsidRDefault="000F11F9">
      <w:pPr>
        <w:numPr>
          <w:ilvl w:val="0"/>
          <w:numId w:val="17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ответственно выполнять свою часть работы;</w:t>
      </w:r>
    </w:p>
    <w:p w:rsidR="00B758D7" w:rsidRDefault="000F11F9">
      <w:pPr>
        <w:numPr>
          <w:ilvl w:val="0"/>
          <w:numId w:val="17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оценивать свой вклад в общий результат;</w:t>
      </w:r>
    </w:p>
    <w:p w:rsidR="00B758D7" w:rsidRDefault="000F11F9">
      <w:pPr>
        <w:numPr>
          <w:ilvl w:val="0"/>
          <w:numId w:val="17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выполнять со</w:t>
      </w:r>
      <w:r>
        <w:rPr>
          <w:rFonts w:ascii="Times New Roman" w:hAnsi="Times New Roman"/>
          <w:color w:val="000000"/>
          <w:sz w:val="24"/>
          <w:szCs w:val="24"/>
        </w:rPr>
        <w:t>вместные проектные задания с опорой на предложенные образцы.</w:t>
      </w:r>
    </w:p>
    <w:p w:rsidR="00B758D7" w:rsidRDefault="00B758D7">
      <w:pPr>
        <w:spacing w:after="0" w:line="264" w:lineRule="auto"/>
        <w:ind w:firstLine="709"/>
        <w:jc w:val="both"/>
        <w:rPr>
          <w:sz w:val="24"/>
          <w:szCs w:val="24"/>
        </w:rPr>
      </w:pPr>
    </w:p>
    <w:p w:rsidR="00B758D7" w:rsidRDefault="000F11F9">
      <w:pPr>
        <w:spacing w:after="0" w:line="264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B758D7" w:rsidRDefault="00B758D7">
      <w:pPr>
        <w:spacing w:after="0" w:line="264" w:lineRule="auto"/>
        <w:ind w:firstLine="709"/>
        <w:jc w:val="both"/>
        <w:rPr>
          <w:sz w:val="24"/>
          <w:szCs w:val="24"/>
        </w:rPr>
      </w:pPr>
    </w:p>
    <w:p w:rsidR="00B758D7" w:rsidRDefault="000F11F9">
      <w:pPr>
        <w:spacing w:after="0" w:line="264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</w:t>
      </w:r>
      <w:r>
        <w:rPr>
          <w:rFonts w:ascii="Times New Roman" w:hAnsi="Times New Roman"/>
          <w:color w:val="000000"/>
          <w:sz w:val="24"/>
          <w:szCs w:val="24"/>
        </w:rPr>
        <w:t>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B758D7" w:rsidRDefault="00B758D7">
      <w:pPr>
        <w:spacing w:after="0" w:line="264" w:lineRule="auto"/>
        <w:ind w:firstLine="709"/>
        <w:jc w:val="both"/>
        <w:rPr>
          <w:sz w:val="24"/>
          <w:szCs w:val="24"/>
        </w:rPr>
      </w:pPr>
    </w:p>
    <w:p w:rsidR="00B758D7" w:rsidRDefault="000F11F9">
      <w:pPr>
        <w:spacing w:after="0" w:line="264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4 КЛАСС</w:t>
      </w:r>
    </w:p>
    <w:p w:rsidR="00B758D7" w:rsidRDefault="000F11F9">
      <w:pPr>
        <w:numPr>
          <w:ilvl w:val="0"/>
          <w:numId w:val="18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осознавать значимость художественной литературы и фольклора для всестороннего развития личности </w:t>
      </w:r>
      <w:r>
        <w:rPr>
          <w:rFonts w:ascii="Times New Roman" w:hAnsi="Times New Roman"/>
          <w:color w:val="000000"/>
          <w:sz w:val="24"/>
          <w:szCs w:val="24"/>
        </w:rPr>
        <w:t>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B758D7" w:rsidRDefault="000F11F9">
      <w:pPr>
        <w:numPr>
          <w:ilvl w:val="0"/>
          <w:numId w:val="18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демонстрировать интерес и положительную моти</w:t>
      </w:r>
      <w:r>
        <w:rPr>
          <w:rFonts w:ascii="Times New Roman" w:hAnsi="Times New Roman"/>
          <w:color w:val="000000"/>
          <w:sz w:val="24"/>
          <w:szCs w:val="24"/>
        </w:rPr>
        <w:t>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B758D7" w:rsidRDefault="000F11F9">
      <w:pPr>
        <w:numPr>
          <w:ilvl w:val="0"/>
          <w:numId w:val="18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читать вслух и про себя в соответствии с учебной задачей, использовать разные виды чтения (изучающее, озн</w:t>
      </w:r>
      <w:r>
        <w:rPr>
          <w:rFonts w:ascii="Times New Roman" w:hAnsi="Times New Roman"/>
          <w:color w:val="000000"/>
          <w:sz w:val="24"/>
          <w:szCs w:val="24"/>
        </w:rPr>
        <w:t>акомительное, поисковое выборочное, просмотровое выборочное);</w:t>
      </w:r>
    </w:p>
    <w:p w:rsidR="00B758D7" w:rsidRDefault="000F11F9">
      <w:pPr>
        <w:numPr>
          <w:ilvl w:val="0"/>
          <w:numId w:val="18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</w:t>
      </w:r>
      <w:r>
        <w:rPr>
          <w:rFonts w:ascii="Times New Roman" w:hAnsi="Times New Roman"/>
          <w:color w:val="000000"/>
          <w:sz w:val="24"/>
          <w:szCs w:val="24"/>
        </w:rPr>
        <w:t>ез отметочного оценивания);</w:t>
      </w:r>
    </w:p>
    <w:p w:rsidR="00B758D7" w:rsidRDefault="000F11F9">
      <w:pPr>
        <w:numPr>
          <w:ilvl w:val="0"/>
          <w:numId w:val="18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читать наизусть не менее 5 стихотворений в соответствии с изученной тематикой произведений;</w:t>
      </w:r>
    </w:p>
    <w:p w:rsidR="00B758D7" w:rsidRDefault="000F11F9">
      <w:pPr>
        <w:numPr>
          <w:ilvl w:val="0"/>
          <w:numId w:val="18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различать художественные произведения и познавательные тексты;</w:t>
      </w:r>
    </w:p>
    <w:p w:rsidR="00B758D7" w:rsidRDefault="000F11F9">
      <w:pPr>
        <w:numPr>
          <w:ilvl w:val="0"/>
          <w:numId w:val="18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различать прозаическую и стихотворную речь: называть особенности стихотво</w:t>
      </w:r>
      <w:r>
        <w:rPr>
          <w:rFonts w:ascii="Times New Roman" w:hAnsi="Times New Roman"/>
          <w:color w:val="000000"/>
          <w:sz w:val="24"/>
          <w:szCs w:val="24"/>
        </w:rPr>
        <w:t xml:space="preserve">рного произведения (ритм, рифма, строфа), отличать лирическое произведение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от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эпического;</w:t>
      </w:r>
    </w:p>
    <w:p w:rsidR="00B758D7" w:rsidRDefault="000F11F9">
      <w:pPr>
        <w:numPr>
          <w:ilvl w:val="0"/>
          <w:numId w:val="18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</w:t>
      </w:r>
      <w:r>
        <w:rPr>
          <w:rFonts w:ascii="Times New Roman" w:hAnsi="Times New Roman"/>
          <w:color w:val="000000"/>
          <w:sz w:val="24"/>
          <w:szCs w:val="24"/>
        </w:rPr>
        <w:t>м, учебным и художественным текстам;</w:t>
      </w:r>
    </w:p>
    <w:p w:rsidR="00B758D7" w:rsidRDefault="000F11F9">
      <w:pPr>
        <w:numPr>
          <w:ilvl w:val="0"/>
          <w:numId w:val="18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различать и называть отдельные жанры фольклора (считалки, загадки, пословицы,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потешки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небылицы, народные песни, скороговорки, сказки о животных, бытовые и волшебные), приводить примеры произведений фольклора разных нар</w:t>
      </w:r>
      <w:r>
        <w:rPr>
          <w:rFonts w:ascii="Times New Roman" w:hAnsi="Times New Roman"/>
          <w:color w:val="000000"/>
          <w:sz w:val="24"/>
          <w:szCs w:val="24"/>
        </w:rPr>
        <w:t>одов России;</w:t>
      </w:r>
    </w:p>
    <w:p w:rsidR="00B758D7" w:rsidRDefault="000F11F9">
      <w:pPr>
        <w:numPr>
          <w:ilvl w:val="0"/>
          <w:numId w:val="18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B758D7" w:rsidRDefault="000F11F9">
      <w:pPr>
        <w:numPr>
          <w:ilvl w:val="0"/>
          <w:numId w:val="18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владеть элементарными умениями анализа и интерпретации текста: </w:t>
      </w:r>
      <w:r>
        <w:rPr>
          <w:rFonts w:ascii="Times New Roman" w:hAnsi="Times New Roman"/>
          <w:color w:val="000000"/>
          <w:sz w:val="24"/>
          <w:szCs w:val="24"/>
        </w:rPr>
        <w:t>определять тему и главную мысль, последовательность событий в тексте произведения, выявлять связь событий, эпизодов текста;</w:t>
      </w:r>
    </w:p>
    <w:p w:rsidR="00B758D7" w:rsidRDefault="000F11F9">
      <w:pPr>
        <w:numPr>
          <w:ilvl w:val="0"/>
          <w:numId w:val="18"/>
        </w:numPr>
        <w:spacing w:after="0" w:line="264" w:lineRule="auto"/>
        <w:ind w:left="0" w:firstLine="709"/>
        <w:jc w:val="both"/>
        <w:rPr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характеризовать героев, давать оценку их поступкам, составлять портретные характеристики персонажей, выявлять взаимосвязь между </w:t>
      </w:r>
      <w:r>
        <w:rPr>
          <w:rFonts w:ascii="Times New Roman" w:hAnsi="Times New Roman"/>
          <w:color w:val="000000"/>
          <w:sz w:val="24"/>
          <w:szCs w:val="24"/>
        </w:rPr>
        <w:t>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</w:t>
      </w:r>
      <w:r>
        <w:rPr>
          <w:rFonts w:ascii="Times New Roman" w:hAnsi="Times New Roman"/>
          <w:color w:val="000000"/>
          <w:sz w:val="24"/>
          <w:szCs w:val="24"/>
        </w:rPr>
        <w:t>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B758D7" w:rsidRDefault="000F11F9">
      <w:pPr>
        <w:numPr>
          <w:ilvl w:val="0"/>
          <w:numId w:val="18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объяснять значение незнакомого слова с опорой на контекст и с использованием словаря; находить в тексте примеры исполь</w:t>
      </w:r>
      <w:r>
        <w:rPr>
          <w:rFonts w:ascii="Times New Roman" w:hAnsi="Times New Roman"/>
          <w:color w:val="000000"/>
          <w:sz w:val="24"/>
          <w:szCs w:val="24"/>
        </w:rPr>
        <w:t>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B758D7" w:rsidRDefault="000F11F9">
      <w:pPr>
        <w:numPr>
          <w:ilvl w:val="0"/>
          <w:numId w:val="18"/>
        </w:numPr>
        <w:spacing w:after="0" w:line="264" w:lineRule="auto"/>
        <w:ind w:left="0" w:firstLine="709"/>
        <w:jc w:val="both"/>
        <w:rPr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осознанно применять изученные понятия (автор, мораль басни, литературный герой, персонаж, характер, тема, идея, заголовок, со</w:t>
      </w:r>
      <w:r>
        <w:rPr>
          <w:rFonts w:ascii="Times New Roman" w:hAnsi="Times New Roman"/>
          <w:color w:val="000000"/>
          <w:sz w:val="24"/>
          <w:szCs w:val="24"/>
        </w:rPr>
        <w:t>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B758D7" w:rsidRDefault="000F11F9">
      <w:pPr>
        <w:numPr>
          <w:ilvl w:val="0"/>
          <w:numId w:val="18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</w:t>
      </w:r>
      <w:r>
        <w:rPr>
          <w:rFonts w:ascii="Times New Roman" w:hAnsi="Times New Roman"/>
          <w:color w:val="000000"/>
          <w:sz w:val="24"/>
          <w:szCs w:val="24"/>
        </w:rPr>
        <w:t>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B758D7" w:rsidRDefault="000F11F9">
      <w:pPr>
        <w:numPr>
          <w:ilvl w:val="0"/>
          <w:numId w:val="18"/>
        </w:numPr>
        <w:spacing w:after="0" w:line="264" w:lineRule="auto"/>
        <w:ind w:left="0" w:firstLine="709"/>
        <w:jc w:val="both"/>
        <w:rPr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составлять план текста (вопросн</w:t>
      </w:r>
      <w:r>
        <w:rPr>
          <w:rFonts w:ascii="Times New Roman" w:hAnsi="Times New Roman"/>
          <w:color w:val="000000"/>
          <w:sz w:val="24"/>
          <w:szCs w:val="24"/>
        </w:rPr>
        <w:t>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B758D7" w:rsidRDefault="000F11F9">
      <w:pPr>
        <w:numPr>
          <w:ilvl w:val="0"/>
          <w:numId w:val="18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читать по ролям с соблюдением норм произношения, расстановки ударения, инсценировать небольшие эпизоды и</w:t>
      </w:r>
      <w:r>
        <w:rPr>
          <w:rFonts w:ascii="Times New Roman" w:hAnsi="Times New Roman"/>
          <w:color w:val="000000"/>
          <w:sz w:val="24"/>
          <w:szCs w:val="24"/>
        </w:rPr>
        <w:t>з произведения;</w:t>
      </w:r>
    </w:p>
    <w:p w:rsidR="00B758D7" w:rsidRDefault="000F11F9">
      <w:pPr>
        <w:numPr>
          <w:ilvl w:val="0"/>
          <w:numId w:val="18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</w:t>
      </w:r>
      <w:r>
        <w:rPr>
          <w:rFonts w:ascii="Times New Roman" w:hAnsi="Times New Roman"/>
          <w:color w:val="000000"/>
          <w:sz w:val="24"/>
          <w:szCs w:val="24"/>
        </w:rPr>
        <w:t>ный текст с учётом правильности, выразительности письменной речи;</w:t>
      </w:r>
    </w:p>
    <w:p w:rsidR="00B758D7" w:rsidRDefault="000F11F9">
      <w:pPr>
        <w:numPr>
          <w:ilvl w:val="0"/>
          <w:numId w:val="18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составлять краткий отзыв о прочитанном произведении по заданному алгоритму;</w:t>
      </w:r>
    </w:p>
    <w:p w:rsidR="00B758D7" w:rsidRDefault="000F11F9">
      <w:pPr>
        <w:numPr>
          <w:ilvl w:val="0"/>
          <w:numId w:val="18"/>
        </w:numPr>
        <w:spacing w:after="0" w:line="264" w:lineRule="auto"/>
        <w:ind w:left="0" w:firstLine="709"/>
        <w:jc w:val="both"/>
        <w:rPr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сочинять по аналогии с прочитанным, составлять рассказ по иллюстрациям, от имени одного из героев, придумывать про</w:t>
      </w:r>
      <w:r>
        <w:rPr>
          <w:rFonts w:ascii="Times New Roman" w:hAnsi="Times New Roman"/>
          <w:color w:val="000000"/>
          <w:sz w:val="24"/>
          <w:szCs w:val="24"/>
        </w:rPr>
        <w:t>должение прочитанного произведения (не менее 10 предложений);</w:t>
      </w:r>
      <w:proofErr w:type="gramEnd"/>
    </w:p>
    <w:p w:rsidR="00B758D7" w:rsidRDefault="000F11F9">
      <w:pPr>
        <w:numPr>
          <w:ilvl w:val="0"/>
          <w:numId w:val="18"/>
        </w:numPr>
        <w:spacing w:after="0" w:line="264" w:lineRule="auto"/>
        <w:ind w:left="0" w:firstLine="709"/>
        <w:jc w:val="both"/>
        <w:rPr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lastRenderedPageBreak/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B758D7" w:rsidRDefault="000F11F9">
      <w:pPr>
        <w:numPr>
          <w:ilvl w:val="0"/>
          <w:numId w:val="18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выбирать книги для самостоятельного чтен</w:t>
      </w:r>
      <w:r>
        <w:rPr>
          <w:rFonts w:ascii="Times New Roman" w:hAnsi="Times New Roman"/>
          <w:color w:val="000000"/>
          <w:sz w:val="24"/>
          <w:szCs w:val="24"/>
        </w:rPr>
        <w:t>ия с учётом рекомендательного списка, используя картотеки, рассказывать о прочитанной книге;</w:t>
      </w:r>
    </w:p>
    <w:p w:rsidR="00B758D7" w:rsidRDefault="000F11F9">
      <w:pPr>
        <w:numPr>
          <w:ilvl w:val="0"/>
          <w:numId w:val="18"/>
        </w:numPr>
        <w:spacing w:after="0" w:line="264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</w:t>
      </w:r>
      <w:r>
        <w:rPr>
          <w:rFonts w:ascii="Times New Roman" w:hAnsi="Times New Roman"/>
          <w:color w:val="000000"/>
          <w:sz w:val="24"/>
          <w:szCs w:val="24"/>
        </w:rPr>
        <w:t>хода), для получения дополнительной информации в соответствии с учебной задачей.</w:t>
      </w:r>
    </w:p>
    <w:p w:rsidR="00B758D7" w:rsidRDefault="000F11F9">
      <w:pPr>
        <w:spacing w:after="0" w:line="264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​</w:t>
      </w:r>
    </w:p>
    <w:p w:rsidR="00B758D7" w:rsidRDefault="00B758D7">
      <w:pPr>
        <w:ind w:firstLine="709"/>
        <w:sectPr w:rsidR="00B758D7">
          <w:pgSz w:w="11906" w:h="16383"/>
          <w:pgMar w:top="1134" w:right="850" w:bottom="1134" w:left="1701" w:header="720" w:footer="720" w:gutter="0"/>
          <w:cols w:space="720"/>
        </w:sectPr>
      </w:pPr>
    </w:p>
    <w:p w:rsidR="00B758D7" w:rsidRDefault="000F11F9">
      <w:pPr>
        <w:spacing w:after="0"/>
        <w:ind w:firstLine="709"/>
      </w:pPr>
      <w:bookmarkStart w:id="35" w:name="block-9980195"/>
      <w:bookmarkEnd w:id="3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  <w:r>
        <w:t xml:space="preserve">                               </w:t>
      </w:r>
      <w:r>
        <w:rPr>
          <w:rFonts w:ascii="Times New Roman" w:hAnsi="Times New Roman"/>
          <w:b/>
          <w:color w:val="000000"/>
          <w:sz w:val="28"/>
        </w:rPr>
        <w:t xml:space="preserve"> 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0"/>
        <w:gridCol w:w="4748"/>
        <w:gridCol w:w="1518"/>
        <w:gridCol w:w="1708"/>
        <w:gridCol w:w="1777"/>
        <w:gridCol w:w="2667"/>
      </w:tblGrid>
      <w:tr w:rsidR="00B758D7">
        <w:trPr>
          <w:trHeight w:val="144"/>
          <w:tblCellSpacing w:w="0" w:type="dxa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B758D7" w:rsidRDefault="00B758D7">
            <w:pPr>
              <w:spacing w:after="0"/>
              <w:ind w:firstLine="709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58D7" w:rsidRDefault="00B758D7">
            <w:pPr>
              <w:spacing w:after="0"/>
              <w:ind w:firstLine="709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льные ресурсы </w:t>
            </w:r>
          </w:p>
          <w:p w:rsidR="00B758D7" w:rsidRDefault="00B758D7">
            <w:pPr>
              <w:spacing w:after="0"/>
              <w:ind w:firstLine="709"/>
            </w:pPr>
          </w:p>
        </w:tc>
      </w:tr>
      <w:tr w:rsidR="00B758D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8D7" w:rsidRDefault="00B758D7">
            <w:pPr>
              <w:ind w:firstLine="709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8D7" w:rsidRDefault="00B758D7">
            <w:pPr>
              <w:ind w:firstLine="709"/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58D7" w:rsidRDefault="00B758D7">
            <w:pPr>
              <w:spacing w:after="0"/>
              <w:ind w:firstLine="709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58D7" w:rsidRDefault="00B758D7">
            <w:pPr>
              <w:spacing w:after="0"/>
              <w:ind w:firstLine="709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58D7" w:rsidRDefault="00B758D7">
            <w:pPr>
              <w:spacing w:after="0"/>
              <w:ind w:firstLine="709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8D7" w:rsidRDefault="00B758D7">
            <w:pPr>
              <w:ind w:firstLine="709"/>
            </w:pPr>
          </w:p>
        </w:tc>
      </w:tr>
      <w:tr w:rsidR="00B758D7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природы в творчестве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природы в творчестве поэтов и писателей XX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Библиографическая культура (работа с детской книгой и справочной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литературой</w:t>
            </w:r>
            <w:proofErr w:type="gram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</w:pPr>
          </w:p>
        </w:tc>
      </w:tr>
      <w:tr w:rsidR="00B758D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ind w:firstLine="709"/>
            </w:pPr>
          </w:p>
        </w:tc>
      </w:tr>
    </w:tbl>
    <w:p w:rsidR="00B758D7" w:rsidRDefault="00B758D7">
      <w:pPr>
        <w:ind w:firstLine="709"/>
        <w:sectPr w:rsidR="00B758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58D7" w:rsidRDefault="000F11F9">
      <w:pPr>
        <w:spacing w:after="0"/>
        <w:ind w:firstLine="709"/>
      </w:pPr>
      <w:bookmarkStart w:id="36" w:name="block-9980206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ДЛЯ ПЕДАГОГОВ, ИСПОЛЬЗУЮЩИХ УЧЕБНИКИ «АЗБУКА» (АВТОРЫ В.Г.ГОРЕЦКИЙ И ДР.), «ЛИТЕРАТУРНОЕ ЧТЕНИЕ. 4 КЛАСС (АВТОРЫ КЛИМАНОВА Л. Ф., ГОРЕЦКИЙ В. Г., ГОЛОВАНОВА М. В. И ДР.) </w:t>
      </w:r>
    </w:p>
    <w:p w:rsidR="00B758D7" w:rsidRDefault="000F11F9">
      <w:pPr>
        <w:spacing w:after="0"/>
        <w:ind w:firstLine="709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14045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95"/>
        <w:gridCol w:w="3798"/>
        <w:gridCol w:w="1048"/>
        <w:gridCol w:w="1708"/>
        <w:gridCol w:w="1777"/>
        <w:gridCol w:w="1522"/>
        <w:gridCol w:w="2697"/>
      </w:tblGrid>
      <w:tr w:rsidR="00B758D7">
        <w:trPr>
          <w:trHeight w:val="144"/>
          <w:tblCellSpacing w:w="0" w:type="dxa"/>
        </w:trPr>
        <w:tc>
          <w:tcPr>
            <w:tcW w:w="18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B758D7" w:rsidRDefault="00B758D7">
            <w:pPr>
              <w:spacing w:after="0"/>
              <w:ind w:firstLine="709"/>
            </w:pPr>
          </w:p>
        </w:tc>
        <w:tc>
          <w:tcPr>
            <w:tcW w:w="4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58D7" w:rsidRDefault="00B758D7">
            <w:pPr>
              <w:spacing w:after="0"/>
              <w:ind w:firstLine="709"/>
            </w:pPr>
          </w:p>
        </w:tc>
        <w:tc>
          <w:tcPr>
            <w:tcW w:w="3516" w:type="dxa"/>
            <w:gridSpan w:val="3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758D7" w:rsidRDefault="00B758D7">
            <w:pPr>
              <w:spacing w:after="0"/>
              <w:ind w:firstLine="709"/>
            </w:pPr>
          </w:p>
        </w:tc>
        <w:tc>
          <w:tcPr>
            <w:tcW w:w="2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758D7" w:rsidRDefault="00B758D7">
            <w:pPr>
              <w:spacing w:after="0"/>
              <w:ind w:firstLine="709"/>
            </w:pPr>
          </w:p>
        </w:tc>
      </w:tr>
      <w:tr w:rsidR="00B758D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8D7" w:rsidRDefault="00B758D7">
            <w:pPr>
              <w:ind w:firstLine="709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8D7" w:rsidRDefault="00B758D7">
            <w:pPr>
              <w:ind w:firstLine="709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58D7" w:rsidRDefault="00B758D7">
            <w:pPr>
              <w:spacing w:after="0"/>
              <w:ind w:firstLine="709"/>
            </w:pP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58D7" w:rsidRDefault="00B758D7">
            <w:pPr>
              <w:spacing w:after="0"/>
              <w:ind w:firstLine="709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58D7" w:rsidRDefault="00B758D7">
            <w:pPr>
              <w:spacing w:after="0"/>
              <w:ind w:firstLine="709"/>
            </w:pPr>
          </w:p>
        </w:tc>
        <w:tc>
          <w:tcPr>
            <w:tcW w:w="15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8D7" w:rsidRDefault="00B758D7">
            <w:pPr>
              <w:ind w:firstLine="709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58D7" w:rsidRDefault="00B758D7">
            <w:pPr>
              <w:ind w:firstLine="709"/>
            </w:pPr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02.09.2024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https://m.edsoo.ru/f29f67cc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03.09.2024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s://m.edsoo.ru/f29f6952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Образы русских богатырей: где жил, чем занимался, какими качествами обладал. На примере былины «Ильины три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поездочки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04.09.2024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https://m.edsoo.ru/f29f6d1c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Герой былины - защитник страны. На примере былины "Ильины три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поездочки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05.09.2024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https://m.edsoo.ru/f29f783e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Средства художественной выразительности в былине: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устойчивые выражения, повторы, гипербола, устаревшие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09.09.2024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https://m.edsoo.ru/f29f6e34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народной былинной темы в творчестве художника 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М.Васнецова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10.09.2024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https://m.edsoo.ru/f29f6f38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https://m.edsoo.ru/f29f70aa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Летопись «И повесил Олег щит свой на вратах Царьграда». Знакомство с пр</w:t>
            </w:r>
            <w:r>
              <w:rPr>
                <w:rFonts w:ascii="Times New Roman" w:hAnsi="Times New Roman"/>
                <w:color w:val="000000"/>
                <w:sz w:val="24"/>
              </w:rPr>
              <w:t>оизведением А. С. Пушкина «Песнь о вещем Олеге»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11.09.2024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https://m.edsoo.ru/f29f5afc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героя как основа композиции волшебной сказки. На примере русской народной сказки "</w:t>
            </w:r>
            <w:r>
              <w:rPr>
                <w:rFonts w:ascii="Times New Roman" w:hAnsi="Times New Roman"/>
                <w:color w:val="000000"/>
                <w:sz w:val="24"/>
              </w:rPr>
              <w:t>Волшебное кольцо"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12.09.2024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</w:pPr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 Александра Невского в произведении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С.Т.Романовского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«Ледовое побоище». Страницы истории России, великие люди и события. На примере Житие Сергия Радонежского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16.09.2024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https://m.edsoo.ru/f29f62e0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17.09.2024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https://m.edsoo.ru/f29f76cc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 волшебной сказки: чем занимались, какими качествами обладают. На примере русской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народной сказки "Волшебное кольцо"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18.09.2024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</w:pPr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фольклорных произведений разных народов: тема, </w:t>
            </w:r>
            <w:r>
              <w:rPr>
                <w:rFonts w:ascii="Times New Roman" w:hAnsi="Times New Roman"/>
                <w:color w:val="000000"/>
                <w:sz w:val="24"/>
              </w:rPr>
              <w:t>герои, сюжет. Представление в сказке нравственных ценностей, быта и культуры народов мира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19.09.2024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https://m.edsoo.ru/f29f6ace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нравственных ценностей на примере фольклорных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сказок народов России и мира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23.09.2024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https://m.edsoo.ru/f29f6c04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24.09.2024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https://m.edsoo.ru/f29f7956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25.09.2024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https://m.edsoo.ru/f29f6ace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26.09.2024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https://m.edsoo.ru/f2a0bdc0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выставки «Произведения А.С. Пушкина». Написание аннотации к книгам на выставке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30.09.2024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https://m.edsoo.ru/f2a0aa06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Оценка настроения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чувств, вызываемых лирическим произведением А.С. Пушкина. На примере стихотворения «Няне»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01.10.2024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https://m.edsoo.ru/f2a0a36c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осени в лирических произведениях А.С. Пушкина: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сравнения, эпитет, олицетворения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02.10.2024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https://m.edsoo.ru/f29f7a78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Восприятие пейзажной лирики А.С. Пушкина: средства художественной выразительности в стихотворении «Зимняя </w:t>
            </w:r>
            <w:r>
              <w:rPr>
                <w:rFonts w:ascii="Times New Roman" w:hAnsi="Times New Roman"/>
                <w:color w:val="000000"/>
                <w:sz w:val="24"/>
              </w:rPr>
              <w:t>дорога» и других его произведениях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03.10.2024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https://m.edsoo.ru/f29f7ba4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стихотворения А. С. Пушкина с репродукцией картины. На примере стихотворения "Туча" и репродукции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И. И. Левитана «Вечерний звон»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07.10.2024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https://m.edsoo.ru/f2a0a7f4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литературной сказкой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«Сказка о мёртвой царевне и о семи богатырях»: сюжет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08.10.2024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https://m.edsoo.ru/f29f7cbc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положительных и отрицательных героев, волшебные помощники в сказке А.С. Пушкина «Сказка о мёртвой царевне и о семи </w:t>
            </w:r>
            <w:r>
              <w:rPr>
                <w:rFonts w:ascii="Times New Roman" w:hAnsi="Times New Roman"/>
                <w:color w:val="000000"/>
                <w:sz w:val="24"/>
              </w:rPr>
              <w:t>богатырях»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09.10.2024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https://m.edsoo.ru/f29f8284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https://m.edsoo.ru/f29f85c2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художественными особенностями текста, языком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авторской сказки А.С. Пушкина «Сказка о мёртвой царевне и о семи богатырях»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10.10.2024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https://m.edsoo.ru/f29f8478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сказки А.С. Пушкина «Сказка о мёртвой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царевне и о семи богатырях»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14.10.2024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https://m.edsoo.ru/f29f7e42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Сходство фольклорных и литературных произведений А.С. Пушкина, В.А. Жуковского по тематике, художественным образам </w:t>
            </w:r>
            <w:r>
              <w:rPr>
                <w:rFonts w:ascii="Times New Roman" w:hAnsi="Times New Roman"/>
                <w:color w:val="000000"/>
                <w:sz w:val="24"/>
              </w:rPr>
              <w:t>(«бродячие» сюжеты)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15.10.2024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https://m.edsoo.ru/f29f86d0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16.10.2024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https://m.edsoo.ru/f29f890a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сообщения о М. Ю. Лермонтове. Строфа как элемент композиции стихотворения М.Ю. Лермонтова «Парус»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17.10.2024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https://m.edsoo.ru/f29f9418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21.10.2024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https://m.edsoo.ru/f29f9558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лирических произведений М.Ю. Лермонтова. Стихотворения 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Кавказе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22.10.2024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https://m.edsoo.ru/f29f9710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Патриотическое звучание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М.Ю. Лермонтова «Москва, Москва! …Люблю тебя как сын…»: метафора как «свёрнутое» сравнение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23.10.2024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https://m.edsoo.ru/f29f983c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Л.Н. Толстого – великого </w:t>
            </w:r>
            <w:r>
              <w:rPr>
                <w:rFonts w:ascii="Times New Roman" w:hAnsi="Times New Roman"/>
                <w:color w:val="000000"/>
                <w:sz w:val="24"/>
              </w:rPr>
              <w:t>русского писателя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24.10.2024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https://m.edsoo.ru/f29fa66a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повести как эпическом жанре. Знакомство с отрывками из повести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«Детство»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05.11.2024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https://m.edsoo.ru/f29fa7a0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научно-познавательных рассказов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Примеры текста-рассуждения в рассказе «Черепаха» и в повести Л.Н. Толстого "Детство"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06.11.2024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https://m.edsoo.ru/f29fa8ae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 художественных рассказов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Особенности художественного текста-описания на примере рассказа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Русак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»и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отрывков из повести Л. Толстого "Детство".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цитатного плана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07.11.2024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https://m.edsoo.ru/f29faa20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11.11.2024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https://m.edsoo.ru/f29fab56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Басни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выделение жанровых особенностей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12.11.2024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https://m.edsoo.ru/f29fac6e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по итогам раздела «Жанровое многообразие творчества Л.Н. Толстого»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13.11.2024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https://m.edsoo.ru/f29fad7c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Подготовка выставки книг Л. Толстого. Подготовка </w:t>
            </w:r>
            <w:r>
              <w:rPr>
                <w:rFonts w:ascii="Times New Roman" w:hAnsi="Times New Roman"/>
                <w:color w:val="000000"/>
                <w:sz w:val="24"/>
              </w:rPr>
              <w:t>сообщения о книгах Л. Толстого (сказки, рассказы, были, басни)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14.11.2024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https://m.edsoo.ru/f2a0a5e2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18.11.2024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https://m.edsoo.ru/f29fd662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Образы героев-детей в рассказе А.П. Чехова «Мальчики»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19.11.2024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https://m.edsoo.ru/f29fdb80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20.11.2024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https://m.edsoo.ru/f29fdcc0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ценности чтения для учёбы и </w:t>
            </w:r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21.11.2024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https://m.edsoo.ru/f2a0a6f0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25.11.2024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https://m.edsoo.ru/f29f9b34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на основе изученных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произведений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26.11.2024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https://m.edsoo.ru/f29fa21e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27.11.2024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https://m.edsoo.ru/f29fa002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образа радуги в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стихотворениях В.А. Жуковского «Загадка» и Ф.И. Тютчева «Как неожиданно и ярко»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28.11.2024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https://m.edsoo.ru/f29f9ee0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Восприятие картин природы в стихотворении А.А. Фета «Весенний </w:t>
            </w:r>
            <w:r>
              <w:rPr>
                <w:rFonts w:ascii="Times New Roman" w:hAnsi="Times New Roman"/>
                <w:color w:val="000000"/>
                <w:sz w:val="24"/>
              </w:rPr>
              <w:t>дождь» и других его стихотворений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02.12.2024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https://m.edsoo.ru/f29fa11a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Авторские приёмы создания художественного образа в стихотворении Е.А. Баратынского «Весна, весна! Как воздух </w:t>
            </w:r>
            <w:r>
              <w:rPr>
                <w:rFonts w:ascii="Times New Roman" w:hAnsi="Times New Roman"/>
                <w:color w:val="000000"/>
                <w:sz w:val="24"/>
              </w:rPr>
              <w:t>чист»..»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03.12.2024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https://m.edsoo.ru/f29f9c42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Анализ настроения в стихотворении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04.12.2024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https://m.edsoo.ru/f29f9d82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05.12.2024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https://m.edsoo.ru/f29faec6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 чувств и настроения, создаваемых лирическим произведением. На примере произведения А.А.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Прокофьева "Люблю берёзу русскую..."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09.12.2024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https://m.edsoo.ru/f29fb682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Образное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осени в стихотворении И.А. Бунина «Листопад»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10.12.2024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https://m.edsoo.ru/f29fb420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создания речевой выразительности в стихотворения К.Д. Бальмонта.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"Камыши"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11.12.2024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https://m.edsoo.ru/f29fb556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Составление текста-рассуждения на тему «Зачем нужна поэзия современному человеку»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12.12.2024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https://m.edsoo.ru/f29fb7e0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Темы лирических произведений А.А. Блока. На примере стихотворения «Рождество»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16.12.2024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m.edsoo.ru/f29fb8f8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17.12.2024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https://m.edsoo.ru/f2a0afd8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Читательский дневник (правила оформления)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18.12.2024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https://m.edsoo.ru/f2a0b1c2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19.12.2024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</w:pPr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Народные образы героев сказа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П.П.Бажова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«Серебряное копытце»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23.12.2024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</w:pPr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особенностями, языком сказа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П.П.Бажова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«Серебряное копытце»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24.12.2024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</w:pPr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Иллюстрации как отражение сюжета сказов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П.П.Бажова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25.12.2024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</w:pPr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Литературная сказка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П.П.Ершова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«Конёк-Горбунок»: сюжет и построение (композиция) сказки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26.12.2024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</w:pPr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Речевые особенности (сказочные формулы, повторы, постоянные эпитеты) сказки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П.П.Ершова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«Конёк-Горбунок»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09.01.2025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</w:pPr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 С.Т. Аксакова "Аленький цветочек" (сюжет, композиция, герои)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13.01.2025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</w:pPr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сказки С.Т. Аксакова "Аленький цветочек". Сочинение по сказке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14.01.2025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</w:pPr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итогам раздела «Литературная сказка»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15.01.2025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</w:pPr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16.01.2025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https://m.edsoo.ru/f29fef08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создания комического в произведениях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Н.Н.Носова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других авторов на выбор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20.01.2025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https://m.edsoo.ru/f29ff336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экранизацией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21.01.2025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https://m.edsoo.ru/f29ff44e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 </w:t>
            </w:r>
            <w:r>
              <w:rPr>
                <w:rFonts w:ascii="Times New Roman" w:hAnsi="Times New Roman"/>
                <w:color w:val="000000"/>
                <w:sz w:val="24"/>
              </w:rPr>
              <w:t>детскими книгами "Произведения В. Ю. Драгунского"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22.01.2025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https://m.edsoo.ru/f29fe36e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Герой юмористических произведений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В.Ю.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Драгунского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Средства создания юмористического содержания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23.01.2025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https://m.edsoo.ru/f2a08300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текста юмористического содержания: гипербола. На примере рассказа В.Ю. Драгунского «Главные реки»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27.01.2025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https://m.edsoo.ru/f29fe256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пьесой как жанром литературы. Как подготовить произведение к постановке в театре?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28.01.2025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https://m.edsoo.ru/f29fecba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ремарок (их назначение и содержание) на основе анализа характера героев произведения. На примере рассказа В.Ю. Драгунского "Главные реки"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29.01.2025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https://m.edsoo.ru/f29feb52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реквизита для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инсценивроания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произведения. Подготовка пригласительных билетов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афишы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 примере рассказа В.Ю. Драгунского "Главные реки"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30.01.2025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https://m.edsoo.ru/f29fe9ea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03.02.2025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https://m.edsoo.ru/f29fe7c4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пьесой-сказкой С.Я. Маршака «Двенадцать месяцев»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04.02.2025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https://m.edsoo.ru/f29fe8dc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 юмористических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Л. Д. Каминского "Автопортрет"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05.02.2025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https://m.edsoo.ru/f29fede6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Знакомство с детскими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журналами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:«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Весёлые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картинки»,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Мурзилка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весёлой истории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06.02.2025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https://m.edsoo.ru/f2a0b906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Приёмы раскрытия главной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мысли рассказа. На примере произведения Б. С. Житкова "Как я ловил человечков"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10.02.2025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https://m.edsoo.ru/f29ff214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11.02.2025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https://m.edsoo.ru/f29fba1a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12.02.2025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tps://m.edsoo.ru/f29fbb28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13.02.2025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https://m.edsoo.ru/f29fd43c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нравственно-этических понятий в рассказах М.М. Зощенко «О Лёньке и Миньке». На примере рассказа "Ёлка"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17.02.2025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https://m.edsoo.ru/f29fe6ac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отрывками из повести Н.Г.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Гарин-Михайловского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«Детство Тёмы» (отдельные главы): основные события сюжета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18.02.2025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https://m.edsoo.ru/f29fd216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Словесный портрет героя повести Н.Г.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Гарин-Михайловского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«Детство 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ёмы»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отдельнеы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главы)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19.02.2025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https://m.edsoo.ru/f29fd31a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Осмысление поступков и поведения главного героя повести Н.Г.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Гарин-Михайловского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«Детство Тёмы» (отдельные главы)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20.02.2025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https://m.edsoo.ru/f29fd554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Темы лирических произведений. На примере стихотворений М.И. Цветаевой "Наши царства", "Бежит тропинка с бугорка…"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24.02.2025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https://m.edsoo.ru/f2a0a4b6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Выразительность поэтических картин родной природы. На примере стихотворения И.А. Бунина «Детство»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25.02.2025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https://m.edsoo.ru/f29fc1b8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26.02.2025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https://m.edsoo.ru/f2a09dd6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27.02.2025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https://m.edsoo.ru/f29fe12a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рассказа «Герой, который мне больше всего запомнился»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03.03.2025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https://m.edsoo.ru/f2a0c34c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Книга как источник информации. Виды информации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книге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04.03.2025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https://m.edsoo.ru/f2a0c234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животные – тема многих произведений писателей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05.03.2025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https://m.edsoo.ru/f29fbf6a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Писатели –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авторы произведений о животных: выставка книг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06.03.2025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https://m.edsoo.ru/f29fc0aa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Наблюдательность писателей, выражающаяся в описании жизни животных. На примере рассказа А.И. </w:t>
            </w:r>
            <w:r>
              <w:rPr>
                <w:rFonts w:ascii="Times New Roman" w:hAnsi="Times New Roman"/>
                <w:color w:val="000000"/>
                <w:sz w:val="24"/>
              </w:rPr>
              <w:t>Куприна «Скворцы»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10.03.2025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https://m.edsoo.ru/f29fc5f0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11.03.2025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https://m.edsoo.ru/f29fc7bc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художественного описания родной природы. На примере рассказа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В.П.Астафьева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«Весенний остров»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12.03.2025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https://m.edsoo.ru/f29fcd02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«Материнская любовь» в рассказе В.П. Астафьева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Капалуха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стихотворении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С.Есенина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«Лебёдушка»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13.03.2025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https://m.edsoo.ru/f29fce92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Образ автора в рассказе В.П. Астафьев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Капалуха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17.03.2025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https://m.edsoo.ru/f29fd0f4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М.М. Пришвин - певец русской природы. Чтение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 М.М. Пришвина «Выскочка»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18.03.2025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https://m.edsoo.ru/f29fc30c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Авторское мастерство создания образов героев-животных. На примере произведения Максима Горького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Воробьишка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19.03.2025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https://m.edsoo.ru/f29fc4c4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его отношения с животными. Обсуждение в классе темы "Что такое самопожертвование"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20.03.2025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</w:pPr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озаглавливание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частей. На примере произведения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В. П. Астафьева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Стрижонок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Скрип»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31.03.2025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</w:pPr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01.04.2025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</w:pPr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 детскими книгами на тему: «Книги о Родине и её </w:t>
            </w:r>
            <w:r>
              <w:rPr>
                <w:rFonts w:ascii="Times New Roman" w:hAnsi="Times New Roman"/>
                <w:color w:val="000000"/>
                <w:sz w:val="24"/>
              </w:rPr>
              <w:t>истории»: типы книг (изданий). Презентация книги, прочитанной самостоятельно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02.04.2025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https://m.edsoo.ru/f2a0bee2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"Моя любимая книга"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03.04.2025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https://m.edsoo.ru/f2a0c45a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Проявление любви к родной земле в литературе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народов России. На примере стихотворных и прозаических произведениях писателей и поэтов XIX и XX веков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07.04.2</w:t>
            </w:r>
            <w:r>
              <w:rPr>
                <w:rFonts w:ascii="Times New Roman" w:hAnsi="Times New Roman" w:cs="Times New Roman"/>
              </w:rPr>
              <w:t>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https://m.edsoo.ru/f29f5282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 родной земли в стихотворении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С.Д.Дрожжина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«Родине»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08.04.2025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https://m.edsoo.ru/f29f539a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09.04.2025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https://m.edsoo.ru/f29f54c6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10.04.2025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https://m.edsoo.ru/f29f55de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понятий поступок, подвиг на </w:t>
            </w:r>
            <w:r>
              <w:rPr>
                <w:rFonts w:ascii="Times New Roman" w:hAnsi="Times New Roman"/>
                <w:color w:val="000000"/>
                <w:sz w:val="24"/>
              </w:rPr>
              <w:t>примере произведений о Великой Отечественной войне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14.04.2025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https://m.edsoo.ru/f29f56ec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текста авторской песни. Знакомство с песнями на </w:t>
            </w:r>
            <w:r>
              <w:rPr>
                <w:rFonts w:ascii="Times New Roman" w:hAnsi="Times New Roman"/>
                <w:color w:val="000000"/>
                <w:sz w:val="24"/>
              </w:rPr>
              <w:t>тему Великой Отечественной войны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15.04.2025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https://m.edsoo.ru/f29f5c50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Тема героического прошлого России в произведениях литературы. На примере "Солдатской песни" Ф. Н. Глинки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16.04.2025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https://m.edsoo.ru/f29f60a6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рассказа «Защитник Отечества» по изученным произведениям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17.04.2025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https://m.edsoo.ru/f29f61c8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21.04.2025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https://m.edsoo.ru/f29f5e94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22.04.2025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https://m.edsoo.ru/f29f5d7c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Книги о приключениях и фантастике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23.04.2025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https://m.edsoo.ru/f29fded2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24.04.2025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https://m.edsoo.ru/f2a087e2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басни как лиро-эпического жанра. Басни стихотворные и прозаические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28.04.2025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https://m.edsoo.ru/f29f8eb4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басен: темы и герои, особенности языка. На примере басен Крылов И.А. «Стрекоза и муравей», И.И.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Хемницера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«Стрекоза», Л.Н. Толстого «Стрекоза и муравьи»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29.04.2025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https://m.edsoo.ru/f29f8ff4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30.04.2025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https://m.edsoo.ru/f29f91d4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Работа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баснями И.А. Крылова.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их сюжета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05.05.2025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https://m.edsoo.ru/f29f9300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Язык басен И.А. Крылова: пословицы, поговорки, крылатые выражения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06.05.2025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https://m.edsoo.ru/f29f9300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07.05.2025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https://m.edsoo.ru/f2a08986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12.05.2025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https://m.edsoo.ru/f2a08b2a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построения (композиция) литературной сказки: составление плана. Х. К. Андерсен "Русалочка"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13.05.2025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https://m.edsoo.ru/f2a08cb0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 в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литературной сказке. Х. К. Андерсен "Дикие лебеди"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14.05.2025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https://m.edsoo.ru/f2a09372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героя в произведении Марк Твена «Том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Сойер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(отдельные главы)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15.05.2025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https://m.edsoo.ru/f2a09502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 отдельных эпизодов произведения Марк Твена «Том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Сойер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(отдельные главы): средства создания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комического. Написание отзыва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19.05.2025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https://m.edsoo.ru/f2a09674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Книги зарубежных писателей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vMerge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</w:pP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https://m.edsoo.ru/f2a097d2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со словарём: поиск необходимой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20.05.2025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https://m.edsoo.ru/f2a0b348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современными изданиями периодической печати. Золотой фонд детской литературы. В.Ю.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Драгунский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И.П.Токмакова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другие - </w:t>
            </w:r>
            <w:r>
              <w:rPr>
                <w:rFonts w:ascii="Times New Roman" w:hAnsi="Times New Roman"/>
                <w:color w:val="000000"/>
                <w:sz w:val="24"/>
              </w:rPr>
              <w:t>авторы детских журналов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left="135"/>
            </w:pPr>
            <w:r>
              <w:rPr>
                <w:rFonts w:ascii="Times New Roman" w:hAnsi="Times New Roman" w:cs="Times New Roman"/>
              </w:rPr>
              <w:t>21.05.2025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https://m.edsoo.ru/f2a0c7c0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итогам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4 классе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vMerge w:val="restart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22.05.2025</w:t>
            </w: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https://m.edsoo.ru/f2a0c8ec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  <w:jc w:val="center"/>
            </w:pPr>
          </w:p>
        </w:tc>
        <w:tc>
          <w:tcPr>
            <w:tcW w:w="1598" w:type="dxa"/>
            <w:vMerge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spacing w:after="0"/>
              <w:ind w:firstLine="709"/>
            </w:pPr>
          </w:p>
        </w:tc>
        <w:tc>
          <w:tcPr>
            <w:tcW w:w="270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https://m.edsoo.ru/f2a0c9fa</w:t>
              </w:r>
            </w:hyperlink>
          </w:p>
        </w:tc>
      </w:tr>
      <w:tr w:rsidR="00B758D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B758D7" w:rsidRDefault="000F11F9">
            <w:pPr>
              <w:spacing w:after="0"/>
              <w:ind w:firstLine="70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298" w:type="dxa"/>
            <w:gridSpan w:val="2"/>
            <w:tcMar>
              <w:top w:w="50" w:type="dxa"/>
              <w:left w:w="100" w:type="dxa"/>
            </w:tcMar>
            <w:vAlign w:val="center"/>
          </w:tcPr>
          <w:p w:rsidR="00B758D7" w:rsidRDefault="00B758D7">
            <w:pPr>
              <w:ind w:firstLine="709"/>
            </w:pPr>
          </w:p>
        </w:tc>
      </w:tr>
    </w:tbl>
    <w:p w:rsidR="00B758D7" w:rsidRDefault="00B758D7">
      <w:pPr>
        <w:ind w:firstLine="709"/>
        <w:sectPr w:rsidR="00B758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58D7" w:rsidRDefault="000F11F9">
      <w:pPr>
        <w:spacing w:after="0"/>
        <w:ind w:firstLine="709"/>
      </w:pPr>
      <w:bookmarkStart w:id="37" w:name="block-9980197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38" w:name="block-9980205"/>
      <w:bookmarkEnd w:id="37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B758D7" w:rsidRDefault="000F11F9">
      <w:pPr>
        <w:spacing w:after="0" w:line="480" w:lineRule="auto"/>
        <w:ind w:firstLine="709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758D7" w:rsidRDefault="000F11F9">
      <w:pPr>
        <w:pStyle w:val="af0"/>
        <w:ind w:left="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Литературное чтение (в 2 </w:t>
      </w:r>
      <w:r>
        <w:rPr>
          <w:rFonts w:ascii="Times New Roman" w:hAnsi="Times New Roman"/>
          <w:color w:val="000000"/>
          <w:sz w:val="28"/>
        </w:rPr>
        <w:t>частях), 4 класс/ Климанова Л.Ф., Горецкий В.Г., Голованова М.В. и другие, Акционерное общество «Издательство «Просвещение»</w:t>
      </w:r>
    </w:p>
    <w:p w:rsidR="00B758D7" w:rsidRDefault="00B758D7">
      <w:pPr>
        <w:pStyle w:val="af0"/>
        <w:spacing w:after="0"/>
        <w:ind w:left="0" w:firstLine="709"/>
        <w:rPr>
          <w:rFonts w:ascii="Times New Roman" w:hAnsi="Times New Roman"/>
          <w:color w:val="000000"/>
          <w:sz w:val="28"/>
        </w:rPr>
      </w:pPr>
    </w:p>
    <w:p w:rsidR="00B758D7" w:rsidRDefault="000F11F9">
      <w:pPr>
        <w:spacing w:after="0" w:line="480" w:lineRule="auto"/>
        <w:ind w:firstLine="709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758D7" w:rsidRDefault="000F11F9">
      <w:pPr>
        <w:spacing w:after="0"/>
        <w:jc w:val="both"/>
        <w:rPr>
          <w:rFonts w:ascii="Times New Roman" w:hAnsi="Times New Roman"/>
          <w:color w:val="000000"/>
          <w:sz w:val="28"/>
        </w:rPr>
      </w:pPr>
      <w:bookmarkStart w:id="39" w:name="d455677a-27ca-4068-ae57-28f9d9f99a29"/>
      <w:r>
        <w:rPr>
          <w:rFonts w:ascii="Times New Roman" w:hAnsi="Times New Roman"/>
          <w:color w:val="000000"/>
          <w:sz w:val="28"/>
        </w:rPr>
        <w:t>Стефаненко Н.А. Литературное чтение. Методические рекомендации</w:t>
      </w:r>
      <w:proofErr w:type="gramStart"/>
      <w:r>
        <w:rPr>
          <w:rFonts w:ascii="Times New Roman" w:hAnsi="Times New Roman"/>
          <w:color w:val="000000"/>
          <w:sz w:val="28"/>
        </w:rPr>
        <w:t xml:space="preserve">.: </w:t>
      </w:r>
      <w:proofErr w:type="gramEnd"/>
      <w:r>
        <w:rPr>
          <w:rFonts w:ascii="Times New Roman" w:hAnsi="Times New Roman"/>
          <w:color w:val="000000"/>
          <w:sz w:val="28"/>
        </w:rPr>
        <w:t>учебное пособие для общеобразов</w:t>
      </w:r>
      <w:r>
        <w:rPr>
          <w:rFonts w:ascii="Times New Roman" w:hAnsi="Times New Roman"/>
          <w:color w:val="000000"/>
          <w:sz w:val="28"/>
        </w:rPr>
        <w:t>ательных организаций: М.: Просвещение.</w:t>
      </w:r>
      <w:bookmarkEnd w:id="39"/>
      <w:r>
        <w:rPr>
          <w:rFonts w:ascii="Times New Roman" w:hAnsi="Times New Roman"/>
          <w:color w:val="000000"/>
          <w:sz w:val="28"/>
        </w:rPr>
        <w:t>‌​</w:t>
      </w:r>
    </w:p>
    <w:p w:rsidR="00B758D7" w:rsidRDefault="000F11F9">
      <w:p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</w:t>
      </w:r>
      <w:r>
        <w:rPr>
          <w:rFonts w:ascii="Times New Roman" w:hAnsi="Times New Roman"/>
          <w:color w:val="000000"/>
          <w:sz w:val="28"/>
        </w:rPr>
        <w:t>ортреты писателей</w:t>
      </w:r>
    </w:p>
    <w:p w:rsidR="00B758D7" w:rsidRDefault="00B758D7">
      <w:pPr>
        <w:spacing w:after="0"/>
        <w:ind w:firstLine="709"/>
      </w:pPr>
    </w:p>
    <w:p w:rsidR="00B758D7" w:rsidRDefault="000F11F9">
      <w:pPr>
        <w:spacing w:after="0"/>
        <w:ind w:firstLine="709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B758D7" w:rsidRDefault="000F11F9">
      <w:pPr>
        <w:spacing w:after="0"/>
        <w:ind w:firstLine="709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</w:p>
    <w:p w:rsidR="00B758D7" w:rsidRDefault="000F11F9">
      <w:pPr>
        <w:spacing w:after="0"/>
        <w:rPr>
          <w:sz w:val="28"/>
        </w:rPr>
      </w:pPr>
      <w:r>
        <w:rPr>
          <w:rFonts w:ascii="Times New Roman" w:hAnsi="Times New Roman"/>
          <w:color w:val="000000"/>
          <w:sz w:val="28"/>
        </w:rPr>
        <w:t>https://resh.edu.ru/ - Российская электронная школа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>https://www.yaklass.ru/ - образовательный портал "</w:t>
      </w:r>
      <w:proofErr w:type="gramStart"/>
      <w:r>
        <w:rPr>
          <w:rFonts w:ascii="Times New Roman" w:hAnsi="Times New Roman"/>
          <w:color w:val="000000"/>
          <w:sz w:val="28"/>
        </w:rPr>
        <w:t>Я-класс</w:t>
      </w:r>
      <w:proofErr w:type="gramEnd"/>
      <w:r>
        <w:rPr>
          <w:rFonts w:ascii="Times New Roman" w:hAnsi="Times New Roman"/>
          <w:color w:val="000000"/>
          <w:sz w:val="28"/>
        </w:rPr>
        <w:t>"</w:t>
      </w:r>
    </w:p>
    <w:p w:rsidR="00B758D7" w:rsidRDefault="000F11F9">
      <w:pPr>
        <w:spacing w:after="0"/>
      </w:pPr>
      <w:r>
        <w:rPr>
          <w:rFonts w:ascii="Times New Roman" w:hAnsi="Times New Roman"/>
          <w:color w:val="000000"/>
          <w:sz w:val="28"/>
        </w:rPr>
        <w:t xml:space="preserve">https://uchi.ru/ - образовательный учебный онлайн-портал </w:t>
      </w:r>
      <w:r>
        <w:rPr>
          <w:sz w:val="28"/>
        </w:rPr>
        <w:br/>
      </w:r>
      <w:bookmarkStart w:id="40" w:name="ead47bee-61c2-4353-b0fd-07c1eef54e3f"/>
      <w:r>
        <w:rPr>
          <w:rFonts w:ascii="Times New Roman" w:hAnsi="Times New Roman"/>
          <w:color w:val="000000"/>
          <w:sz w:val="28"/>
        </w:rPr>
        <w:t>https://educont.ru/ - цифровой образовательный контент</w:t>
      </w:r>
      <w:bookmarkEnd w:id="40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  <w:bookmarkEnd w:id="38"/>
    </w:p>
    <w:sectPr w:rsidR="00B758D7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1F9" w:rsidRDefault="000F11F9">
      <w:pPr>
        <w:spacing w:line="240" w:lineRule="auto"/>
      </w:pPr>
      <w:r>
        <w:separator/>
      </w:r>
    </w:p>
  </w:endnote>
  <w:endnote w:type="continuationSeparator" w:id="0">
    <w:p w:rsidR="000F11F9" w:rsidRDefault="000F11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等线">
    <w:altName w:val="Arial Unicode MS"/>
    <w:charset w:val="86"/>
    <w:family w:val="auto"/>
    <w:pitch w:val="default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1F9" w:rsidRDefault="000F11F9">
      <w:pPr>
        <w:spacing w:after="0"/>
      </w:pPr>
      <w:r>
        <w:separator/>
      </w:r>
    </w:p>
  </w:footnote>
  <w:footnote w:type="continuationSeparator" w:id="0">
    <w:p w:rsidR="000F11F9" w:rsidRDefault="000F11F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302A"/>
    <w:multiLevelType w:val="multilevel"/>
    <w:tmpl w:val="098030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79764A"/>
    <w:multiLevelType w:val="multilevel"/>
    <w:tmpl w:val="0A7976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595B84"/>
    <w:multiLevelType w:val="multilevel"/>
    <w:tmpl w:val="0C595B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8405E3"/>
    <w:multiLevelType w:val="multilevel"/>
    <w:tmpl w:val="0E8405E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D0147F6"/>
    <w:multiLevelType w:val="multilevel"/>
    <w:tmpl w:val="2D0147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A553C7"/>
    <w:multiLevelType w:val="multilevel"/>
    <w:tmpl w:val="2DA553C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99B1F57"/>
    <w:multiLevelType w:val="multilevel"/>
    <w:tmpl w:val="399B1F5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C4615FB"/>
    <w:multiLevelType w:val="multilevel"/>
    <w:tmpl w:val="3C4615F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CB5380E"/>
    <w:multiLevelType w:val="multilevel"/>
    <w:tmpl w:val="3CB538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F736BBA"/>
    <w:multiLevelType w:val="multilevel"/>
    <w:tmpl w:val="3F736B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25321E9"/>
    <w:multiLevelType w:val="multilevel"/>
    <w:tmpl w:val="425321E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2CA7A17"/>
    <w:multiLevelType w:val="multilevel"/>
    <w:tmpl w:val="42CA7A1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67C48E3"/>
    <w:multiLevelType w:val="multilevel"/>
    <w:tmpl w:val="467C48E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06618AB"/>
    <w:multiLevelType w:val="multilevel"/>
    <w:tmpl w:val="506618A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4840225"/>
    <w:multiLevelType w:val="multilevel"/>
    <w:tmpl w:val="5484022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8D40410"/>
    <w:multiLevelType w:val="multilevel"/>
    <w:tmpl w:val="58D404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D612D5A"/>
    <w:multiLevelType w:val="multilevel"/>
    <w:tmpl w:val="5D612D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E2F77B7"/>
    <w:multiLevelType w:val="multilevel"/>
    <w:tmpl w:val="5E2F77B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4"/>
  </w:num>
  <w:num w:numId="3">
    <w:abstractNumId w:val="12"/>
  </w:num>
  <w:num w:numId="4">
    <w:abstractNumId w:val="3"/>
  </w:num>
  <w:num w:numId="5">
    <w:abstractNumId w:val="15"/>
  </w:num>
  <w:num w:numId="6">
    <w:abstractNumId w:val="10"/>
  </w:num>
  <w:num w:numId="7">
    <w:abstractNumId w:val="5"/>
  </w:num>
  <w:num w:numId="8">
    <w:abstractNumId w:val="11"/>
  </w:num>
  <w:num w:numId="9">
    <w:abstractNumId w:val="8"/>
  </w:num>
  <w:num w:numId="10">
    <w:abstractNumId w:val="1"/>
  </w:num>
  <w:num w:numId="11">
    <w:abstractNumId w:val="6"/>
  </w:num>
  <w:num w:numId="12">
    <w:abstractNumId w:val="0"/>
  </w:num>
  <w:num w:numId="13">
    <w:abstractNumId w:val="14"/>
  </w:num>
  <w:num w:numId="14">
    <w:abstractNumId w:val="13"/>
  </w:num>
  <w:num w:numId="15">
    <w:abstractNumId w:val="2"/>
  </w:num>
  <w:num w:numId="16">
    <w:abstractNumId w:val="9"/>
  </w:num>
  <w:num w:numId="17">
    <w:abstractNumId w:val="16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14F"/>
    <w:rsid w:val="00012E10"/>
    <w:rsid w:val="000948A0"/>
    <w:rsid w:val="000F11F9"/>
    <w:rsid w:val="00252F89"/>
    <w:rsid w:val="00313F2B"/>
    <w:rsid w:val="00397BBA"/>
    <w:rsid w:val="003C01F8"/>
    <w:rsid w:val="004011BA"/>
    <w:rsid w:val="0046214F"/>
    <w:rsid w:val="004E6F58"/>
    <w:rsid w:val="005344ED"/>
    <w:rsid w:val="00566867"/>
    <w:rsid w:val="006745A5"/>
    <w:rsid w:val="007D3C38"/>
    <w:rsid w:val="00862198"/>
    <w:rsid w:val="008D1C6D"/>
    <w:rsid w:val="00900605"/>
    <w:rsid w:val="00940BF0"/>
    <w:rsid w:val="00B00ECF"/>
    <w:rsid w:val="00B758D7"/>
    <w:rsid w:val="00C6060A"/>
    <w:rsid w:val="00CE29AD"/>
    <w:rsid w:val="00D25A84"/>
    <w:rsid w:val="00DB416C"/>
    <w:rsid w:val="00E73C4E"/>
    <w:rsid w:val="00ED122D"/>
    <w:rsid w:val="00F4517C"/>
    <w:rsid w:val="68B66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st Paragraph" w:semiHidden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Normal Indent"/>
    <w:basedOn w:val="a"/>
    <w:uiPriority w:val="99"/>
    <w:unhideWhenUsed/>
    <w:pPr>
      <w:ind w:left="720"/>
    </w:pPr>
  </w:style>
  <w:style w:type="paragraph" w:styleId="a8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tabs>
        <w:tab w:val="center" w:pos="4680"/>
        <w:tab w:val="right" w:pos="9360"/>
      </w:tabs>
    </w:pPr>
  </w:style>
  <w:style w:type="paragraph" w:styleId="ab">
    <w:name w:val="Title"/>
    <w:basedOn w:val="a"/>
    <w:next w:val="a"/>
    <w:link w:val="ac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table" w:styleId="af">
    <w:name w:val="Table Grid"/>
    <w:basedOn w:val="a1"/>
    <w:uiPriority w:val="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Верхний колонтитул Знак"/>
    <w:basedOn w:val="a0"/>
    <w:link w:val="a9"/>
    <w:uiPriority w:val="99"/>
    <w:qFormat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ae">
    <w:name w:val="Подзаголовок Знак"/>
    <w:basedOn w:val="a0"/>
    <w:link w:val="ad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c">
    <w:name w:val="Название Знак"/>
    <w:basedOn w:val="a0"/>
    <w:link w:val="ab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0">
    <w:name w:val="List Paragraph"/>
    <w:basedOn w:val="a"/>
    <w:uiPriority w:val="99"/>
    <w:unhideWhenUsed/>
    <w:pPr>
      <w:ind w:left="720"/>
      <w:contextualSpacing/>
    </w:p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st Paragraph" w:semiHidden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Normal Indent"/>
    <w:basedOn w:val="a"/>
    <w:uiPriority w:val="99"/>
    <w:unhideWhenUsed/>
    <w:pPr>
      <w:ind w:left="720"/>
    </w:pPr>
  </w:style>
  <w:style w:type="paragraph" w:styleId="a8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tabs>
        <w:tab w:val="center" w:pos="4680"/>
        <w:tab w:val="right" w:pos="9360"/>
      </w:tabs>
    </w:pPr>
  </w:style>
  <w:style w:type="paragraph" w:styleId="ab">
    <w:name w:val="Title"/>
    <w:basedOn w:val="a"/>
    <w:next w:val="a"/>
    <w:link w:val="ac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table" w:styleId="af">
    <w:name w:val="Table Grid"/>
    <w:basedOn w:val="a1"/>
    <w:uiPriority w:val="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Верхний колонтитул Знак"/>
    <w:basedOn w:val="a0"/>
    <w:link w:val="a9"/>
    <w:uiPriority w:val="99"/>
    <w:qFormat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ae">
    <w:name w:val="Подзаголовок Знак"/>
    <w:basedOn w:val="a0"/>
    <w:link w:val="ad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c">
    <w:name w:val="Название Знак"/>
    <w:basedOn w:val="a0"/>
    <w:link w:val="ab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0">
    <w:name w:val="List Paragraph"/>
    <w:basedOn w:val="a"/>
    <w:uiPriority w:val="99"/>
    <w:unhideWhenUsed/>
    <w:pPr>
      <w:ind w:left="720"/>
      <w:contextualSpacing/>
    </w:p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9f6952" TargetMode="External"/><Relationship Id="rId117" Type="http://schemas.openxmlformats.org/officeDocument/2006/relationships/hyperlink" Target="https://m.edsoo.ru/f29fc30c" TargetMode="External"/><Relationship Id="rId21" Type="http://schemas.openxmlformats.org/officeDocument/2006/relationships/hyperlink" Target="https://m.edsoo.ru/7f412cec" TargetMode="External"/><Relationship Id="rId42" Type="http://schemas.openxmlformats.org/officeDocument/2006/relationships/hyperlink" Target="https://m.edsoo.ru/f29f7a78" TargetMode="External"/><Relationship Id="rId47" Type="http://schemas.openxmlformats.org/officeDocument/2006/relationships/hyperlink" Target="https://m.edsoo.ru/f29f85c2" TargetMode="External"/><Relationship Id="rId63" Type="http://schemas.openxmlformats.org/officeDocument/2006/relationships/hyperlink" Target="https://m.edsoo.ru/f2a0a5e2" TargetMode="External"/><Relationship Id="rId68" Type="http://schemas.openxmlformats.org/officeDocument/2006/relationships/hyperlink" Target="https://m.edsoo.ru/f29f9b34" TargetMode="External"/><Relationship Id="rId84" Type="http://schemas.openxmlformats.org/officeDocument/2006/relationships/hyperlink" Target="https://m.edsoo.ru/f29ff336" TargetMode="External"/><Relationship Id="rId89" Type="http://schemas.openxmlformats.org/officeDocument/2006/relationships/hyperlink" Target="https://m.edsoo.ru/f29fecba" TargetMode="External"/><Relationship Id="rId112" Type="http://schemas.openxmlformats.org/officeDocument/2006/relationships/hyperlink" Target="https://m.edsoo.ru/f29fc5f0" TargetMode="External"/><Relationship Id="rId133" Type="http://schemas.openxmlformats.org/officeDocument/2006/relationships/hyperlink" Target="https://m.edsoo.ru/f29f8eb4" TargetMode="External"/><Relationship Id="rId138" Type="http://schemas.openxmlformats.org/officeDocument/2006/relationships/hyperlink" Target="https://m.edsoo.ru/f2a08986" TargetMode="External"/><Relationship Id="rId16" Type="http://schemas.openxmlformats.org/officeDocument/2006/relationships/hyperlink" Target="https://m.edsoo.ru/7f412cec" TargetMode="External"/><Relationship Id="rId107" Type="http://schemas.openxmlformats.org/officeDocument/2006/relationships/hyperlink" Target="https://m.edsoo.ru/f29fe12a" TargetMode="External"/><Relationship Id="rId11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f29f5afc" TargetMode="External"/><Relationship Id="rId37" Type="http://schemas.openxmlformats.org/officeDocument/2006/relationships/hyperlink" Target="https://m.edsoo.ru/f29f7956" TargetMode="External"/><Relationship Id="rId53" Type="http://schemas.openxmlformats.org/officeDocument/2006/relationships/hyperlink" Target="https://m.edsoo.ru/f29f9558" TargetMode="External"/><Relationship Id="rId58" Type="http://schemas.openxmlformats.org/officeDocument/2006/relationships/hyperlink" Target="https://m.edsoo.ru/f29fa8ae" TargetMode="External"/><Relationship Id="rId74" Type="http://schemas.openxmlformats.org/officeDocument/2006/relationships/hyperlink" Target="https://m.edsoo.ru/f29f9d82" TargetMode="External"/><Relationship Id="rId79" Type="http://schemas.openxmlformats.org/officeDocument/2006/relationships/hyperlink" Target="https://m.edsoo.ru/f29fb7e0" TargetMode="External"/><Relationship Id="rId102" Type="http://schemas.openxmlformats.org/officeDocument/2006/relationships/hyperlink" Target="https://m.edsoo.ru/f29fd31a" TargetMode="External"/><Relationship Id="rId123" Type="http://schemas.openxmlformats.org/officeDocument/2006/relationships/hyperlink" Target="https://m.edsoo.ru/f29f54c6" TargetMode="External"/><Relationship Id="rId128" Type="http://schemas.openxmlformats.org/officeDocument/2006/relationships/hyperlink" Target="https://m.edsoo.ru/f29f61c8" TargetMode="External"/><Relationship Id="rId144" Type="http://schemas.openxmlformats.org/officeDocument/2006/relationships/hyperlink" Target="https://m.edsoo.ru/f2a097d2" TargetMode="External"/><Relationship Id="rId149" Type="http://schemas.openxmlformats.org/officeDocument/2006/relationships/fontTable" Target="fontTable.xml"/><Relationship Id="rId5" Type="http://schemas.openxmlformats.org/officeDocument/2006/relationships/webSettings" Target="webSettings.xml"/><Relationship Id="rId90" Type="http://schemas.openxmlformats.org/officeDocument/2006/relationships/hyperlink" Target="https://m.edsoo.ru/f29feb52" TargetMode="External"/><Relationship Id="rId95" Type="http://schemas.openxmlformats.org/officeDocument/2006/relationships/hyperlink" Target="https://m.edsoo.ru/f2a0b906" TargetMode="External"/><Relationship Id="rId22" Type="http://schemas.openxmlformats.org/officeDocument/2006/relationships/hyperlink" Target="https://m.edsoo.ru/7f412cec" TargetMode="External"/><Relationship Id="rId27" Type="http://schemas.openxmlformats.org/officeDocument/2006/relationships/hyperlink" Target="https://m.edsoo.ru/f29f6d1c" TargetMode="External"/><Relationship Id="rId43" Type="http://schemas.openxmlformats.org/officeDocument/2006/relationships/hyperlink" Target="https://m.edsoo.ru/f29f7ba4" TargetMode="External"/><Relationship Id="rId48" Type="http://schemas.openxmlformats.org/officeDocument/2006/relationships/hyperlink" Target="https://m.edsoo.ru/f29f8478" TargetMode="External"/><Relationship Id="rId64" Type="http://schemas.openxmlformats.org/officeDocument/2006/relationships/hyperlink" Target="https://m.edsoo.ru/f29fd662" TargetMode="External"/><Relationship Id="rId69" Type="http://schemas.openxmlformats.org/officeDocument/2006/relationships/hyperlink" Target="https://m.edsoo.ru/f29fa21e" TargetMode="External"/><Relationship Id="rId113" Type="http://schemas.openxmlformats.org/officeDocument/2006/relationships/hyperlink" Target="https://m.edsoo.ru/f29fc7bc" TargetMode="External"/><Relationship Id="rId118" Type="http://schemas.openxmlformats.org/officeDocument/2006/relationships/hyperlink" Target="https://m.edsoo.ru/f29fc4c4" TargetMode="External"/><Relationship Id="rId134" Type="http://schemas.openxmlformats.org/officeDocument/2006/relationships/hyperlink" Target="https://m.edsoo.ru/f29f8ff4" TargetMode="External"/><Relationship Id="rId139" Type="http://schemas.openxmlformats.org/officeDocument/2006/relationships/hyperlink" Target="https://m.edsoo.ru/f2a08b2a" TargetMode="External"/><Relationship Id="rId80" Type="http://schemas.openxmlformats.org/officeDocument/2006/relationships/hyperlink" Target="https://m.edsoo.ru/f29fb8f8" TargetMode="External"/><Relationship Id="rId85" Type="http://schemas.openxmlformats.org/officeDocument/2006/relationships/hyperlink" Target="https://m.edsoo.ru/f29ff44e" TargetMode="External"/><Relationship Id="rId150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25" Type="http://schemas.openxmlformats.org/officeDocument/2006/relationships/hyperlink" Target="https://m.edsoo.ru/f29f67cc" TargetMode="External"/><Relationship Id="rId33" Type="http://schemas.openxmlformats.org/officeDocument/2006/relationships/hyperlink" Target="https://m.edsoo.ru/f29f62e0" TargetMode="External"/><Relationship Id="rId38" Type="http://schemas.openxmlformats.org/officeDocument/2006/relationships/hyperlink" Target="https://m.edsoo.ru/f29f6ace" TargetMode="External"/><Relationship Id="rId46" Type="http://schemas.openxmlformats.org/officeDocument/2006/relationships/hyperlink" Target="https://m.edsoo.ru/f29f8284" TargetMode="External"/><Relationship Id="rId59" Type="http://schemas.openxmlformats.org/officeDocument/2006/relationships/hyperlink" Target="https://m.edsoo.ru/f29faa20" TargetMode="External"/><Relationship Id="rId67" Type="http://schemas.openxmlformats.org/officeDocument/2006/relationships/hyperlink" Target="https://m.edsoo.ru/f2a0a6f0" TargetMode="External"/><Relationship Id="rId103" Type="http://schemas.openxmlformats.org/officeDocument/2006/relationships/hyperlink" Target="https://m.edsoo.ru/f29fd554" TargetMode="External"/><Relationship Id="rId108" Type="http://schemas.openxmlformats.org/officeDocument/2006/relationships/hyperlink" Target="https://m.edsoo.ru/f2a0c34c" TargetMode="External"/><Relationship Id="rId116" Type="http://schemas.openxmlformats.org/officeDocument/2006/relationships/hyperlink" Target="https://m.edsoo.ru/f29fd0f4" TargetMode="External"/><Relationship Id="rId124" Type="http://schemas.openxmlformats.org/officeDocument/2006/relationships/hyperlink" Target="https://m.edsoo.ru/f29f55de" TargetMode="External"/><Relationship Id="rId129" Type="http://schemas.openxmlformats.org/officeDocument/2006/relationships/hyperlink" Target="https://m.edsoo.ru/f29f5e94" TargetMode="External"/><Relationship Id="rId137" Type="http://schemas.openxmlformats.org/officeDocument/2006/relationships/hyperlink" Target="https://m.edsoo.ru/f29f9300" TargetMode="Externa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f2a0a36c" TargetMode="External"/><Relationship Id="rId54" Type="http://schemas.openxmlformats.org/officeDocument/2006/relationships/hyperlink" Target="https://m.edsoo.ru/f29f9710" TargetMode="External"/><Relationship Id="rId62" Type="http://schemas.openxmlformats.org/officeDocument/2006/relationships/hyperlink" Target="https://m.edsoo.ru/f29fad7c" TargetMode="External"/><Relationship Id="rId70" Type="http://schemas.openxmlformats.org/officeDocument/2006/relationships/hyperlink" Target="https://m.edsoo.ru/f29fa002" TargetMode="External"/><Relationship Id="rId75" Type="http://schemas.openxmlformats.org/officeDocument/2006/relationships/hyperlink" Target="https://m.edsoo.ru/f29faec6" TargetMode="External"/><Relationship Id="rId83" Type="http://schemas.openxmlformats.org/officeDocument/2006/relationships/hyperlink" Target="https://m.edsoo.ru/f29fef08" TargetMode="External"/><Relationship Id="rId88" Type="http://schemas.openxmlformats.org/officeDocument/2006/relationships/hyperlink" Target="https://m.edsoo.ru/f29fe256" TargetMode="External"/><Relationship Id="rId91" Type="http://schemas.openxmlformats.org/officeDocument/2006/relationships/hyperlink" Target="https://m.edsoo.ru/f29fe9ea" TargetMode="External"/><Relationship Id="rId96" Type="http://schemas.openxmlformats.org/officeDocument/2006/relationships/hyperlink" Target="https://m.edsoo.ru/f29ff214" TargetMode="External"/><Relationship Id="rId111" Type="http://schemas.openxmlformats.org/officeDocument/2006/relationships/hyperlink" Target="https://m.edsoo.ru/f29fc0aa" TargetMode="External"/><Relationship Id="rId132" Type="http://schemas.openxmlformats.org/officeDocument/2006/relationships/hyperlink" Target="https://m.edsoo.ru/f2a087e2" TargetMode="External"/><Relationship Id="rId140" Type="http://schemas.openxmlformats.org/officeDocument/2006/relationships/hyperlink" Target="https://m.edsoo.ru/f2a08cb0" TargetMode="External"/><Relationship Id="rId145" Type="http://schemas.openxmlformats.org/officeDocument/2006/relationships/hyperlink" Target="https://m.edsoo.ru/f2a0b348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2cec" TargetMode="External"/><Relationship Id="rId23" Type="http://schemas.openxmlformats.org/officeDocument/2006/relationships/hyperlink" Target="https://m.edsoo.ru/7f412cec" TargetMode="External"/><Relationship Id="rId28" Type="http://schemas.openxmlformats.org/officeDocument/2006/relationships/hyperlink" Target="https://m.edsoo.ru/f29f783e" TargetMode="External"/><Relationship Id="rId36" Type="http://schemas.openxmlformats.org/officeDocument/2006/relationships/hyperlink" Target="https://m.edsoo.ru/f29f6c04" TargetMode="External"/><Relationship Id="rId49" Type="http://schemas.openxmlformats.org/officeDocument/2006/relationships/hyperlink" Target="https://m.edsoo.ru/f29f7e42" TargetMode="External"/><Relationship Id="rId57" Type="http://schemas.openxmlformats.org/officeDocument/2006/relationships/hyperlink" Target="https://m.edsoo.ru/f29fa7a0" TargetMode="External"/><Relationship Id="rId106" Type="http://schemas.openxmlformats.org/officeDocument/2006/relationships/hyperlink" Target="https://m.edsoo.ru/f2a09dd6" TargetMode="External"/><Relationship Id="rId114" Type="http://schemas.openxmlformats.org/officeDocument/2006/relationships/hyperlink" Target="https://m.edsoo.ru/f29fcd02" TargetMode="External"/><Relationship Id="rId119" Type="http://schemas.openxmlformats.org/officeDocument/2006/relationships/hyperlink" Target="https://m.edsoo.ru/f2a0bee2" TargetMode="External"/><Relationship Id="rId127" Type="http://schemas.openxmlformats.org/officeDocument/2006/relationships/hyperlink" Target="https://m.edsoo.ru/f29f60a6" TargetMode="External"/><Relationship Id="rId10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f29f70aa" TargetMode="External"/><Relationship Id="rId44" Type="http://schemas.openxmlformats.org/officeDocument/2006/relationships/hyperlink" Target="https://m.edsoo.ru/f2a0a7f4" TargetMode="External"/><Relationship Id="rId52" Type="http://schemas.openxmlformats.org/officeDocument/2006/relationships/hyperlink" Target="https://m.edsoo.ru/f29f9418" TargetMode="External"/><Relationship Id="rId60" Type="http://schemas.openxmlformats.org/officeDocument/2006/relationships/hyperlink" Target="https://m.edsoo.ru/f29fab56" TargetMode="External"/><Relationship Id="rId65" Type="http://schemas.openxmlformats.org/officeDocument/2006/relationships/hyperlink" Target="https://m.edsoo.ru/f29fdb80" TargetMode="External"/><Relationship Id="rId73" Type="http://schemas.openxmlformats.org/officeDocument/2006/relationships/hyperlink" Target="https://m.edsoo.ru/f29f9c42" TargetMode="External"/><Relationship Id="rId78" Type="http://schemas.openxmlformats.org/officeDocument/2006/relationships/hyperlink" Target="https://m.edsoo.ru/f29fb556" TargetMode="External"/><Relationship Id="rId81" Type="http://schemas.openxmlformats.org/officeDocument/2006/relationships/hyperlink" Target="https://m.edsoo.ru/f2a0afd8" TargetMode="External"/><Relationship Id="rId86" Type="http://schemas.openxmlformats.org/officeDocument/2006/relationships/hyperlink" Target="https://m.edsoo.ru/f29fe36e" TargetMode="External"/><Relationship Id="rId94" Type="http://schemas.openxmlformats.org/officeDocument/2006/relationships/hyperlink" Target="https://m.edsoo.ru/f29fede6" TargetMode="External"/><Relationship Id="rId99" Type="http://schemas.openxmlformats.org/officeDocument/2006/relationships/hyperlink" Target="https://m.edsoo.ru/f29fd43c" TargetMode="External"/><Relationship Id="rId101" Type="http://schemas.openxmlformats.org/officeDocument/2006/relationships/hyperlink" Target="https://m.edsoo.ru/f29fd216" TargetMode="External"/><Relationship Id="rId122" Type="http://schemas.openxmlformats.org/officeDocument/2006/relationships/hyperlink" Target="https://m.edsoo.ru/f29f539a" TargetMode="External"/><Relationship Id="rId130" Type="http://schemas.openxmlformats.org/officeDocument/2006/relationships/hyperlink" Target="https://m.edsoo.ru/f29f5d7c" TargetMode="External"/><Relationship Id="rId135" Type="http://schemas.openxmlformats.org/officeDocument/2006/relationships/hyperlink" Target="https://m.edsoo.ru/f29f91d4" TargetMode="External"/><Relationship Id="rId143" Type="http://schemas.openxmlformats.org/officeDocument/2006/relationships/hyperlink" Target="https://m.edsoo.ru/f2a09674" TargetMode="External"/><Relationship Id="rId148" Type="http://schemas.openxmlformats.org/officeDocument/2006/relationships/hyperlink" Target="https://m.edsoo.ru/f2a0c9fa" TargetMode="Externa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f2a0bdc0" TargetMode="External"/><Relationship Id="rId109" Type="http://schemas.openxmlformats.org/officeDocument/2006/relationships/hyperlink" Target="https://m.edsoo.ru/f2a0c234" TargetMode="External"/><Relationship Id="rId34" Type="http://schemas.openxmlformats.org/officeDocument/2006/relationships/hyperlink" Target="https://m.edsoo.ru/f29f76cc" TargetMode="External"/><Relationship Id="rId50" Type="http://schemas.openxmlformats.org/officeDocument/2006/relationships/hyperlink" Target="https://m.edsoo.ru/f29f86d0" TargetMode="External"/><Relationship Id="rId55" Type="http://schemas.openxmlformats.org/officeDocument/2006/relationships/hyperlink" Target="https://m.edsoo.ru/f29f983c" TargetMode="External"/><Relationship Id="rId76" Type="http://schemas.openxmlformats.org/officeDocument/2006/relationships/hyperlink" Target="https://m.edsoo.ru/f29fb682" TargetMode="External"/><Relationship Id="rId97" Type="http://schemas.openxmlformats.org/officeDocument/2006/relationships/hyperlink" Target="https://m.edsoo.ru/f29fba1a" TargetMode="External"/><Relationship Id="rId104" Type="http://schemas.openxmlformats.org/officeDocument/2006/relationships/hyperlink" Target="https://m.edsoo.ru/f2a0a4b6" TargetMode="External"/><Relationship Id="rId120" Type="http://schemas.openxmlformats.org/officeDocument/2006/relationships/hyperlink" Target="https://m.edsoo.ru/f2a0c45a" TargetMode="External"/><Relationship Id="rId125" Type="http://schemas.openxmlformats.org/officeDocument/2006/relationships/hyperlink" Target="https://m.edsoo.ru/f29f56ec" TargetMode="External"/><Relationship Id="rId141" Type="http://schemas.openxmlformats.org/officeDocument/2006/relationships/hyperlink" Target="https://m.edsoo.ru/f2a09372" TargetMode="External"/><Relationship Id="rId146" Type="http://schemas.openxmlformats.org/officeDocument/2006/relationships/hyperlink" Target="https://m.edsoo.ru/f2a0c7c0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f29f9ee0" TargetMode="External"/><Relationship Id="rId92" Type="http://schemas.openxmlformats.org/officeDocument/2006/relationships/hyperlink" Target="https://m.edsoo.ru/f29fe7c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9f6e34" TargetMode="External"/><Relationship Id="rId24" Type="http://schemas.openxmlformats.org/officeDocument/2006/relationships/hyperlink" Target="https://m.edsoo.ru/7f412cec" TargetMode="External"/><Relationship Id="rId40" Type="http://schemas.openxmlformats.org/officeDocument/2006/relationships/hyperlink" Target="https://m.edsoo.ru/f2a0aa06" TargetMode="External"/><Relationship Id="rId45" Type="http://schemas.openxmlformats.org/officeDocument/2006/relationships/hyperlink" Target="https://m.edsoo.ru/f29f7cbc" TargetMode="External"/><Relationship Id="rId66" Type="http://schemas.openxmlformats.org/officeDocument/2006/relationships/hyperlink" Target="https://m.edsoo.ru/f29fdcc0" TargetMode="External"/><Relationship Id="rId87" Type="http://schemas.openxmlformats.org/officeDocument/2006/relationships/hyperlink" Target="https://m.edsoo.ru/f2a08300" TargetMode="External"/><Relationship Id="rId110" Type="http://schemas.openxmlformats.org/officeDocument/2006/relationships/hyperlink" Target="https://m.edsoo.ru/f29fbf6a" TargetMode="External"/><Relationship Id="rId115" Type="http://schemas.openxmlformats.org/officeDocument/2006/relationships/hyperlink" Target="https://m.edsoo.ru/f29fce92" TargetMode="External"/><Relationship Id="rId131" Type="http://schemas.openxmlformats.org/officeDocument/2006/relationships/hyperlink" Target="https://m.edsoo.ru/f29fded2" TargetMode="External"/><Relationship Id="rId136" Type="http://schemas.openxmlformats.org/officeDocument/2006/relationships/hyperlink" Target="https://m.edsoo.ru/f29f9300" TargetMode="External"/><Relationship Id="rId61" Type="http://schemas.openxmlformats.org/officeDocument/2006/relationships/hyperlink" Target="https://m.edsoo.ru/f29fac6e" TargetMode="External"/><Relationship Id="rId82" Type="http://schemas.openxmlformats.org/officeDocument/2006/relationships/hyperlink" Target="https://m.edsoo.ru/f2a0b1c2" TargetMode="External"/><Relationship Id="rId19" Type="http://schemas.openxmlformats.org/officeDocument/2006/relationships/hyperlink" Target="https://m.edsoo.ru/7f412cec" TargetMode="External"/><Relationship Id="rId14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f29f6f38" TargetMode="External"/><Relationship Id="rId35" Type="http://schemas.openxmlformats.org/officeDocument/2006/relationships/hyperlink" Target="https://m.edsoo.ru/f29f6ace" TargetMode="External"/><Relationship Id="rId56" Type="http://schemas.openxmlformats.org/officeDocument/2006/relationships/hyperlink" Target="https://m.edsoo.ru/f29fa66a" TargetMode="External"/><Relationship Id="rId77" Type="http://schemas.openxmlformats.org/officeDocument/2006/relationships/hyperlink" Target="https://m.edsoo.ru/f29fb420" TargetMode="External"/><Relationship Id="rId100" Type="http://schemas.openxmlformats.org/officeDocument/2006/relationships/hyperlink" Target="https://m.edsoo.ru/f29fe6ac" TargetMode="External"/><Relationship Id="rId105" Type="http://schemas.openxmlformats.org/officeDocument/2006/relationships/hyperlink" Target="https://m.edsoo.ru/f29fc1b8" TargetMode="External"/><Relationship Id="rId126" Type="http://schemas.openxmlformats.org/officeDocument/2006/relationships/hyperlink" Target="https://m.edsoo.ru/f29f5c50" TargetMode="External"/><Relationship Id="rId147" Type="http://schemas.openxmlformats.org/officeDocument/2006/relationships/hyperlink" Target="https://m.edsoo.ru/f2a0c8ec" TargetMode="External"/><Relationship Id="rId8" Type="http://schemas.openxmlformats.org/officeDocument/2006/relationships/image" Target="media/image1.png"/><Relationship Id="rId51" Type="http://schemas.openxmlformats.org/officeDocument/2006/relationships/hyperlink" Target="https://m.edsoo.ru/f29f890a" TargetMode="External"/><Relationship Id="rId72" Type="http://schemas.openxmlformats.org/officeDocument/2006/relationships/hyperlink" Target="https://m.edsoo.ru/f29fa11a" TargetMode="External"/><Relationship Id="rId93" Type="http://schemas.openxmlformats.org/officeDocument/2006/relationships/hyperlink" Target="https://m.edsoo.ru/f29fe8dc" TargetMode="External"/><Relationship Id="rId98" Type="http://schemas.openxmlformats.org/officeDocument/2006/relationships/hyperlink" Target="https://m.edsoo.ru/f29fbb28" TargetMode="External"/><Relationship Id="rId121" Type="http://schemas.openxmlformats.org/officeDocument/2006/relationships/hyperlink" Target="https://m.edsoo.ru/f29f5282" TargetMode="External"/><Relationship Id="rId142" Type="http://schemas.openxmlformats.org/officeDocument/2006/relationships/hyperlink" Target="https://m.edsoo.ru/f2a095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9924</Words>
  <Characters>56567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dcterms:created xsi:type="dcterms:W3CDTF">2024-11-21T10:32:00Z</dcterms:created>
  <dcterms:modified xsi:type="dcterms:W3CDTF">2024-11-21T10:32:00Z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0910020199934C06B166764F0C6CA199_13</vt:lpwstr>
  </property>
</Properties>
</file>