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373" w:rsidRPr="00226373" w:rsidRDefault="00226373" w:rsidP="00226373">
      <w:pPr>
        <w:spacing w:line="1" w:lineRule="exact"/>
      </w:pPr>
      <w:r w:rsidRPr="00226373">
        <w:t>ИНИСТЕРСТВО ПРОСВЕЩЕНИЯ РОССИЙСКОЙ ФЕДЕРАЦИИ</w:t>
      </w:r>
    </w:p>
    <w:p w:rsidR="0000411E" w:rsidRDefault="0013382F" w:rsidP="00FB3E00">
      <w:pPr>
        <w:pStyle w:val="11"/>
        <w:spacing w:line="240" w:lineRule="auto"/>
        <w:rPr>
          <w:lang w:val="ru-RU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60" type="#_x0000_t202" style="position:absolute;left:0;text-align:left;margin-left:71.8pt;margin-top:138.7pt;width:104.25pt;height:25.65pt;z-index:251664896;visibility:visible;mso-wrap-style:none;mso-wrap-distance-left:0;mso-wrap-distance-top:25.25pt;mso-wrap-distance-right:0;mso-wrap-distance-bottom:0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" filled="f" stroked="f">
            <v:textbox inset="0,0,0,0">
              <w:txbxContent>
                <w:p w:rsidR="0000411E" w:rsidRDefault="0000411E" w:rsidP="00226373">
                  <w:pPr>
                    <w:pStyle w:val="11"/>
                    <w:spacing w:line="240" w:lineRule="auto"/>
                    <w:jc w:val="left"/>
                  </w:pPr>
                  <w:r>
                    <w:rPr>
                      <w:b w:val="0"/>
                      <w:bCs w:val="0"/>
                    </w:rPr>
                    <w:t>РАССМОТРЕНО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Shape 6" o:spid="_x0000_s1255" type="#_x0000_t202" style="position:absolute;left:0;text-align:left;margin-left:71.8pt;margin-top:160.75pt;width:130.65pt;height:25.95pt;z-index:251657728;visibility:visible;mso-wrap-style:none;mso-wrap-distance-left:0;mso-wrap-distance-top:6.5pt;mso-wrap-distance-right:0;mso-wrap-distance-bottom:90.95pt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" filled="f" stroked="f">
            <v:textbox inset="0,0,0,0">
              <w:txbxContent>
                <w:p w:rsidR="0000411E" w:rsidRDefault="0000411E" w:rsidP="00226373">
                  <w:pPr>
                    <w:pStyle w:val="11"/>
                    <w:spacing w:line="240" w:lineRule="auto"/>
                    <w:jc w:val="left"/>
                  </w:pPr>
                  <w:proofErr w:type="spellStart"/>
                  <w:proofErr w:type="gramStart"/>
                  <w:r>
                    <w:rPr>
                      <w:b w:val="0"/>
                      <w:bCs w:val="0"/>
                    </w:rPr>
                    <w:t>руководителем</w:t>
                  </w:r>
                  <w:proofErr w:type="spellEnd"/>
                  <w:proofErr w:type="gramEnd"/>
                  <w:r>
                    <w:rPr>
                      <w:b w:val="0"/>
                      <w:bCs w:val="0"/>
                    </w:rPr>
                    <w:t xml:space="preserve"> ШМО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_x0000_s1259" type="#_x0000_t202" style="position:absolute;left:0;text-align:left;margin-left:284.65pt;margin-top:130.75pt;width:106.3pt;height:25.2pt;z-index:251663872;visibility:visible;mso-wrap-style:none;mso-wrap-distance-left:0;mso-wrap-distance-top:25pt;mso-wrap-distance-right:0;mso-wrap-distance-bottom:.25pt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" filled="f" stroked="f">
            <v:textbox inset="0,0,0,0">
              <w:txbxContent>
                <w:p w:rsidR="0000411E" w:rsidRDefault="0000411E" w:rsidP="00226373">
                  <w:pPr>
                    <w:pStyle w:val="11"/>
                    <w:spacing w:line="240" w:lineRule="auto"/>
                    <w:jc w:val="left"/>
                  </w:pPr>
                  <w:r>
                    <w:rPr>
                      <w:b w:val="0"/>
                      <w:bCs w:val="0"/>
                    </w:rPr>
                    <w:t>СОГЛАСОВАНО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Shape 10" o:spid="_x0000_s1254" type="#_x0000_t202" style="position:absolute;left:0;text-align:left;margin-left:278.85pt;margin-top:155.95pt;width:112.1pt;height:41.4pt;z-index:251658752;visibility:visible;mso-wrap-style:square;mso-wrap-distance-left:0;mso-wrap-distance-top:6pt;mso-wrap-distance-right:0;mso-wrap-distance-bottom:71.05pt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" filled="f" stroked="f">
            <v:textbox inset="0,0,0,0">
              <w:txbxContent>
                <w:p w:rsidR="0000411E" w:rsidRDefault="0000411E" w:rsidP="00226373">
                  <w:pPr>
                    <w:pStyle w:val="11"/>
                    <w:spacing w:line="276" w:lineRule="auto"/>
                    <w:jc w:val="left"/>
                  </w:pPr>
                  <w:proofErr w:type="gramStart"/>
                  <w:r>
                    <w:rPr>
                      <w:b w:val="0"/>
                      <w:bCs w:val="0"/>
                    </w:rPr>
                    <w:t>с</w:t>
                  </w:r>
                  <w:proofErr w:type="gramEnd"/>
                  <w:r>
                    <w:rPr>
                      <w:b w:val="0"/>
                      <w:bCs w:val="0"/>
                    </w:rPr>
                    <w:t xml:space="preserve"> </w:t>
                  </w:r>
                  <w:proofErr w:type="spellStart"/>
                  <w:r>
                    <w:rPr>
                      <w:b w:val="0"/>
                      <w:bCs w:val="0"/>
                    </w:rPr>
                    <w:t>заместителем</w:t>
                  </w:r>
                  <w:proofErr w:type="spellEnd"/>
                  <w:r>
                    <w:rPr>
                      <w:b w:val="0"/>
                      <w:bCs w:val="0"/>
                    </w:rPr>
                    <w:t xml:space="preserve"> </w:t>
                  </w:r>
                  <w:proofErr w:type="spellStart"/>
                  <w:r>
                    <w:rPr>
                      <w:b w:val="0"/>
                      <w:bCs w:val="0"/>
                    </w:rPr>
                    <w:t>директора</w:t>
                  </w:r>
                  <w:proofErr w:type="spellEnd"/>
                  <w:r>
                    <w:rPr>
                      <w:b w:val="0"/>
                      <w:bCs w:val="0"/>
                    </w:rPr>
                    <w:t xml:space="preserve"> </w:t>
                  </w:r>
                  <w:proofErr w:type="spellStart"/>
                  <w:r>
                    <w:rPr>
                      <w:b w:val="0"/>
                      <w:bCs w:val="0"/>
                    </w:rPr>
                    <w:t>по</w:t>
                  </w:r>
                  <w:proofErr w:type="spellEnd"/>
                  <w:r>
                    <w:rPr>
                      <w:b w:val="0"/>
                      <w:bCs w:val="0"/>
                    </w:rPr>
                    <w:t xml:space="preserve"> УВР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Shape 4" o:spid="_x0000_s1256" type="#_x0000_t202" style="position:absolute;left:0;text-align:left;margin-left:284.65pt;margin-top:186.7pt;width:111.65pt;height:25.9pt;z-index:251656704;visibility:visible;mso-wrap-distance-left:0;mso-wrap-distance-top:25pt;mso-wrap-distance-right:0;mso-wrap-distance-bottom:.2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" filled="f" stroked="f">
            <v:textbox inset="0,0,0,0">
              <w:txbxContent>
                <w:p w:rsidR="0000411E" w:rsidRDefault="0000411E" w:rsidP="00226373">
                  <w:pPr>
                    <w:pStyle w:val="11"/>
                    <w:spacing w:line="240" w:lineRule="auto"/>
                    <w:jc w:val="left"/>
                    <w:rPr>
                      <w:b w:val="0"/>
                      <w:bCs w:val="0"/>
                    </w:rPr>
                  </w:pPr>
                </w:p>
                <w:p w:rsidR="0000411E" w:rsidRDefault="0000411E" w:rsidP="00226373">
                  <w:pPr>
                    <w:pStyle w:val="11"/>
                    <w:spacing w:line="240" w:lineRule="auto"/>
                    <w:jc w:val="left"/>
                    <w:rPr>
                      <w:b w:val="0"/>
                      <w:bCs w:val="0"/>
                    </w:rPr>
                  </w:pPr>
                </w:p>
                <w:p w:rsidR="0000411E" w:rsidRDefault="0000411E" w:rsidP="00226373">
                  <w:pPr>
                    <w:pStyle w:val="11"/>
                    <w:spacing w:line="240" w:lineRule="auto"/>
                    <w:jc w:val="left"/>
                  </w:pPr>
                  <w:r>
                    <w:rPr>
                      <w:b w:val="0"/>
                      <w:bCs w:val="0"/>
                    </w:rPr>
                    <w:t>СОГЛАСОВАНО</w:t>
                  </w:r>
                </w:p>
              </w:txbxContent>
            </v:textbox>
            <w10:wrap type="topAndBottom" anchorx="page"/>
          </v:shape>
        </w:pict>
      </w:r>
      <w:r w:rsidR="00226373" w:rsidRPr="00226373">
        <w:rPr>
          <w:lang w:val="ru-RU"/>
        </w:rPr>
        <w:t>Министерство образования Республики Мордовия</w:t>
      </w:r>
      <w:r w:rsidR="00226373" w:rsidRPr="00226373">
        <w:rPr>
          <w:lang w:val="ru-RU"/>
        </w:rPr>
        <w:br/>
        <w:t>Департамент по социальной политике</w:t>
      </w:r>
      <w:r w:rsidR="00226373" w:rsidRPr="00226373">
        <w:rPr>
          <w:lang w:val="ru-RU"/>
        </w:rPr>
        <w:br/>
        <w:t>администрации городского округа Саранск</w:t>
      </w:r>
    </w:p>
    <w:p w:rsidR="00FB3E00" w:rsidRPr="00226373" w:rsidRDefault="00FB3E00" w:rsidP="00FB3E00">
      <w:pPr>
        <w:pStyle w:val="11"/>
        <w:spacing w:line="408" w:lineRule="auto"/>
        <w:rPr>
          <w:lang w:val="ru-RU"/>
        </w:rPr>
      </w:pPr>
      <w:r w:rsidRPr="00226373">
        <w:rPr>
          <w:lang w:val="ru-RU"/>
        </w:rPr>
        <w:t>МОУ «Средняя школа №41»</w:t>
      </w:r>
      <w:r>
        <w:rPr>
          <w:lang w:val="ru-RU"/>
        </w:rPr>
        <w:t xml:space="preserve"> </w:t>
      </w:r>
      <w:r w:rsidR="0013382F">
        <w:rPr>
          <w:noProof/>
        </w:rPr>
        <w:pict>
          <v:shape id="Shape 2" o:spid="_x0000_s1262" type="#_x0000_t202" style="position:absolute;left:0;text-align:left;margin-left:79.75pt;margin-top:217.85pt;width:104.25pt;height:17.05pt;z-index:251667456;visibility:visible;mso-wrap-style:none;mso-wrap-distance-left:0;mso-wrap-distance-top:25.25pt;mso-wrap-distance-right:0;mso-wrap-distance-bottom:0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" filled="f" stroked="f">
            <v:textbox style="mso-next-textbox:#Shape 2" inset="0,0,0,0">
              <w:txbxContent>
                <w:p w:rsidR="00FB3E00" w:rsidRDefault="00FB3E00" w:rsidP="00FB3E00">
                  <w:pPr>
                    <w:pStyle w:val="11"/>
                    <w:spacing w:line="240" w:lineRule="auto"/>
                    <w:jc w:val="left"/>
                  </w:pPr>
                </w:p>
              </w:txbxContent>
            </v:textbox>
            <w10:wrap type="topAndBottom" anchorx="page"/>
          </v:shape>
        </w:pict>
      </w:r>
    </w:p>
    <w:p w:rsidR="00226373" w:rsidRDefault="0013382F" w:rsidP="00226373">
      <w:pPr>
        <w:pStyle w:val="11"/>
        <w:spacing w:line="408" w:lineRule="auto"/>
        <w:rPr>
          <w:lang w:val="ru-RU"/>
        </w:rPr>
      </w:pPr>
      <w:r>
        <w:rPr>
          <w:noProof/>
        </w:rPr>
        <w:pict>
          <v:shape id="Shape 12" o:spid="_x0000_s1253" type="#_x0000_t202" style="position:absolute;left:0;text-align:left;margin-left:112.4pt;margin-top:104.6pt;width:76.45pt;height:33.45pt;z-index:251659776;visibility:visible;mso-wrap-style:none;mso-wrap-distance-left:0;mso-wrap-distance-top:70.8pt;mso-wrap-distance-right:0;mso-wrap-distance-bottom:29.05pt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" filled="f" stroked="f">
            <v:textbox style="mso-next-textbox:#Shape 12" inset="0,0,0,0">
              <w:txbxContent>
                <w:p w:rsidR="0000411E" w:rsidRDefault="0000411E" w:rsidP="00226373">
                  <w:pPr>
                    <w:pStyle w:val="22"/>
                  </w:pPr>
                  <w:proofErr w:type="spellStart"/>
                  <w:proofErr w:type="gramStart"/>
                  <w:r>
                    <w:rPr>
                      <w:sz w:val="24"/>
                      <w:szCs w:val="24"/>
                    </w:rPr>
                    <w:t>Мигунова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Е.И.</w:t>
                  </w:r>
                  <w:proofErr w:type="gramEnd"/>
                </w:p>
              </w:txbxContent>
            </v:textbox>
            <w10:wrap type="topAndBottom" anchorx="page"/>
          </v:shape>
        </w:pict>
      </w:r>
      <w:r w:rsidR="00FB3E00">
        <w:rPr>
          <w:noProof/>
          <w:lang w:val="ru-RU" w:eastAsia="ru-RU"/>
        </w:rPr>
        <w:drawing>
          <wp:anchor distT="405130" distB="524510" distL="0" distR="0" simplePos="0" relativeHeight="251659264" behindDoc="0" locked="0" layoutInCell="1" allowOverlap="1" wp14:anchorId="6F363D87" wp14:editId="0EE34813">
            <wp:simplePos x="0" y="0"/>
            <wp:positionH relativeFrom="page">
              <wp:posOffset>979805</wp:posOffset>
            </wp:positionH>
            <wp:positionV relativeFrom="paragraph">
              <wp:posOffset>1228090</wp:posOffset>
            </wp:positionV>
            <wp:extent cx="323215" cy="530225"/>
            <wp:effectExtent l="0" t="0" r="0" b="0"/>
            <wp:wrapTopAndBottom/>
            <wp:docPr id="8" name="Shap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box 9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323215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Shape 18" o:spid="_x0000_s1251" type="#_x0000_t202" style="position:absolute;left:0;text-align:left;margin-left:63.35pt;margin-top:138.05pt;width:125.5pt;height:42.6pt;z-index:251661824;visibility:visible;mso-wrap-style:square;mso-wrap-distance-left:0;mso-wrap-distance-top:86.15pt;mso-wrap-distance-right:0;mso-wrap-distance-bottom:0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" filled="f" stroked="f">
            <v:textbox style="mso-next-textbox:#Shape 18" inset="0,0,0,0">
              <w:txbxContent>
                <w:p w:rsidR="0000411E" w:rsidRDefault="0000411E" w:rsidP="00226373">
                  <w:pPr>
                    <w:pStyle w:val="22"/>
                  </w:pPr>
                  <w:proofErr w:type="spellStart"/>
                  <w:r>
                    <w:rPr>
                      <w:sz w:val="24"/>
                      <w:szCs w:val="24"/>
                    </w:rPr>
                    <w:t>Протокол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№1</w:t>
                  </w:r>
                </w:p>
                <w:p w:rsidR="0000411E" w:rsidRDefault="0000411E" w:rsidP="00226373">
                  <w:pPr>
                    <w:pStyle w:val="22"/>
                    <w:spacing w:line="233" w:lineRule="auto"/>
                  </w:pPr>
                  <w:proofErr w:type="spellStart"/>
                  <w:proofErr w:type="gramStart"/>
                  <w:r>
                    <w:rPr>
                      <w:sz w:val="24"/>
                      <w:szCs w:val="24"/>
                    </w:rPr>
                    <w:t>от</w:t>
                  </w:r>
                  <w:proofErr w:type="spellEnd"/>
                  <w:proofErr w:type="gramEnd"/>
                  <w:r>
                    <w:rPr>
                      <w:sz w:val="24"/>
                      <w:szCs w:val="24"/>
                    </w:rPr>
                    <w:t xml:space="preserve"> «29» </w:t>
                  </w:r>
                  <w:proofErr w:type="spellStart"/>
                  <w:r>
                    <w:rPr>
                      <w:sz w:val="24"/>
                      <w:szCs w:val="24"/>
                    </w:rPr>
                    <w:t>августа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2024 г.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Shape 16" o:spid="_x0000_s1252" type="#_x0000_t202" style="position:absolute;left:0;text-align:left;margin-left:346.35pt;margin-top:115.25pt;width:70.25pt;height:35.4pt;z-index:251660800;visibility:visible;mso-wrap-style:none;mso-wrap-distance-left:0;mso-wrap-distance-top:69.1pt;mso-wrap-distance-right:0;mso-wrap-distance-bottom:30.75pt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" filled="f" stroked="f">
            <v:textbox style="mso-next-textbox:#Shape 16" inset="0,0,0,0">
              <w:txbxContent>
                <w:p w:rsidR="0000411E" w:rsidRDefault="0000411E" w:rsidP="00226373">
                  <w:pPr>
                    <w:pStyle w:val="22"/>
                  </w:pPr>
                  <w:proofErr w:type="spellStart"/>
                  <w:proofErr w:type="gramStart"/>
                  <w:r>
                    <w:rPr>
                      <w:sz w:val="24"/>
                      <w:szCs w:val="24"/>
                    </w:rPr>
                    <w:t>Чернова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М.В.</w:t>
                  </w:r>
                  <w:proofErr w:type="gramEnd"/>
                </w:p>
              </w:txbxContent>
            </v:textbox>
            <w10:wrap type="topAndBottom" anchorx="page"/>
          </v:shape>
        </w:pict>
      </w:r>
      <w:r w:rsidR="00FB3E00">
        <w:rPr>
          <w:noProof/>
          <w:lang w:val="ru-RU" w:eastAsia="ru-RU"/>
        </w:rPr>
        <w:drawing>
          <wp:anchor distT="524510" distB="514985" distL="0" distR="0" simplePos="0" relativeHeight="251665408" behindDoc="0" locked="0" layoutInCell="1" allowOverlap="1" wp14:anchorId="4050C743" wp14:editId="75F91E51">
            <wp:simplePos x="0" y="0"/>
            <wp:positionH relativeFrom="page">
              <wp:posOffset>3575685</wp:posOffset>
            </wp:positionH>
            <wp:positionV relativeFrom="paragraph">
              <wp:posOffset>1399540</wp:posOffset>
            </wp:positionV>
            <wp:extent cx="749935" cy="420370"/>
            <wp:effectExtent l="0" t="0" r="0" b="0"/>
            <wp:wrapTopAndBottom/>
            <wp:docPr id="14" name="Shap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box 15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749935" cy="420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Shape 20" o:spid="_x0000_s1250" type="#_x0000_t202" style="position:absolute;left:0;text-align:left;margin-left:284.2pt;margin-top:142.25pt;width:124.55pt;height:38.4pt;z-index:251662848;visibility:visible;mso-wrap-style:square;mso-wrap-distance-left:0;mso-wrap-distance-top:84.5pt;mso-wrap-distance-right:0;mso-wrap-distance-bottom:1.65pt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" filled="f" stroked="f">
            <v:textbox style="mso-next-textbox:#Shape 20" inset="0,0,0,0">
              <w:txbxContent>
                <w:p w:rsidR="0000411E" w:rsidRDefault="0000411E" w:rsidP="00226373">
                  <w:pPr>
                    <w:pStyle w:val="22"/>
                  </w:pPr>
                  <w:proofErr w:type="spellStart"/>
                  <w:r>
                    <w:rPr>
                      <w:sz w:val="24"/>
                      <w:szCs w:val="24"/>
                    </w:rPr>
                    <w:t>Протокол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№ 1</w:t>
                  </w:r>
                </w:p>
                <w:p w:rsidR="0000411E" w:rsidRDefault="0000411E" w:rsidP="00226373">
                  <w:pPr>
                    <w:pStyle w:val="22"/>
                    <w:spacing w:line="233" w:lineRule="auto"/>
                  </w:pPr>
                  <w:proofErr w:type="spellStart"/>
                  <w:proofErr w:type="gramStart"/>
                  <w:r>
                    <w:rPr>
                      <w:sz w:val="24"/>
                      <w:szCs w:val="24"/>
                    </w:rPr>
                    <w:t>от</w:t>
                  </w:r>
                  <w:proofErr w:type="spellEnd"/>
                  <w:proofErr w:type="gramEnd"/>
                  <w:r>
                    <w:rPr>
                      <w:sz w:val="24"/>
                      <w:szCs w:val="24"/>
                    </w:rPr>
                    <w:t xml:space="preserve"> «30» </w:t>
                  </w:r>
                  <w:proofErr w:type="spellStart"/>
                  <w:r>
                    <w:rPr>
                      <w:sz w:val="24"/>
                      <w:szCs w:val="24"/>
                    </w:rPr>
                    <w:t>августа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2024 г.</w:t>
                  </w:r>
                </w:p>
              </w:txbxContent>
            </v:textbox>
            <w10:wrap type="topAndBottom" anchorx="page"/>
          </v:shape>
        </w:pict>
      </w:r>
    </w:p>
    <w:p w:rsidR="004F70D4" w:rsidRDefault="00226373" w:rsidP="004F70D4">
      <w:pPr>
        <w:pStyle w:val="11"/>
        <w:spacing w:line="240" w:lineRule="auto"/>
        <w:rPr>
          <w:b w:val="0"/>
          <w:bCs w:val="0"/>
          <w:lang w:val="ru-RU"/>
        </w:rPr>
      </w:pPr>
      <w:r w:rsidRPr="00226373">
        <w:rPr>
          <w:lang w:val="ru-RU"/>
        </w:rPr>
        <w:t>АДАПТИРОВАННАЯ РАБОЧАЯ ПРОГРАММА</w:t>
      </w:r>
      <w:r w:rsidRPr="00226373">
        <w:rPr>
          <w:lang w:val="ru-RU"/>
        </w:rPr>
        <w:br/>
        <w:t>учебного предмета «Английский язык»</w:t>
      </w:r>
      <w:r w:rsidRPr="00226373">
        <w:rPr>
          <w:lang w:val="ru-RU"/>
        </w:rPr>
        <w:br/>
      </w:r>
      <w:r w:rsidRPr="00226373">
        <w:rPr>
          <w:b w:val="0"/>
          <w:bCs w:val="0"/>
          <w:lang w:val="ru-RU"/>
        </w:rPr>
        <w:t>для детей 3 класса с ЗПР</w:t>
      </w:r>
    </w:p>
    <w:p w:rsidR="004F70D4" w:rsidRDefault="004F70D4" w:rsidP="004F70D4">
      <w:pPr>
        <w:pStyle w:val="11"/>
        <w:spacing w:line="240" w:lineRule="auto"/>
        <w:rPr>
          <w:b w:val="0"/>
          <w:bCs w:val="0"/>
          <w:lang w:val="ru-RU"/>
        </w:rPr>
      </w:pPr>
    </w:p>
    <w:p w:rsidR="004F70D4" w:rsidRDefault="004F70D4" w:rsidP="004F70D4">
      <w:pPr>
        <w:pStyle w:val="11"/>
        <w:spacing w:line="240" w:lineRule="auto"/>
        <w:rPr>
          <w:b w:val="0"/>
          <w:bCs w:val="0"/>
          <w:lang w:val="ru-RU"/>
        </w:rPr>
      </w:pPr>
    </w:p>
    <w:p w:rsidR="004F70D4" w:rsidRDefault="004F70D4" w:rsidP="004F70D4">
      <w:pPr>
        <w:pStyle w:val="11"/>
        <w:spacing w:line="240" w:lineRule="auto"/>
        <w:rPr>
          <w:b w:val="0"/>
          <w:bCs w:val="0"/>
          <w:lang w:val="ru-RU"/>
        </w:rPr>
      </w:pPr>
    </w:p>
    <w:p w:rsidR="004F70D4" w:rsidRDefault="00226373" w:rsidP="004F70D4">
      <w:pPr>
        <w:pStyle w:val="11"/>
        <w:spacing w:line="240" w:lineRule="auto"/>
        <w:jc w:val="right"/>
        <w:rPr>
          <w:b w:val="0"/>
          <w:bCs w:val="0"/>
          <w:lang w:val="ru-RU"/>
        </w:rPr>
      </w:pPr>
      <w:r w:rsidRPr="00226373">
        <w:rPr>
          <w:b w:val="0"/>
          <w:bCs w:val="0"/>
          <w:lang w:val="ru-RU"/>
        </w:rPr>
        <w:t xml:space="preserve">Составитель: </w:t>
      </w:r>
      <w:proofErr w:type="spellStart"/>
      <w:r w:rsidR="0016386F">
        <w:rPr>
          <w:b w:val="0"/>
          <w:bCs w:val="0"/>
          <w:lang w:val="ru-RU"/>
        </w:rPr>
        <w:t>Суродеева</w:t>
      </w:r>
      <w:proofErr w:type="spellEnd"/>
      <w:r w:rsidR="0016386F">
        <w:rPr>
          <w:b w:val="0"/>
          <w:bCs w:val="0"/>
          <w:lang w:val="ru-RU"/>
        </w:rPr>
        <w:t xml:space="preserve"> Татьяна Павловна</w:t>
      </w:r>
      <w:bookmarkStart w:id="0" w:name="_GoBack"/>
      <w:bookmarkEnd w:id="0"/>
      <w:r w:rsidRPr="00226373">
        <w:rPr>
          <w:b w:val="0"/>
          <w:bCs w:val="0"/>
          <w:lang w:val="ru-RU"/>
        </w:rPr>
        <w:t>,</w:t>
      </w:r>
      <w:r w:rsidR="004F70D4">
        <w:rPr>
          <w:b w:val="0"/>
          <w:bCs w:val="0"/>
          <w:lang w:val="ru-RU"/>
        </w:rPr>
        <w:t xml:space="preserve"> </w:t>
      </w:r>
    </w:p>
    <w:p w:rsidR="00226373" w:rsidRDefault="004F70D4" w:rsidP="004F70D4">
      <w:pPr>
        <w:pStyle w:val="11"/>
        <w:spacing w:line="240" w:lineRule="auto"/>
        <w:jc w:val="right"/>
        <w:rPr>
          <w:b w:val="0"/>
          <w:bCs w:val="0"/>
          <w:lang w:val="ru-RU"/>
        </w:rPr>
      </w:pPr>
      <w:r w:rsidRPr="00226373">
        <w:rPr>
          <w:b w:val="0"/>
          <w:bCs w:val="0"/>
          <w:lang w:val="ru-RU"/>
        </w:rPr>
        <w:t>учитель английского языка</w:t>
      </w:r>
      <w:r w:rsidR="00226373" w:rsidRPr="00226373">
        <w:rPr>
          <w:b w:val="0"/>
          <w:bCs w:val="0"/>
          <w:lang w:val="ru-RU"/>
        </w:rPr>
        <w:t xml:space="preserve"> </w:t>
      </w:r>
    </w:p>
    <w:p w:rsidR="00226373" w:rsidRDefault="00226373" w:rsidP="00226373">
      <w:pPr>
        <w:pStyle w:val="11"/>
        <w:spacing w:line="240" w:lineRule="atLeast"/>
        <w:ind w:left="3520"/>
        <w:jc w:val="left"/>
        <w:rPr>
          <w:b w:val="0"/>
          <w:bCs w:val="0"/>
          <w:lang w:val="ru-RU"/>
        </w:rPr>
      </w:pPr>
      <w:r>
        <w:rPr>
          <w:b w:val="0"/>
          <w:bCs w:val="0"/>
          <w:lang w:val="ru-RU"/>
        </w:rPr>
        <w:t xml:space="preserve">                                                                                                              </w:t>
      </w:r>
    </w:p>
    <w:p w:rsidR="004F70D4" w:rsidRDefault="004F70D4" w:rsidP="00226373">
      <w:pPr>
        <w:pStyle w:val="11"/>
        <w:spacing w:line="240" w:lineRule="atLeast"/>
        <w:ind w:left="3520"/>
        <w:jc w:val="left"/>
        <w:rPr>
          <w:b w:val="0"/>
          <w:bCs w:val="0"/>
          <w:lang w:val="ru-RU"/>
        </w:rPr>
      </w:pPr>
    </w:p>
    <w:p w:rsidR="004F70D4" w:rsidRDefault="004F70D4" w:rsidP="00226373">
      <w:pPr>
        <w:pStyle w:val="11"/>
        <w:spacing w:line="240" w:lineRule="atLeast"/>
        <w:ind w:left="3520"/>
        <w:jc w:val="left"/>
        <w:rPr>
          <w:b w:val="0"/>
          <w:bCs w:val="0"/>
          <w:lang w:val="ru-RU"/>
        </w:rPr>
      </w:pPr>
    </w:p>
    <w:p w:rsidR="004F70D4" w:rsidRDefault="004F70D4" w:rsidP="00226373">
      <w:pPr>
        <w:pStyle w:val="11"/>
        <w:spacing w:line="240" w:lineRule="atLeast"/>
        <w:ind w:left="3520"/>
        <w:jc w:val="left"/>
        <w:rPr>
          <w:b w:val="0"/>
          <w:bCs w:val="0"/>
          <w:lang w:val="ru-RU"/>
        </w:rPr>
      </w:pPr>
    </w:p>
    <w:p w:rsidR="004F70D4" w:rsidRPr="00226373" w:rsidRDefault="004F70D4" w:rsidP="00226373">
      <w:pPr>
        <w:pStyle w:val="11"/>
        <w:spacing w:line="240" w:lineRule="atLeast"/>
        <w:ind w:left="3520"/>
        <w:jc w:val="left"/>
        <w:rPr>
          <w:lang w:val="ru-RU"/>
        </w:rPr>
      </w:pPr>
    </w:p>
    <w:p w:rsidR="004F70D4" w:rsidRDefault="00226373" w:rsidP="004F70D4">
      <w:pPr>
        <w:pStyle w:val="11"/>
        <w:spacing w:line="240" w:lineRule="auto"/>
        <w:rPr>
          <w:lang w:val="ru-RU"/>
        </w:rPr>
      </w:pPr>
      <w:r w:rsidRPr="0000411E">
        <w:rPr>
          <w:lang w:val="ru-RU"/>
        </w:rPr>
        <w:t>Саранск 2024</w:t>
      </w:r>
    </w:p>
    <w:p w:rsidR="00F6784C" w:rsidRDefault="00D27F33">
      <w:pPr>
        <w:spacing w:before="90" w:line="272" w:lineRule="exact"/>
        <w:ind w:left="2801" w:right="3249"/>
        <w:jc w:val="center"/>
        <w:rPr>
          <w:b/>
          <w:sz w:val="24"/>
        </w:rPr>
      </w:pPr>
      <w:r>
        <w:rPr>
          <w:b/>
          <w:sz w:val="24"/>
        </w:rPr>
        <w:lastRenderedPageBreak/>
        <w:t>Раздел 1. ПОЯСНИТЕЛЬНАЯ ЗАПИСКА</w:t>
      </w:r>
    </w:p>
    <w:p w:rsidR="00F6784C" w:rsidRDefault="00D27F33">
      <w:pPr>
        <w:pStyle w:val="a3"/>
        <w:spacing w:line="242" w:lineRule="auto"/>
        <w:ind w:right="1133" w:firstLine="708"/>
        <w:jc w:val="both"/>
        <w:rPr>
          <w:rFonts w:ascii="Verdana" w:hAnsi="Verdana"/>
          <w:sz w:val="22"/>
        </w:rPr>
      </w:pPr>
      <w:r>
        <w:t>Адаптированная рабочая программа по учебному предмету «Иностранный язык» (1-4 класс) обучающихся с задержкой психического развития (далее – ЗПР) – это образовательная программа, адаптированная для обучения данной категории обучающихся с учетом особенностей их психофизического развития, индивидуальных возможностей, обеспечивающая коррекцию нарушений развития и социальную адаптацию</w:t>
      </w:r>
      <w:r>
        <w:rPr>
          <w:rFonts w:ascii="Verdana" w:hAnsi="Verdana"/>
          <w:sz w:val="22"/>
        </w:rPr>
        <w:t>.</w:t>
      </w:r>
    </w:p>
    <w:p w:rsidR="00F6784C" w:rsidRDefault="00D27F33">
      <w:pPr>
        <w:pStyle w:val="a3"/>
        <w:spacing w:line="272" w:lineRule="exact"/>
        <w:ind w:left="1386"/>
      </w:pPr>
      <w:r>
        <w:t>Рабочая программа разработана на</w:t>
      </w:r>
      <w:r>
        <w:rPr>
          <w:spacing w:val="56"/>
        </w:rPr>
        <w:t xml:space="preserve"> </w:t>
      </w:r>
      <w:r>
        <w:t>основе:</w:t>
      </w:r>
    </w:p>
    <w:p w:rsidR="00F6784C" w:rsidRDefault="00D27F33" w:rsidP="00FF6BB3">
      <w:pPr>
        <w:pStyle w:val="a4"/>
        <w:numPr>
          <w:ilvl w:val="0"/>
          <w:numId w:val="44"/>
        </w:numPr>
        <w:tabs>
          <w:tab w:val="left" w:pos="2094"/>
          <w:tab w:val="left" w:pos="2095"/>
        </w:tabs>
        <w:ind w:right="1132" w:firstLine="708"/>
        <w:jc w:val="both"/>
        <w:rPr>
          <w:sz w:val="24"/>
        </w:rPr>
      </w:pPr>
      <w:r>
        <w:rPr>
          <w:sz w:val="24"/>
        </w:rPr>
        <w:t xml:space="preserve">Федерального государственного образовательного стандарта начального общего образования для детей с ограниченными возможностями здоровья (приказ </w:t>
      </w: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от 19.12 2014 г.,</w:t>
      </w:r>
      <w:r>
        <w:rPr>
          <w:spacing w:val="-3"/>
          <w:sz w:val="24"/>
        </w:rPr>
        <w:t xml:space="preserve"> </w:t>
      </w:r>
      <w:r>
        <w:rPr>
          <w:sz w:val="24"/>
        </w:rPr>
        <w:t>№1598);</w:t>
      </w:r>
    </w:p>
    <w:p w:rsidR="00F6784C" w:rsidRDefault="00D27F33" w:rsidP="00FF6BB3">
      <w:pPr>
        <w:pStyle w:val="a4"/>
        <w:numPr>
          <w:ilvl w:val="0"/>
          <w:numId w:val="44"/>
        </w:numPr>
        <w:tabs>
          <w:tab w:val="left" w:pos="1907"/>
          <w:tab w:val="left" w:pos="1908"/>
        </w:tabs>
        <w:ind w:left="1907" w:hanging="521"/>
        <w:rPr>
          <w:sz w:val="24"/>
        </w:rPr>
      </w:pPr>
      <w:r>
        <w:rPr>
          <w:sz w:val="24"/>
        </w:rPr>
        <w:t xml:space="preserve">Рекомендаций, изложенных в Письме </w:t>
      </w: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РФ </w:t>
      </w:r>
      <w:r>
        <w:rPr>
          <w:spacing w:val="-4"/>
          <w:sz w:val="24"/>
        </w:rPr>
        <w:t xml:space="preserve">«О </w:t>
      </w:r>
      <w:r>
        <w:rPr>
          <w:sz w:val="24"/>
        </w:rPr>
        <w:t>введении ФГОС ОВЗ» от 11.03.2016 г.</w:t>
      </w:r>
      <w:r>
        <w:rPr>
          <w:spacing w:val="-8"/>
          <w:sz w:val="24"/>
        </w:rPr>
        <w:t xml:space="preserve"> </w:t>
      </w:r>
      <w:r>
        <w:rPr>
          <w:sz w:val="24"/>
        </w:rPr>
        <w:t>(№ВК-452/07);</w:t>
      </w:r>
    </w:p>
    <w:p w:rsidR="00F6784C" w:rsidRDefault="00F6784C" w:rsidP="00523F5B">
      <w:pPr>
        <w:pStyle w:val="a4"/>
        <w:tabs>
          <w:tab w:val="left" w:pos="1398"/>
          <w:tab w:val="left" w:pos="1399"/>
        </w:tabs>
        <w:ind w:left="1398"/>
        <w:rPr>
          <w:sz w:val="24"/>
        </w:rPr>
      </w:pPr>
    </w:p>
    <w:p w:rsidR="00F6784C" w:rsidRDefault="00F6784C">
      <w:pPr>
        <w:pStyle w:val="a3"/>
        <w:spacing w:before="9"/>
        <w:ind w:left="0"/>
        <w:rPr>
          <w:sz w:val="23"/>
        </w:rPr>
      </w:pPr>
    </w:p>
    <w:p w:rsidR="00F6784C" w:rsidRDefault="00D27F33">
      <w:pPr>
        <w:pStyle w:val="a3"/>
        <w:ind w:right="1130" w:firstLine="708"/>
        <w:jc w:val="both"/>
      </w:pPr>
      <w:r>
        <w:t>Учебный предмет «Иностранный язык» входит в предметную область «Филология». «Иностранный язык» в начальной школе обеспечивает языковое и общее речевое развитие школьников. Он способствует повышению коммуникативной компетентности и облегчению социализации обучающихся с ЗПР.</w:t>
      </w:r>
    </w:p>
    <w:p w:rsidR="00F6784C" w:rsidRDefault="00F6784C">
      <w:pPr>
        <w:pStyle w:val="a3"/>
        <w:ind w:left="0"/>
        <w:rPr>
          <w:sz w:val="26"/>
        </w:rPr>
      </w:pPr>
    </w:p>
    <w:p w:rsidR="00F6784C" w:rsidRDefault="00F6784C">
      <w:pPr>
        <w:pStyle w:val="a3"/>
        <w:spacing w:before="5"/>
        <w:ind w:left="0"/>
        <w:rPr>
          <w:sz w:val="22"/>
        </w:rPr>
      </w:pPr>
    </w:p>
    <w:p w:rsidR="00F6784C" w:rsidRDefault="00D27F33">
      <w:pPr>
        <w:pStyle w:val="a3"/>
        <w:ind w:right="1142" w:firstLine="708"/>
        <w:jc w:val="both"/>
      </w:pPr>
      <w:r>
        <w:t>Вариант 7.1. предполагает, что обучающийся с ЗПР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здоровья, в те же сроки обучения (1 - 4</w:t>
      </w:r>
      <w:r>
        <w:rPr>
          <w:spacing w:val="-2"/>
        </w:rPr>
        <w:t xml:space="preserve"> </w:t>
      </w:r>
      <w:r>
        <w:t>классы).</w:t>
      </w:r>
    </w:p>
    <w:p w:rsidR="00F6784C" w:rsidRDefault="00F6784C">
      <w:pPr>
        <w:pStyle w:val="a3"/>
        <w:ind w:left="0"/>
      </w:pPr>
    </w:p>
    <w:p w:rsidR="00F6784C" w:rsidRDefault="00D27F33">
      <w:pPr>
        <w:pStyle w:val="a3"/>
        <w:ind w:right="1124" w:firstLine="708"/>
        <w:jc w:val="both"/>
      </w:pPr>
      <w:r>
        <w:t>Коррекционная работа ориентирована на удовлетворение особых образовательных потребностей обучающихся с ЗПР и поддержку в освоении АООП НОО, требований к результатам освоения программы коррекционной работы и условиям реализации АООП НОО. Реализацией АООП НОО обучающихся с ЗПР является психолого-педагогическое сопровождение обучающегося, согласованная работа учителя начальных классов с педагогами, реализующими программу коррекционной работы, содержание которой для каждого обучающегося определяется с учетом его особых образовательных потребностей на основе рекомендаций ПМПК, ИПР.</w:t>
      </w:r>
    </w:p>
    <w:p w:rsidR="00F6784C" w:rsidRDefault="00F6784C">
      <w:pPr>
        <w:pStyle w:val="a3"/>
        <w:spacing w:before="10"/>
        <w:ind w:left="0"/>
      </w:pPr>
    </w:p>
    <w:p w:rsidR="00F6784C" w:rsidRDefault="00D27F33">
      <w:pPr>
        <w:pStyle w:val="3"/>
        <w:spacing w:before="1"/>
        <w:ind w:left="4329"/>
      </w:pPr>
      <w:r>
        <w:rPr>
          <w:color w:val="000009"/>
        </w:rPr>
        <w:t>Психолого-педагогическая характеристика обучающихся с ЗПР</w:t>
      </w:r>
    </w:p>
    <w:p w:rsidR="00F6784C" w:rsidRDefault="00F6784C">
      <w:pPr>
        <w:pStyle w:val="a3"/>
        <w:spacing w:before="2"/>
        <w:ind w:left="0"/>
        <w:rPr>
          <w:b/>
        </w:rPr>
      </w:pPr>
    </w:p>
    <w:p w:rsidR="00F6784C" w:rsidRDefault="00D27F33">
      <w:pPr>
        <w:pStyle w:val="a3"/>
        <w:spacing w:line="237" w:lineRule="auto"/>
        <w:ind w:right="1119" w:firstLine="708"/>
      </w:pPr>
      <w:r>
        <w:rPr>
          <w:color w:val="000009"/>
        </w:rPr>
        <w:t>Обучающиеся с ЗПР — это дети, имеющее недостатки в психологическом развитии, подтвержденные ПМПК и препятствующие получению образования без создания специальных условий</w:t>
      </w:r>
      <w:r>
        <w:rPr>
          <w:color w:val="000009"/>
          <w:vertAlign w:val="superscript"/>
        </w:rPr>
        <w:t>.</w:t>
      </w:r>
    </w:p>
    <w:p w:rsidR="00F6784C" w:rsidRDefault="00F6784C">
      <w:pPr>
        <w:spacing w:line="237" w:lineRule="auto"/>
        <w:sectPr w:rsidR="00F6784C" w:rsidSect="00226373">
          <w:footerReference w:type="default" r:id="rId10"/>
          <w:pgSz w:w="16840" w:h="11910" w:orient="landscape"/>
          <w:pgMar w:top="720" w:right="720" w:bottom="720" w:left="720" w:header="0" w:footer="923" w:gutter="0"/>
          <w:cols w:space="720"/>
          <w:docGrid w:linePitch="299"/>
        </w:sectPr>
      </w:pPr>
    </w:p>
    <w:p w:rsidR="00F6784C" w:rsidRDefault="00D27F33">
      <w:pPr>
        <w:pStyle w:val="a3"/>
        <w:spacing w:before="162"/>
        <w:ind w:right="1119" w:firstLine="708"/>
      </w:pPr>
      <w:r>
        <w:lastRenderedPageBreak/>
        <w:t>Категория обучающихся с ЗПР – наиболее многочисленная среди детей с ограниченными возможностями здоровья (ОВЗ) и неоднородная по составу группа школьников. Среди причин возникновения ЗПР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депривация. Подобное разнообразие этиологических факторов обусловливает значительный диапазон выраженности нарушений — от состояний, приближающихся к уровню возрастной нормы, до состояний, требующих отграничения от умственной отсталости.</w:t>
      </w:r>
    </w:p>
    <w:p w:rsidR="00F6784C" w:rsidRDefault="00F6784C">
      <w:pPr>
        <w:pStyle w:val="a3"/>
        <w:spacing w:before="5"/>
        <w:ind w:left="0"/>
      </w:pPr>
    </w:p>
    <w:p w:rsidR="00F6784C" w:rsidRDefault="00D27F33">
      <w:pPr>
        <w:pStyle w:val="a3"/>
        <w:ind w:right="1119" w:firstLine="708"/>
      </w:pPr>
      <w:r>
        <w:t>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</w:t>
      </w:r>
    </w:p>
    <w:p w:rsidR="00F6784C" w:rsidRDefault="00D27F33">
      <w:pPr>
        <w:pStyle w:val="a3"/>
        <w:ind w:right="1119"/>
      </w:pPr>
      <w:r>
        <w:t xml:space="preserve">неравномерное становление познавательной деятельности, трудности произвольной </w:t>
      </w:r>
      <w:proofErr w:type="spellStart"/>
      <w:r>
        <w:t>саморегуляции</w:t>
      </w:r>
      <w:proofErr w:type="spellEnd"/>
      <w:r>
        <w:t>. Достаточно часто у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:rsidR="00F6784C" w:rsidRDefault="00F6784C">
      <w:pPr>
        <w:pStyle w:val="a3"/>
        <w:spacing w:before="3"/>
        <w:ind w:left="0"/>
      </w:pPr>
    </w:p>
    <w:p w:rsidR="00F6784C" w:rsidRDefault="00D27F33">
      <w:pPr>
        <w:pStyle w:val="a3"/>
        <w:spacing w:before="1"/>
        <w:ind w:right="1119" w:firstLine="708"/>
      </w:pPr>
      <w:r>
        <w:rPr>
          <w:color w:val="000009"/>
        </w:rPr>
        <w:t>Уровень психического развития поступающего в школу ребёнка с ЗПР зависит не только от характера и степени выраженности первичного (как правило, биологического по своей природе) нарушения, но и от качества предшествующего обучения и воспитания (раннего и дошкольного).</w:t>
      </w:r>
    </w:p>
    <w:p w:rsidR="00F6784C" w:rsidRDefault="00F6784C">
      <w:pPr>
        <w:pStyle w:val="a3"/>
        <w:spacing w:before="5"/>
        <w:ind w:left="0"/>
      </w:pPr>
    </w:p>
    <w:p w:rsidR="00F6784C" w:rsidRDefault="00D27F33">
      <w:pPr>
        <w:pStyle w:val="a3"/>
        <w:ind w:right="1119" w:firstLine="708"/>
      </w:pPr>
      <w:r>
        <w:rPr>
          <w:color w:val="000009"/>
        </w:rPr>
        <w:t>Диапазон различий в развитии обучающихся с ЗПР достаточно велик – от практически нормально развивающихся, испытывающих временные и относительно легко устранимые трудности, до обучающихся с выраженными и сложными по структуре нарушениями когнитивной и аффективно-поведенческой сфер личности. От обучающихся, способных при специальной поддержке на равных обучаться совместно со здоровыми сверстниками, до обучающихся, нуждающихся при получении начального общего образования в систематической и комплексной (психолого-медико-педагогической) коррекционной помощи.</w:t>
      </w:r>
    </w:p>
    <w:p w:rsidR="00F6784C" w:rsidRDefault="00F6784C">
      <w:pPr>
        <w:pStyle w:val="a3"/>
        <w:spacing w:before="2"/>
        <w:ind w:left="0"/>
      </w:pPr>
    </w:p>
    <w:p w:rsidR="00F6784C" w:rsidRDefault="00D27F33">
      <w:pPr>
        <w:pStyle w:val="a3"/>
        <w:ind w:right="1185" w:firstLine="708"/>
      </w:pPr>
      <w:r>
        <w:t xml:space="preserve">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маршрутов, </w:t>
      </w:r>
      <w:r>
        <w:rPr>
          <w:color w:val="000009"/>
        </w:rPr>
        <w:t>соответствующих возможностям и потребностям обучающихся с ЗПР и направленных на преодоление существующих ограничений в получении образования, вызванных тяжестью нарушения психического развития и способностью или неспособностью обучающегося к освоению образования, сопоставимого по срокам с образованием здоровых сверстников</w:t>
      </w:r>
      <w:r>
        <w:t>.</w:t>
      </w:r>
    </w:p>
    <w:p w:rsidR="00F6784C" w:rsidRDefault="00F6784C">
      <w:pPr>
        <w:pStyle w:val="a3"/>
        <w:spacing w:before="6"/>
        <w:ind w:left="0"/>
      </w:pPr>
    </w:p>
    <w:p w:rsidR="00F6784C" w:rsidRDefault="00D27F33">
      <w:pPr>
        <w:pStyle w:val="a3"/>
        <w:ind w:left="1386"/>
      </w:pPr>
      <w:r>
        <w:rPr>
          <w:color w:val="000009"/>
        </w:rPr>
        <w:t>Дифференциация образовательных программ начального общего образования обучающихся с ЗПР должна соотноситься с</w:t>
      </w:r>
    </w:p>
    <w:p w:rsidR="00F6784C" w:rsidRDefault="00D27F33">
      <w:pPr>
        <w:pStyle w:val="a3"/>
      </w:pPr>
      <w:r>
        <w:rPr>
          <w:color w:val="000009"/>
        </w:rPr>
        <w:t>дифференциацией этой категории обучающихся в соответствии с характером и структурой нарушения психического развития. Задача</w:t>
      </w:r>
    </w:p>
    <w:p w:rsidR="00F6784C" w:rsidRDefault="00F6784C">
      <w:pPr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>
      <w:pPr>
        <w:pStyle w:val="a3"/>
        <w:spacing w:before="162"/>
        <w:ind w:right="1881"/>
      </w:pPr>
      <w:r>
        <w:rPr>
          <w:color w:val="000009"/>
        </w:rPr>
        <w:lastRenderedPageBreak/>
        <w:t>разграничения вариантов ЗПР и рекомендации варианта образовательной программы возлагается на ПМПК. Общие ориентиры для рекомендации обучения по АООП НОО (вариант 7.1) могут быть представлены следующим образом:</w:t>
      </w:r>
    </w:p>
    <w:p w:rsidR="00F6784C" w:rsidRDefault="00F6784C">
      <w:pPr>
        <w:pStyle w:val="a3"/>
        <w:spacing w:before="5"/>
        <w:ind w:left="0"/>
      </w:pPr>
    </w:p>
    <w:p w:rsidR="00F6784C" w:rsidRDefault="00D27F33">
      <w:pPr>
        <w:pStyle w:val="a3"/>
        <w:ind w:right="1185" w:firstLine="708"/>
      </w:pPr>
      <w:r>
        <w:t xml:space="preserve">-обучающиеся с ЗПР, достигшие к моменту поступления в школу уровня психофизического развития близкого возрастной норме, но отмечаются </w:t>
      </w:r>
      <w:r>
        <w:rPr>
          <w:color w:val="000009"/>
        </w:rPr>
        <w:t xml:space="preserve">трудности произвольной </w:t>
      </w:r>
      <w:proofErr w:type="spellStart"/>
      <w:r>
        <w:rPr>
          <w:color w:val="000009"/>
        </w:rPr>
        <w:t>саморегуляции</w:t>
      </w:r>
      <w:proofErr w:type="spellEnd"/>
      <w:r>
        <w:rPr>
          <w:color w:val="000009"/>
        </w:rPr>
        <w:t xml:space="preserve">, проявляющейся в условиях деятельности и организованного поведения, и признаки общей социально-эмоциональной незрелости. Кроме того, у данной категории </w:t>
      </w:r>
      <w:proofErr w:type="gramStart"/>
      <w:r>
        <w:rPr>
          <w:color w:val="000009"/>
        </w:rPr>
        <w:t>обучающихся</w:t>
      </w:r>
      <w:proofErr w:type="gramEnd"/>
      <w:r>
        <w:rPr>
          <w:color w:val="000009"/>
        </w:rPr>
        <w:t xml:space="preserve"> могут отмечаться признаки легкой органической недостаточности центральной нервной системы (ЦНС),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нагрузкам. Помимо перечисленных характеристик, у обучающихся могут отмечаться типичные, в разной степени выраженные, дисфункции в сферах пространственных представлений, зрительно-моторной координации, фонетико-фонематического развития, </w:t>
      </w:r>
      <w:proofErr w:type="spellStart"/>
      <w:r>
        <w:rPr>
          <w:color w:val="000009"/>
        </w:rPr>
        <w:t>нейродинамики</w:t>
      </w:r>
      <w:proofErr w:type="spellEnd"/>
      <w:r>
        <w:rPr>
          <w:color w:val="000009"/>
        </w:rPr>
        <w:t xml:space="preserve"> и др. Но при этом наблюдается устойчивость форм адаптивного поведения.</w:t>
      </w:r>
    </w:p>
    <w:p w:rsidR="00F6784C" w:rsidRDefault="00F6784C">
      <w:pPr>
        <w:pStyle w:val="a3"/>
        <w:ind w:left="0"/>
        <w:rPr>
          <w:sz w:val="26"/>
        </w:rPr>
      </w:pPr>
    </w:p>
    <w:p w:rsidR="00F6784C" w:rsidRDefault="00F6784C">
      <w:pPr>
        <w:pStyle w:val="a3"/>
        <w:spacing w:before="8"/>
        <w:ind w:left="0"/>
        <w:rPr>
          <w:sz w:val="22"/>
        </w:rPr>
      </w:pPr>
    </w:p>
    <w:p w:rsidR="00F6784C" w:rsidRDefault="00D27F33">
      <w:pPr>
        <w:pStyle w:val="3"/>
        <w:spacing w:line="274" w:lineRule="exact"/>
        <w:ind w:left="1386"/>
      </w:pPr>
      <w:r>
        <w:t>Особые образовательные потребности обучающихся с ЗПР</w:t>
      </w:r>
    </w:p>
    <w:p w:rsidR="00F6784C" w:rsidRDefault="00D27F33">
      <w:pPr>
        <w:pStyle w:val="a3"/>
        <w:ind w:right="1142" w:firstLine="708"/>
        <w:jc w:val="both"/>
      </w:pPr>
      <w:r>
        <w:t>Особые образовательные потребности различаются у обучающихся с ОВЗ разных категорий, поскольку задаются спецификой нарушения психического развития, определяют особую логику построения учебного процесса и находят своё отражение в структуре и содержании образования.</w:t>
      </w:r>
    </w:p>
    <w:p w:rsidR="00F6784C" w:rsidRDefault="00D27F33">
      <w:pPr>
        <w:ind w:left="1278"/>
        <w:rPr>
          <w:i/>
          <w:sz w:val="24"/>
        </w:rPr>
      </w:pPr>
      <w:r>
        <w:rPr>
          <w:i/>
          <w:sz w:val="24"/>
        </w:rPr>
        <w:t>Общие образовательные потребности: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2094"/>
          <w:tab w:val="left" w:pos="2095"/>
        </w:tabs>
        <w:spacing w:line="293" w:lineRule="exact"/>
        <w:ind w:firstLine="708"/>
        <w:rPr>
          <w:sz w:val="24"/>
        </w:rPr>
      </w:pPr>
      <w:r>
        <w:rPr>
          <w:sz w:val="24"/>
        </w:rPr>
        <w:t>получение специальной помощи средствами образования сразу же после выявления первичного нарушения</w:t>
      </w:r>
      <w:r>
        <w:rPr>
          <w:spacing w:val="-19"/>
          <w:sz w:val="24"/>
        </w:rPr>
        <w:t xml:space="preserve"> </w:t>
      </w:r>
      <w:r>
        <w:rPr>
          <w:sz w:val="24"/>
        </w:rPr>
        <w:t>развития;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698"/>
          <w:tab w:val="left" w:pos="1699"/>
        </w:tabs>
        <w:spacing w:before="2" w:line="237" w:lineRule="auto"/>
        <w:ind w:right="1138" w:firstLine="708"/>
        <w:rPr>
          <w:sz w:val="24"/>
        </w:rPr>
      </w:pPr>
      <w:r>
        <w:rPr>
          <w:sz w:val="24"/>
        </w:rPr>
        <w:t>выделение пропедевтического периода в образовании, обеспечивающего преемственность между дошкольным и школьным этапами;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698"/>
          <w:tab w:val="left" w:pos="1699"/>
        </w:tabs>
        <w:spacing w:before="5" w:line="237" w:lineRule="auto"/>
        <w:ind w:right="1140" w:firstLine="708"/>
        <w:rPr>
          <w:sz w:val="24"/>
        </w:rPr>
      </w:pPr>
      <w:r>
        <w:rPr>
          <w:sz w:val="24"/>
        </w:rPr>
        <w:t>получение начального общего образования в условиях образовательных организаций общего или специального типа, адекватного образовательным потребностям обучающегося с</w:t>
      </w:r>
      <w:r>
        <w:rPr>
          <w:spacing w:val="-3"/>
          <w:sz w:val="24"/>
        </w:rPr>
        <w:t xml:space="preserve"> </w:t>
      </w:r>
      <w:r>
        <w:rPr>
          <w:sz w:val="24"/>
        </w:rPr>
        <w:t>ОВЗ;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698"/>
          <w:tab w:val="left" w:pos="1699"/>
        </w:tabs>
        <w:spacing w:before="4" w:line="237" w:lineRule="auto"/>
        <w:ind w:right="1132" w:firstLine="708"/>
        <w:rPr>
          <w:sz w:val="24"/>
        </w:rPr>
      </w:pPr>
      <w:r>
        <w:rPr>
          <w:sz w:val="24"/>
        </w:rPr>
        <w:t>обязательность непрерывности коррекционно-развивающего процесса, реализуемого, как через содержание предметных областей, так и в процессе индивидуальной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spacing w:before="2"/>
        <w:ind w:left="1557" w:hanging="171"/>
        <w:rPr>
          <w:sz w:val="24"/>
        </w:rPr>
      </w:pPr>
      <w:r>
        <w:rPr>
          <w:sz w:val="24"/>
        </w:rPr>
        <w:t>психологическое сопровождение, оптимизирующее взаимодействие ребенка с педагогами и</w:t>
      </w:r>
      <w:r>
        <w:rPr>
          <w:spacing w:val="-10"/>
          <w:sz w:val="24"/>
        </w:rPr>
        <w:t xml:space="preserve"> </w:t>
      </w:r>
      <w:r>
        <w:rPr>
          <w:sz w:val="24"/>
        </w:rPr>
        <w:t>соучениками;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spacing w:before="1"/>
        <w:ind w:left="1557" w:hanging="171"/>
        <w:rPr>
          <w:sz w:val="24"/>
        </w:rPr>
      </w:pPr>
      <w:r>
        <w:rPr>
          <w:sz w:val="24"/>
        </w:rPr>
        <w:t>психологическое сопровождение, направленное на установление взаимодействия семьи и образовательной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организации;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spacing w:before="2"/>
        <w:ind w:left="1557" w:hanging="171"/>
        <w:rPr>
          <w:sz w:val="24"/>
        </w:rPr>
      </w:pPr>
      <w:r>
        <w:rPr>
          <w:sz w:val="24"/>
        </w:rPr>
        <w:t>постепенное расширение образовательного пространства, выходящего за пределы образовательной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организации.</w:t>
      </w:r>
    </w:p>
    <w:p w:rsidR="00F6784C" w:rsidRDefault="00F6784C">
      <w:pPr>
        <w:pStyle w:val="a3"/>
        <w:spacing w:before="8"/>
        <w:ind w:left="0"/>
        <w:rPr>
          <w:sz w:val="23"/>
        </w:rPr>
      </w:pPr>
    </w:p>
    <w:p w:rsidR="00F6784C" w:rsidRDefault="00D27F33">
      <w:pPr>
        <w:spacing w:before="1"/>
        <w:ind w:left="678"/>
        <w:rPr>
          <w:i/>
          <w:sz w:val="24"/>
        </w:rPr>
      </w:pPr>
      <w:r>
        <w:rPr>
          <w:i/>
          <w:sz w:val="24"/>
        </w:rPr>
        <w:t>Специфические образовательные потребности:</w:t>
      </w:r>
    </w:p>
    <w:p w:rsidR="00F6784C" w:rsidRDefault="00F6784C">
      <w:pPr>
        <w:pStyle w:val="a3"/>
        <w:spacing w:before="6"/>
        <w:ind w:left="0"/>
        <w:rPr>
          <w:i/>
        </w:rPr>
      </w:pP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3"/>
        </w:tabs>
        <w:spacing w:line="242" w:lineRule="auto"/>
        <w:ind w:right="1233" w:firstLine="708"/>
        <w:rPr>
          <w:sz w:val="24"/>
        </w:rPr>
      </w:pPr>
      <w:r>
        <w:rPr>
          <w:sz w:val="24"/>
        </w:rPr>
        <w:t>адаптация основной общеобразовательной программы начального общего образования с учетом необходимости коррекции психофизического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развития;</w:t>
      </w:r>
    </w:p>
    <w:p w:rsidR="00F6784C" w:rsidRDefault="00F6784C">
      <w:pPr>
        <w:spacing w:line="242" w:lineRule="auto"/>
        <w:rPr>
          <w:sz w:val="24"/>
        </w:rPr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spacing w:before="167" w:line="237" w:lineRule="auto"/>
        <w:ind w:right="1134" w:firstLine="708"/>
        <w:jc w:val="both"/>
        <w:rPr>
          <w:sz w:val="24"/>
        </w:rPr>
      </w:pPr>
      <w:r>
        <w:rPr>
          <w:sz w:val="24"/>
        </w:rPr>
        <w:lastRenderedPageBreak/>
        <w:t xml:space="preserve">обеспечение особой пространственной и временной организации образовательной среды с учетом функционального состояния центральной нервной системы (ЦНС) и </w:t>
      </w:r>
      <w:proofErr w:type="spellStart"/>
      <w:r>
        <w:rPr>
          <w:sz w:val="24"/>
        </w:rPr>
        <w:t>нейродинамики</w:t>
      </w:r>
      <w:proofErr w:type="spellEnd"/>
      <w:r>
        <w:rPr>
          <w:sz w:val="24"/>
        </w:rPr>
        <w:t xml:space="preserve"> психических процессов обучающихся с ЗПР (быстрой истощаемости, низкой работоспособности, пониженного общего тонуса и</w:t>
      </w:r>
      <w:r>
        <w:rPr>
          <w:spacing w:val="-1"/>
          <w:sz w:val="24"/>
        </w:rPr>
        <w:t xml:space="preserve"> </w:t>
      </w:r>
      <w:r>
        <w:rPr>
          <w:sz w:val="24"/>
        </w:rPr>
        <w:t>др.);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spacing w:before="5"/>
        <w:ind w:right="1140" w:firstLine="708"/>
        <w:jc w:val="both"/>
        <w:rPr>
          <w:sz w:val="24"/>
        </w:rPr>
      </w:pPr>
      <w:r>
        <w:rPr>
          <w:sz w:val="24"/>
        </w:rPr>
        <w:t xml:space="preserve">комплексное сопровождение, гарантирующее получение необходимого лечения, направленного на улучшение деятельности ЦНС и на коррекцию поведения, а также специальной </w:t>
      </w:r>
      <w:proofErr w:type="spellStart"/>
      <w:r>
        <w:rPr>
          <w:sz w:val="24"/>
        </w:rPr>
        <w:t>психокоррекционной</w:t>
      </w:r>
      <w:proofErr w:type="spellEnd"/>
      <w:r>
        <w:rPr>
          <w:sz w:val="24"/>
        </w:rPr>
        <w:t xml:space="preserve"> помощи, направленной на компенсацию дефицитов эмоционального развития, формирование осознанной </w:t>
      </w:r>
      <w:proofErr w:type="spellStart"/>
      <w:r>
        <w:rPr>
          <w:sz w:val="24"/>
        </w:rPr>
        <w:t>саморегуляции</w:t>
      </w:r>
      <w:proofErr w:type="spellEnd"/>
      <w:r>
        <w:rPr>
          <w:sz w:val="24"/>
        </w:rPr>
        <w:t xml:space="preserve"> познавательной деятельности и</w:t>
      </w:r>
      <w:r>
        <w:rPr>
          <w:spacing w:val="-11"/>
          <w:sz w:val="24"/>
        </w:rPr>
        <w:t xml:space="preserve"> </w:t>
      </w:r>
      <w:r>
        <w:rPr>
          <w:sz w:val="24"/>
        </w:rPr>
        <w:t>поведения;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spacing w:before="3" w:line="237" w:lineRule="auto"/>
        <w:ind w:right="1138" w:firstLine="708"/>
        <w:jc w:val="both"/>
        <w:rPr>
          <w:sz w:val="24"/>
        </w:rPr>
      </w:pPr>
      <w:r>
        <w:rPr>
          <w:sz w:val="24"/>
        </w:rPr>
        <w:t>организация процесса обучения с учетом специфики усвоения знаний, умений и навыков обучающимися с ЗПР с учетом темпа учебной работы ("пошаговом»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</w:t>
      </w:r>
      <w:r>
        <w:rPr>
          <w:spacing w:val="-19"/>
          <w:sz w:val="24"/>
        </w:rPr>
        <w:t xml:space="preserve"> </w:t>
      </w:r>
      <w:r>
        <w:rPr>
          <w:sz w:val="24"/>
        </w:rPr>
        <w:t>развития);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5"/>
        </w:tabs>
        <w:spacing w:before="11" w:line="244" w:lineRule="auto"/>
        <w:ind w:right="1143" w:firstLine="708"/>
        <w:jc w:val="both"/>
        <w:rPr>
          <w:sz w:val="24"/>
        </w:rPr>
      </w:pPr>
      <w:r>
        <w:rPr>
          <w:sz w:val="24"/>
        </w:rPr>
        <w:t xml:space="preserve">учет актуальных и потенциальных познавательных возможностей, обеспечение индивидуального темпа обучения и продвижения в образовательном пространстве для разных </w:t>
      </w:r>
      <w:proofErr w:type="gramStart"/>
      <w:r>
        <w:rPr>
          <w:sz w:val="24"/>
        </w:rPr>
        <w:t>категорий</w:t>
      </w:r>
      <w:proofErr w:type="gramEnd"/>
      <w:r>
        <w:rPr>
          <w:sz w:val="24"/>
        </w:rPr>
        <w:t xml:space="preserve"> обучающихся с</w:t>
      </w:r>
      <w:r>
        <w:rPr>
          <w:spacing w:val="-8"/>
          <w:sz w:val="24"/>
        </w:rPr>
        <w:t xml:space="preserve"> </w:t>
      </w:r>
      <w:r>
        <w:rPr>
          <w:sz w:val="24"/>
        </w:rPr>
        <w:t>ЗПР;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3"/>
        </w:tabs>
        <w:spacing w:before="1"/>
        <w:ind w:left="1552" w:hanging="166"/>
        <w:rPr>
          <w:sz w:val="24"/>
        </w:rPr>
      </w:pPr>
      <w:r>
        <w:rPr>
          <w:sz w:val="24"/>
        </w:rPr>
        <w:t>профилактика и коррекция социокультурной и школьной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дезадаптации</w:t>
      </w:r>
      <w:proofErr w:type="spellEnd"/>
      <w:r>
        <w:rPr>
          <w:sz w:val="24"/>
        </w:rPr>
        <w:t>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764"/>
        </w:tabs>
        <w:spacing w:before="11" w:line="242" w:lineRule="auto"/>
        <w:ind w:right="1139" w:firstLine="708"/>
        <w:jc w:val="both"/>
        <w:rPr>
          <w:sz w:val="24"/>
        </w:rPr>
      </w:pPr>
      <w:r>
        <w:rPr>
          <w:sz w:val="24"/>
        </w:rPr>
        <w:t xml:space="preserve">постоянный (пошаговый) мониторинг результативности образования и </w:t>
      </w:r>
      <w:proofErr w:type="spellStart"/>
      <w:r>
        <w:rPr>
          <w:sz w:val="24"/>
        </w:rPr>
        <w:t>сформированности</w:t>
      </w:r>
      <w:proofErr w:type="spellEnd"/>
      <w:r>
        <w:rPr>
          <w:sz w:val="24"/>
        </w:rPr>
        <w:t xml:space="preserve"> социальной компетенции обучающихся, уровня и динамики психофизического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ind w:right="1136" w:firstLine="708"/>
        <w:jc w:val="both"/>
        <w:rPr>
          <w:sz w:val="24"/>
        </w:rPr>
      </w:pPr>
      <w:r>
        <w:rPr>
          <w:sz w:val="24"/>
        </w:rPr>
        <w:t>обеспечение непрерывного контроля за становлением учебно-познавательной деятельности обучающегося с ЗПР, продолжающегося до достижения уровня, позволяющего справляться с учебными заданиями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spacing w:before="4" w:line="237" w:lineRule="auto"/>
        <w:ind w:right="1135" w:firstLine="708"/>
        <w:jc w:val="both"/>
        <w:rPr>
          <w:sz w:val="24"/>
        </w:rPr>
      </w:pPr>
      <w:r>
        <w:rPr>
          <w:sz w:val="24"/>
        </w:rPr>
        <w:t>постоянное стимулирование познавательной активности, побуждение интереса к себе, окружающему предметному и социальному</w:t>
      </w:r>
      <w:r>
        <w:rPr>
          <w:spacing w:val="-9"/>
          <w:sz w:val="24"/>
        </w:rPr>
        <w:t xml:space="preserve"> </w:t>
      </w:r>
      <w:r>
        <w:rPr>
          <w:sz w:val="24"/>
        </w:rPr>
        <w:t>миру;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spacing w:before="3"/>
        <w:ind w:right="1146" w:firstLine="708"/>
        <w:jc w:val="both"/>
        <w:rPr>
          <w:sz w:val="24"/>
        </w:rPr>
      </w:pPr>
      <w:r>
        <w:rPr>
          <w:sz w:val="24"/>
        </w:rPr>
        <w:t>постоянная помощь в осмыслении и расширении контекста усваиваемых знаний, в закреплении и совершенствовании освоенных умений;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spacing w:before="1" w:line="293" w:lineRule="exact"/>
        <w:ind w:left="1557" w:hanging="171"/>
        <w:rPr>
          <w:sz w:val="24"/>
        </w:rPr>
      </w:pPr>
      <w:r>
        <w:rPr>
          <w:sz w:val="24"/>
        </w:rPr>
        <w:t>специальное обучение «переносу» сформированных знаний и умений в новые ситуации взаимодействия с</w:t>
      </w:r>
      <w:r>
        <w:rPr>
          <w:spacing w:val="-19"/>
          <w:sz w:val="24"/>
        </w:rPr>
        <w:t xml:space="preserve"> </w:t>
      </w:r>
      <w:r>
        <w:rPr>
          <w:sz w:val="24"/>
        </w:rPr>
        <w:t>действительностью;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spacing w:line="293" w:lineRule="exact"/>
        <w:ind w:left="1557" w:hanging="171"/>
        <w:rPr>
          <w:sz w:val="24"/>
        </w:rPr>
      </w:pPr>
      <w:r>
        <w:rPr>
          <w:sz w:val="24"/>
        </w:rPr>
        <w:t>постоянная актуализация знаний, умений и одобряемых обществом норм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3"/>
        </w:tabs>
        <w:spacing w:before="6"/>
        <w:ind w:left="1552" w:hanging="166"/>
        <w:rPr>
          <w:sz w:val="24"/>
        </w:rPr>
      </w:pPr>
      <w:r>
        <w:rPr>
          <w:sz w:val="24"/>
        </w:rPr>
        <w:t>использование преимущественно позитивных средств стимуляции деятельности и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поведения;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3"/>
        </w:tabs>
        <w:spacing w:before="11" w:line="244" w:lineRule="auto"/>
        <w:ind w:right="1135" w:firstLine="708"/>
        <w:jc w:val="both"/>
        <w:rPr>
          <w:sz w:val="24"/>
        </w:rPr>
      </w:pPr>
      <w:r>
        <w:rPr>
          <w:sz w:val="24"/>
        </w:rPr>
        <w:t>развитие и отработка средств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spacing w:line="237" w:lineRule="auto"/>
        <w:ind w:right="1139" w:firstLine="708"/>
        <w:jc w:val="both"/>
        <w:rPr>
          <w:sz w:val="24"/>
        </w:rPr>
      </w:pPr>
      <w:r>
        <w:rPr>
          <w:sz w:val="24"/>
        </w:rPr>
        <w:t xml:space="preserve">специальная </w:t>
      </w:r>
      <w:proofErr w:type="spellStart"/>
      <w:r>
        <w:rPr>
          <w:sz w:val="24"/>
        </w:rPr>
        <w:t>психокоррекционная</w:t>
      </w:r>
      <w:proofErr w:type="spellEnd"/>
      <w:r>
        <w:rPr>
          <w:sz w:val="24"/>
        </w:rPr>
        <w:t xml:space="preserve"> помощь, направленная на формирование способности к самостоятельной организации собственной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осознанию</w:t>
      </w:r>
      <w:r>
        <w:rPr>
          <w:spacing w:val="-4"/>
          <w:sz w:val="24"/>
        </w:rPr>
        <w:t xml:space="preserve"> </w:t>
      </w:r>
      <w:r>
        <w:rPr>
          <w:sz w:val="24"/>
        </w:rPr>
        <w:t>возникающих</w:t>
      </w:r>
      <w:r>
        <w:rPr>
          <w:spacing w:val="-3"/>
          <w:sz w:val="24"/>
        </w:rPr>
        <w:t xml:space="preserve"> </w:t>
      </w:r>
      <w:r>
        <w:rPr>
          <w:sz w:val="24"/>
        </w:rPr>
        <w:t>трудностей,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запрашивать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4"/>
          <w:sz w:val="24"/>
        </w:rPr>
        <w:t xml:space="preserve"> </w:t>
      </w:r>
      <w:r>
        <w:rPr>
          <w:sz w:val="24"/>
        </w:rPr>
        <w:t>взрослого;</w:t>
      </w:r>
    </w:p>
    <w:p w:rsidR="00F6784C" w:rsidRPr="00523F5B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spacing w:before="2"/>
        <w:ind w:right="1144" w:firstLine="708"/>
        <w:jc w:val="both"/>
        <w:rPr>
          <w:sz w:val="24"/>
        </w:rPr>
      </w:pPr>
      <w:r>
        <w:rPr>
          <w:sz w:val="24"/>
        </w:rPr>
        <w:t>обеспечение взаимодействия семьи и образовательной организации (сотрудничество с родителями, активизация ресурсов семьи для формирования социально активной позиции, нравственных и общекультурных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ценностей).</w:t>
      </w:r>
    </w:p>
    <w:p w:rsidR="00F6784C" w:rsidRDefault="00D27F33">
      <w:pPr>
        <w:pStyle w:val="3"/>
        <w:ind w:left="678"/>
      </w:pPr>
      <w:r>
        <w:t>Цели:</w:t>
      </w:r>
    </w:p>
    <w:p w:rsidR="00F6784C" w:rsidRDefault="00D27F33" w:rsidP="00FF6BB3">
      <w:pPr>
        <w:pStyle w:val="a4"/>
        <w:numPr>
          <w:ilvl w:val="0"/>
          <w:numId w:val="42"/>
        </w:numPr>
        <w:tabs>
          <w:tab w:val="left" w:pos="1168"/>
        </w:tabs>
        <w:spacing w:before="162"/>
        <w:ind w:right="1130" w:firstLine="0"/>
        <w:jc w:val="both"/>
        <w:rPr>
          <w:sz w:val="24"/>
        </w:rPr>
      </w:pPr>
      <w:r>
        <w:rPr>
          <w:sz w:val="24"/>
        </w:rPr>
        <w:t xml:space="preserve">познавательную (ознакомление с основными положениями науки о языке и формирование на этой основе первоначальных представлений о единстве и многообразии языкового и культурного пространства России и англоговорящих стран, о языке как основе </w:t>
      </w:r>
      <w:r>
        <w:rPr>
          <w:sz w:val="24"/>
        </w:rPr>
        <w:lastRenderedPageBreak/>
        <w:t>национального самосознания);</w:t>
      </w:r>
    </w:p>
    <w:p w:rsidR="00F6784C" w:rsidRDefault="00F6784C">
      <w:pPr>
        <w:pStyle w:val="a3"/>
        <w:ind w:left="0"/>
      </w:pPr>
    </w:p>
    <w:p w:rsidR="00F6784C" w:rsidRDefault="00D27F33" w:rsidP="00FF6BB3">
      <w:pPr>
        <w:pStyle w:val="a4"/>
        <w:numPr>
          <w:ilvl w:val="0"/>
          <w:numId w:val="42"/>
        </w:numPr>
        <w:tabs>
          <w:tab w:val="left" w:pos="998"/>
        </w:tabs>
        <w:spacing w:before="1"/>
        <w:ind w:left="678" w:right="1134" w:firstLine="0"/>
        <w:jc w:val="left"/>
        <w:rPr>
          <w:sz w:val="24"/>
        </w:rPr>
      </w:pPr>
      <w:r>
        <w:rPr>
          <w:sz w:val="24"/>
        </w:rPr>
        <w:t>социокультурную (формирование коммуникативной компетенции учащихся: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деятельности). Современное обучение английскому языку не ограничивается знакомством учащихся с системой языка и его правилами, формированием элементарных речевых умений и навыков. Данный предмет играет важную роль в становлении основ мировоззрения, формировании основ умения учиться и способности к организации своей деятельности, духовно-нравственном развитии и воспитании младших школьников.</w:t>
      </w:r>
    </w:p>
    <w:p w:rsidR="00F6784C" w:rsidRDefault="00F6784C">
      <w:pPr>
        <w:pStyle w:val="a3"/>
        <w:spacing w:before="3"/>
        <w:ind w:left="0"/>
      </w:pPr>
    </w:p>
    <w:p w:rsidR="00F6784C" w:rsidRDefault="00D27F33">
      <w:pPr>
        <w:pStyle w:val="a3"/>
      </w:pPr>
      <w:r>
        <w:rPr>
          <w:b/>
        </w:rPr>
        <w:t xml:space="preserve">Задачи </w:t>
      </w:r>
      <w:r>
        <w:t>и направления изучения английского языка в начальной школе:</w:t>
      </w:r>
    </w:p>
    <w:p w:rsidR="00F6784C" w:rsidRDefault="00F6784C">
      <w:pPr>
        <w:pStyle w:val="a3"/>
        <w:spacing w:before="4"/>
        <w:ind w:left="0"/>
      </w:pP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5"/>
        </w:tabs>
        <w:spacing w:line="237" w:lineRule="auto"/>
        <w:ind w:right="1134" w:firstLine="0"/>
        <w:jc w:val="both"/>
        <w:rPr>
          <w:sz w:val="24"/>
        </w:rPr>
      </w:pPr>
      <w:r>
        <w:rPr>
          <w:i/>
          <w:sz w:val="24"/>
        </w:rPr>
        <w:t xml:space="preserve">формирование </w:t>
      </w:r>
      <w:r>
        <w:rPr>
          <w:sz w:val="24"/>
        </w:rPr>
        <w:t>умения общаться на английском языке на элементарном уровне с учётом речевых возможностей и потребностей младших школьников в устной (</w:t>
      </w:r>
      <w:proofErr w:type="spellStart"/>
      <w:r>
        <w:rPr>
          <w:sz w:val="24"/>
        </w:rPr>
        <w:t>аудирование</w:t>
      </w:r>
      <w:proofErr w:type="spellEnd"/>
      <w:r>
        <w:rPr>
          <w:sz w:val="24"/>
        </w:rPr>
        <w:t xml:space="preserve"> и говорение) и письменной (чтение и письмо)</w:t>
      </w:r>
      <w:r>
        <w:rPr>
          <w:spacing w:val="-16"/>
          <w:sz w:val="24"/>
        </w:rPr>
        <w:t xml:space="preserve"> </w:t>
      </w:r>
      <w:r>
        <w:rPr>
          <w:sz w:val="24"/>
        </w:rPr>
        <w:t>формах;</w:t>
      </w:r>
    </w:p>
    <w:p w:rsidR="00F6784C" w:rsidRDefault="00F6784C">
      <w:pPr>
        <w:pStyle w:val="a3"/>
        <w:spacing w:before="9"/>
        <w:ind w:left="0"/>
      </w:pP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5"/>
        </w:tabs>
        <w:spacing w:line="237" w:lineRule="auto"/>
        <w:ind w:right="1127" w:firstLine="0"/>
        <w:jc w:val="both"/>
        <w:rPr>
          <w:sz w:val="24"/>
        </w:rPr>
      </w:pPr>
      <w:r>
        <w:rPr>
          <w:i/>
          <w:sz w:val="24"/>
        </w:rPr>
        <w:t xml:space="preserve">приобщение </w:t>
      </w:r>
      <w:r>
        <w:rPr>
          <w:sz w:val="24"/>
        </w:rPr>
        <w:t>детей к новому социальному опыту с использованием английского языка: знакомство младших школьников с миром зарубежных сверстников, с детским зарубежным фольклором и доступными образцами художественной литературы; воспитание дружелюбного отношения к представителям других</w:t>
      </w:r>
      <w:r>
        <w:rPr>
          <w:spacing w:val="-5"/>
          <w:sz w:val="24"/>
        </w:rPr>
        <w:t xml:space="preserve"> </w:t>
      </w:r>
      <w:r>
        <w:rPr>
          <w:sz w:val="24"/>
        </w:rPr>
        <w:t>стран;</w:t>
      </w: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5"/>
        </w:tabs>
        <w:spacing w:before="8" w:line="237" w:lineRule="auto"/>
        <w:ind w:right="1132" w:firstLine="0"/>
        <w:jc w:val="both"/>
        <w:rPr>
          <w:sz w:val="24"/>
        </w:rPr>
      </w:pPr>
      <w:r>
        <w:rPr>
          <w:i/>
          <w:sz w:val="24"/>
        </w:rPr>
        <w:t xml:space="preserve">развитие </w:t>
      </w:r>
      <w:r>
        <w:rPr>
          <w:sz w:val="24"/>
        </w:rPr>
        <w:t xml:space="preserve">речевых, интеллектуальных и познавательных способностей младших школьников, а также их </w:t>
      </w:r>
      <w:proofErr w:type="spellStart"/>
      <w:r>
        <w:rPr>
          <w:sz w:val="24"/>
        </w:rPr>
        <w:t>общеучебных</w:t>
      </w:r>
      <w:proofErr w:type="spellEnd"/>
      <w:r>
        <w:rPr>
          <w:sz w:val="24"/>
        </w:rPr>
        <w:t xml:space="preserve"> умений; развитие мотивации к дальнейшему овладению английским</w:t>
      </w:r>
      <w:r>
        <w:rPr>
          <w:spacing w:val="-9"/>
          <w:sz w:val="24"/>
        </w:rPr>
        <w:t xml:space="preserve"> </w:t>
      </w:r>
      <w:r>
        <w:rPr>
          <w:sz w:val="24"/>
        </w:rPr>
        <w:t>языком;</w:t>
      </w: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4"/>
          <w:tab w:val="left" w:pos="2095"/>
        </w:tabs>
        <w:spacing w:before="2"/>
        <w:ind w:firstLine="0"/>
        <w:rPr>
          <w:sz w:val="24"/>
        </w:rPr>
      </w:pPr>
      <w:r>
        <w:rPr>
          <w:i/>
          <w:sz w:val="24"/>
        </w:rPr>
        <w:t xml:space="preserve">воспитание </w:t>
      </w:r>
      <w:r>
        <w:rPr>
          <w:sz w:val="24"/>
        </w:rPr>
        <w:t>и разностороннее развитие младшего школьника средствами английского</w:t>
      </w:r>
      <w:r>
        <w:rPr>
          <w:spacing w:val="52"/>
          <w:sz w:val="24"/>
        </w:rPr>
        <w:t xml:space="preserve"> </w:t>
      </w:r>
      <w:r>
        <w:rPr>
          <w:sz w:val="24"/>
        </w:rPr>
        <w:t>языка;</w:t>
      </w: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5"/>
        </w:tabs>
        <w:spacing w:before="4" w:line="237" w:lineRule="auto"/>
        <w:ind w:right="1132" w:firstLine="0"/>
        <w:jc w:val="both"/>
        <w:rPr>
          <w:sz w:val="24"/>
        </w:rPr>
      </w:pPr>
      <w:r>
        <w:rPr>
          <w:i/>
          <w:sz w:val="24"/>
        </w:rPr>
        <w:t xml:space="preserve">формирование представлений </w:t>
      </w:r>
      <w:r>
        <w:rPr>
          <w:sz w:val="24"/>
        </w:rPr>
        <w:t>об английском языке как средстве общения, позволяющем добиваться взаимопонимания с людьми, говорящими/пишущими на английском языке, узнавать новое через звучащие и письменные</w:t>
      </w:r>
      <w:r>
        <w:rPr>
          <w:spacing w:val="-16"/>
          <w:sz w:val="24"/>
        </w:rPr>
        <w:t xml:space="preserve"> </w:t>
      </w:r>
      <w:r>
        <w:rPr>
          <w:sz w:val="24"/>
        </w:rPr>
        <w:t>тексты;</w:t>
      </w: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5"/>
        </w:tabs>
        <w:spacing w:before="4" w:line="237" w:lineRule="auto"/>
        <w:ind w:right="1136" w:firstLine="0"/>
        <w:jc w:val="both"/>
        <w:rPr>
          <w:sz w:val="24"/>
        </w:rPr>
      </w:pPr>
      <w:r>
        <w:rPr>
          <w:i/>
          <w:sz w:val="24"/>
        </w:rPr>
        <w:t xml:space="preserve">расширение лингвистического кругозора </w:t>
      </w:r>
      <w:r>
        <w:rPr>
          <w:sz w:val="24"/>
        </w:rPr>
        <w:t>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 на элементарном уровне;</w:t>
      </w: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5"/>
        </w:tabs>
        <w:spacing w:before="8" w:line="237" w:lineRule="auto"/>
        <w:ind w:right="1132" w:firstLine="0"/>
        <w:jc w:val="both"/>
        <w:rPr>
          <w:sz w:val="24"/>
        </w:rPr>
      </w:pPr>
      <w:r>
        <w:rPr>
          <w:i/>
          <w:sz w:val="24"/>
        </w:rPr>
        <w:t xml:space="preserve">обеспечение коммуникативно-психологической адаптации </w:t>
      </w:r>
      <w:r>
        <w:rPr>
          <w:sz w:val="24"/>
        </w:rPr>
        <w:t>младших школьников к новому языковому миру для преодоления в дальнейшем психологического барьера и использования английского языка как средства</w:t>
      </w:r>
      <w:r>
        <w:rPr>
          <w:spacing w:val="-10"/>
          <w:sz w:val="24"/>
        </w:rPr>
        <w:t xml:space="preserve"> </w:t>
      </w:r>
      <w:r>
        <w:rPr>
          <w:sz w:val="24"/>
        </w:rPr>
        <w:t>общения;</w:t>
      </w: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5"/>
        </w:tabs>
        <w:spacing w:before="5" w:line="237" w:lineRule="auto"/>
        <w:ind w:right="1139" w:firstLine="0"/>
        <w:jc w:val="both"/>
        <w:rPr>
          <w:sz w:val="24"/>
        </w:rPr>
      </w:pPr>
      <w:r>
        <w:rPr>
          <w:i/>
          <w:sz w:val="24"/>
        </w:rPr>
        <w:t xml:space="preserve">развитие личностных качеств </w:t>
      </w:r>
      <w:r>
        <w:rPr>
          <w:sz w:val="24"/>
        </w:rPr>
        <w:t>младшего школьника, его внимания, мышления, памяти и воображения в процессе участия в моделируемых ситуациях общения, ролевых играх, в ходе овладения языковым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материалом;</w:t>
      </w: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5"/>
        </w:tabs>
        <w:spacing w:before="4" w:line="237" w:lineRule="auto"/>
        <w:ind w:right="1136" w:firstLine="0"/>
        <w:jc w:val="both"/>
        <w:rPr>
          <w:sz w:val="24"/>
        </w:rPr>
      </w:pPr>
      <w:r>
        <w:rPr>
          <w:i/>
          <w:sz w:val="24"/>
        </w:rPr>
        <w:t xml:space="preserve">развитие эмоциональной сферы </w:t>
      </w:r>
      <w:r>
        <w:rPr>
          <w:sz w:val="24"/>
        </w:rPr>
        <w:t>детей в процессе обучающих игр, учебных спектаклей с использованием английского языка;</w:t>
      </w:r>
    </w:p>
    <w:p w:rsidR="00F6784C" w:rsidRDefault="00F6784C">
      <w:pPr>
        <w:spacing w:line="237" w:lineRule="auto"/>
        <w:jc w:val="both"/>
        <w:rPr>
          <w:sz w:val="24"/>
        </w:rPr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4"/>
          <w:tab w:val="left" w:pos="2095"/>
        </w:tabs>
        <w:spacing w:before="167" w:line="237" w:lineRule="auto"/>
        <w:ind w:right="1135" w:firstLine="0"/>
        <w:rPr>
          <w:sz w:val="24"/>
        </w:rPr>
      </w:pPr>
      <w:r>
        <w:rPr>
          <w:i/>
          <w:sz w:val="24"/>
        </w:rPr>
        <w:lastRenderedPageBreak/>
        <w:t xml:space="preserve">приобщение младших школьников </w:t>
      </w:r>
      <w:r>
        <w:rPr>
          <w:sz w:val="24"/>
        </w:rPr>
        <w:t>к новому социальному опыту за счёт проигрывания на английском языке различных ролей в игровых ситуациях, типичных для семейного, бытового и 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4"/>
          <w:tab w:val="left" w:pos="2095"/>
        </w:tabs>
        <w:spacing w:before="4" w:line="237" w:lineRule="auto"/>
        <w:ind w:right="1136" w:firstLine="0"/>
        <w:rPr>
          <w:sz w:val="24"/>
        </w:rPr>
      </w:pPr>
      <w:r>
        <w:rPr>
          <w:i/>
          <w:sz w:val="24"/>
        </w:rPr>
        <w:t xml:space="preserve">духовно-нравственное воспитание школьника, </w:t>
      </w:r>
      <w:r>
        <w:rPr>
          <w:sz w:val="24"/>
        </w:rPr>
        <w:t>понимание и соблюдение им таких нравственных устоев семьи, как любовь к близким, взаимопомощь, уважение к родителям, забота о</w:t>
      </w:r>
      <w:r>
        <w:rPr>
          <w:spacing w:val="-2"/>
          <w:sz w:val="24"/>
        </w:rPr>
        <w:t xml:space="preserve"> </w:t>
      </w:r>
      <w:r>
        <w:rPr>
          <w:sz w:val="24"/>
        </w:rPr>
        <w:t>младших;</w:t>
      </w: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5"/>
        </w:tabs>
        <w:spacing w:before="5" w:line="237" w:lineRule="auto"/>
        <w:ind w:right="1130" w:firstLine="0"/>
        <w:jc w:val="both"/>
        <w:rPr>
          <w:sz w:val="24"/>
        </w:rPr>
      </w:pPr>
      <w:r>
        <w:rPr>
          <w:i/>
          <w:sz w:val="24"/>
        </w:rPr>
        <w:t xml:space="preserve">развитие познавательных способностей, </w:t>
      </w:r>
      <w:r>
        <w:rPr>
          <w:sz w:val="24"/>
        </w:rPr>
        <w:t xml:space="preserve">овладение умением координированной работы с разными компонентами учебно- методического комплекта (учебником, рабочей тетрадью, </w:t>
      </w:r>
      <w:proofErr w:type="spellStart"/>
      <w:r>
        <w:rPr>
          <w:sz w:val="24"/>
        </w:rPr>
        <w:t>аудиоприложением</w:t>
      </w:r>
      <w:proofErr w:type="spellEnd"/>
      <w:r>
        <w:rPr>
          <w:sz w:val="24"/>
        </w:rPr>
        <w:t>, мультимедийным приложением и т. д.), умением работать в паре, 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группе.</w:t>
      </w:r>
    </w:p>
    <w:p w:rsidR="00F6784C" w:rsidRDefault="00D27F33">
      <w:pPr>
        <w:pStyle w:val="a3"/>
        <w:spacing w:before="3"/>
        <w:rPr>
          <w:b/>
        </w:rPr>
      </w:pPr>
      <w:r>
        <w:t xml:space="preserve">Программа курса обеспечивает целостное изучение английского языка в начальной школе за счёт реализации </w:t>
      </w:r>
      <w:r>
        <w:rPr>
          <w:b/>
        </w:rPr>
        <w:t>трёх принципов:</w:t>
      </w: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5"/>
        </w:tabs>
        <w:spacing w:before="2" w:line="294" w:lineRule="exact"/>
        <w:ind w:firstLine="0"/>
        <w:jc w:val="both"/>
        <w:rPr>
          <w:sz w:val="24"/>
        </w:rPr>
      </w:pPr>
      <w:r>
        <w:rPr>
          <w:sz w:val="24"/>
        </w:rPr>
        <w:t>коммуникативного;</w:t>
      </w: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5"/>
        </w:tabs>
        <w:spacing w:line="293" w:lineRule="exact"/>
        <w:ind w:firstLine="0"/>
        <w:jc w:val="both"/>
        <w:rPr>
          <w:sz w:val="24"/>
        </w:rPr>
      </w:pPr>
      <w:r>
        <w:rPr>
          <w:sz w:val="24"/>
        </w:rPr>
        <w:t>познавательного;</w:t>
      </w: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5"/>
        </w:tabs>
        <w:spacing w:line="293" w:lineRule="exact"/>
        <w:ind w:firstLine="0"/>
        <w:jc w:val="both"/>
        <w:rPr>
          <w:sz w:val="24"/>
        </w:rPr>
      </w:pPr>
      <w:r>
        <w:rPr>
          <w:sz w:val="24"/>
        </w:rPr>
        <w:t>принципа личностной направленности обучения и творческой активности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учащихся</w:t>
      </w:r>
    </w:p>
    <w:p w:rsidR="00F6784C" w:rsidRDefault="00F6784C">
      <w:pPr>
        <w:pStyle w:val="a3"/>
        <w:ind w:left="0"/>
        <w:rPr>
          <w:sz w:val="28"/>
        </w:rPr>
      </w:pPr>
    </w:p>
    <w:p w:rsidR="00F6784C" w:rsidRDefault="00D27F33">
      <w:pPr>
        <w:pStyle w:val="1"/>
        <w:spacing w:before="199"/>
        <w:ind w:left="1398"/>
        <w:jc w:val="both"/>
      </w:pPr>
      <w:r>
        <w:t>Раздел 2. Общая характеристика учебного предмета, коррекционного</w:t>
      </w:r>
      <w:r>
        <w:rPr>
          <w:spacing w:val="58"/>
        </w:rPr>
        <w:t xml:space="preserve"> </w:t>
      </w:r>
      <w:r>
        <w:t>курса</w:t>
      </w:r>
      <w:r>
        <w:rPr>
          <w:vertAlign w:val="superscript"/>
        </w:rPr>
        <w:t>1</w:t>
      </w:r>
    </w:p>
    <w:p w:rsidR="00F6784C" w:rsidRDefault="00F6784C">
      <w:pPr>
        <w:pStyle w:val="a3"/>
        <w:spacing w:before="9"/>
        <w:ind w:left="0"/>
        <w:rPr>
          <w:b/>
          <w:sz w:val="27"/>
        </w:rPr>
      </w:pPr>
    </w:p>
    <w:p w:rsidR="00F6784C" w:rsidRDefault="00D27F33">
      <w:pPr>
        <w:pStyle w:val="3"/>
        <w:spacing w:before="1" w:line="274" w:lineRule="exact"/>
        <w:ind w:left="678"/>
      </w:pPr>
      <w:r>
        <w:t>Английский язык 2-4 классы</w:t>
      </w:r>
    </w:p>
    <w:p w:rsidR="00F6784C" w:rsidRDefault="00D27F33">
      <w:pPr>
        <w:pStyle w:val="a3"/>
        <w:ind w:right="1135"/>
        <w:jc w:val="both"/>
      </w:pPr>
      <w:r>
        <w:rPr>
          <w:b/>
        </w:rPr>
        <w:t>Общая характеристика учебного предмета</w:t>
      </w:r>
      <w:r>
        <w:t>. 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 Иностранный язык как учебный предмет характеризуется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92"/>
        </w:tabs>
        <w:ind w:right="1139" w:firstLine="60"/>
        <w:rPr>
          <w:sz w:val="24"/>
        </w:rPr>
      </w:pPr>
      <w:r>
        <w:rPr>
          <w:spacing w:val="-60"/>
          <w:w w:val="99"/>
          <w:sz w:val="24"/>
          <w:u w:val="single"/>
        </w:rPr>
        <w:t xml:space="preserve"> </w:t>
      </w:r>
      <w:proofErr w:type="spellStart"/>
      <w:r>
        <w:rPr>
          <w:sz w:val="24"/>
          <w:u w:val="single"/>
        </w:rPr>
        <w:t>межпредметностью</w:t>
      </w:r>
      <w:proofErr w:type="spellEnd"/>
      <w:r>
        <w:rPr>
          <w:sz w:val="24"/>
        </w:rPr>
        <w:t xml:space="preserve"> (содержанием речи на иностранном языке могут быть сведения из разных областей знания, например, литературы, искусства, истории, географии, математики и</w:t>
      </w:r>
      <w:r>
        <w:rPr>
          <w:spacing w:val="-3"/>
          <w:sz w:val="24"/>
        </w:rPr>
        <w:t xml:space="preserve"> </w:t>
      </w:r>
      <w:r>
        <w:rPr>
          <w:sz w:val="24"/>
        </w:rPr>
        <w:t>др.);</w:t>
      </w:r>
    </w:p>
    <w:p w:rsidR="00F6784C" w:rsidRDefault="0013382F">
      <w:pPr>
        <w:pStyle w:val="a3"/>
        <w:ind w:right="1119" w:firstLine="60"/>
      </w:pPr>
      <w:r>
        <w:pict>
          <v:line id="_x0000_s1187" style="position:absolute;left:0;text-align:left;z-index:-251663872;mso-position-horizontal-relative:page" from="77.9pt,12.8pt" to="181pt,12.8pt" strokeweight=".6pt">
            <w10:wrap anchorx="page"/>
          </v:line>
        </w:pict>
      </w:r>
      <w:r w:rsidR="00D27F33">
        <w:t>-</w:t>
      </w:r>
      <w:proofErr w:type="spellStart"/>
      <w:r w:rsidR="00D27F33">
        <w:t>многоуровневостью</w:t>
      </w:r>
      <w:proofErr w:type="spellEnd"/>
      <w:r w:rsidR="00D27F33">
        <w:t xml:space="preserve"> 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умениями в четырех видах речевой деятельности);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938"/>
        </w:tabs>
        <w:ind w:right="1133" w:firstLine="60"/>
        <w:rPr>
          <w:sz w:val="24"/>
        </w:rPr>
      </w:pPr>
      <w:r>
        <w:rPr>
          <w:spacing w:val="-60"/>
          <w:w w:val="99"/>
          <w:sz w:val="24"/>
          <w:u w:val="single"/>
        </w:rPr>
        <w:t xml:space="preserve"> </w:t>
      </w:r>
      <w:proofErr w:type="spellStart"/>
      <w:r>
        <w:rPr>
          <w:sz w:val="24"/>
          <w:u w:val="single"/>
        </w:rPr>
        <w:t>полифункциональностью</w:t>
      </w:r>
      <w:proofErr w:type="spellEnd"/>
      <w:r>
        <w:rPr>
          <w:sz w:val="24"/>
        </w:rPr>
        <w:t xml:space="preserve"> (может выступать как цель обучения и как средство приобретения сведений в различных областях знания). Предмет « Иностранный язык» способствует формированию представлений ученика о диалоге культур, осознанию им себя как носителя культуры и духовных ценностей своего народа, национальной идентичности, гражданственности, норм морали и речевого</w:t>
      </w:r>
      <w:r>
        <w:rPr>
          <w:spacing w:val="-31"/>
          <w:sz w:val="24"/>
        </w:rPr>
        <w:t xml:space="preserve"> </w:t>
      </w:r>
      <w:r>
        <w:rPr>
          <w:sz w:val="24"/>
        </w:rPr>
        <w:t>поведения.</w:t>
      </w:r>
    </w:p>
    <w:p w:rsidR="00F6784C" w:rsidRDefault="00F6784C">
      <w:pPr>
        <w:pStyle w:val="a3"/>
        <w:ind w:left="0"/>
        <w:rPr>
          <w:sz w:val="20"/>
        </w:rPr>
      </w:pPr>
    </w:p>
    <w:p w:rsidR="00F6784C" w:rsidRDefault="0013382F">
      <w:pPr>
        <w:pStyle w:val="a3"/>
        <w:spacing w:before="1"/>
        <w:ind w:left="0"/>
        <w:rPr>
          <w:sz w:val="15"/>
        </w:rPr>
      </w:pPr>
      <w:r>
        <w:pict>
          <v:line id="_x0000_s1186" style="position:absolute;z-index:-251662848;mso-wrap-distance-left:0;mso-wrap-distance-right:0;mso-position-horizontal-relative:page" from="70.9pt,11.05pt" to="214.95pt,11.05pt" strokeweight=".72pt">
            <w10:wrap type="topAndBottom" anchorx="page"/>
          </v:line>
        </w:pict>
      </w:r>
    </w:p>
    <w:p w:rsidR="00F6784C" w:rsidRDefault="00D27F33">
      <w:pPr>
        <w:spacing w:before="42"/>
        <w:ind w:left="678"/>
        <w:rPr>
          <w:i/>
        </w:rPr>
      </w:pPr>
      <w:r>
        <w:rPr>
          <w:position w:val="10"/>
          <w:sz w:val="14"/>
        </w:rPr>
        <w:t xml:space="preserve">1 </w:t>
      </w:r>
      <w:r>
        <w:rPr>
          <w:i/>
        </w:rPr>
        <w:t>В соответствии с рекомендациями ПМПК и ИПР коррекционный курс для обучающихся с ЗПР выделен в отдельные программы логопедического и психологического сопровождения:</w:t>
      </w:r>
    </w:p>
    <w:p w:rsidR="00F6784C" w:rsidRDefault="00D27F33">
      <w:pPr>
        <w:ind w:left="678" w:right="4489" w:firstLine="55"/>
        <w:rPr>
          <w:i/>
        </w:rPr>
      </w:pPr>
      <w:r>
        <w:rPr>
          <w:i/>
        </w:rPr>
        <w:t>Программа коррекционно-логопедических занятий «Коррекция устной и письменной речи» с обучающимися с ЗПР. Коррекционно-развивающая программа по развитию эмоционально-волевой сферы у детей с ОВЗ.</w:t>
      </w:r>
    </w:p>
    <w:p w:rsidR="00F6784C" w:rsidRDefault="00D27F33">
      <w:pPr>
        <w:ind w:left="678"/>
        <w:rPr>
          <w:i/>
        </w:rPr>
      </w:pPr>
      <w:r>
        <w:rPr>
          <w:i/>
        </w:rPr>
        <w:t>Коррекционно-развивающая программа по развитию эмоционально-личностной сферы у детей с ОВЗ.</w:t>
      </w:r>
    </w:p>
    <w:p w:rsidR="00F6784C" w:rsidRDefault="00F6784C">
      <w:pPr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>
      <w:pPr>
        <w:pStyle w:val="a3"/>
        <w:spacing w:before="162"/>
        <w:ind w:right="1126"/>
        <w:jc w:val="both"/>
      </w:pPr>
      <w:r>
        <w:lastRenderedPageBreak/>
        <w:t>Курс «Английский в фокусе» создан в соответствии с Европейскими стандартами в области изучения иностранных языков, что является отличительной особенностью. Знания и навыки учащихся, работающих по УМК «Английский в фокусе» по окончании начальной школы соотносятся с общеевропейским уровнем A1 в области изучения английского языка. Они могут представиться, представить других, задавать/отвечать на вопросы в рамках известных им или интересующих их тем. Они могут участвовать в несложном разговоре, если собеседник говорит медленно и отчетливо и готов оказать помощь. Они могут писать простые открытки (</w:t>
      </w:r>
      <w:proofErr w:type="gramStart"/>
      <w:r>
        <w:t>например</w:t>
      </w:r>
      <w:proofErr w:type="gramEnd"/>
      <w:r>
        <w:t xml:space="preserve"> поздравление с праздником) заполнять формуляры, вносить в них фамилию, национальность, возраст и т.д. Материал организован таким образом, что позволяет регулярно повторять основные активные лексико-грамматические структуры и единицы.</w:t>
      </w:r>
    </w:p>
    <w:p w:rsidR="00F6784C" w:rsidRDefault="00F6784C">
      <w:pPr>
        <w:pStyle w:val="a3"/>
        <w:ind w:left="0"/>
      </w:pPr>
    </w:p>
    <w:p w:rsidR="00F6784C" w:rsidRDefault="00D27F33">
      <w:pPr>
        <w:pStyle w:val="a3"/>
        <w:spacing w:before="1"/>
        <w:ind w:right="1132" w:firstLine="768"/>
        <w:jc w:val="both"/>
      </w:pPr>
      <w:r>
        <w:t>Предлагаемая Рабочая программа предназначена для 2 - 4 класса общеобразовательных учреждений и составлена в соответствии с требованиями Федерального государственного образовательного стандарта начального образования, с учётом концепции духовно- нравственного воспитания и планируемых результатов освоения основной образовательной программы начального общего образования.</w:t>
      </w:r>
    </w:p>
    <w:p w:rsidR="00F6784C" w:rsidRDefault="00D27F33">
      <w:pPr>
        <w:pStyle w:val="a3"/>
        <w:spacing w:before="3"/>
      </w:pPr>
      <w:r>
        <w:t>На изучение английског</w:t>
      </w:r>
      <w:r w:rsidR="00922096">
        <w:t>о языка во 2 классе отводится 70</w:t>
      </w:r>
      <w:r>
        <w:t xml:space="preserve"> часов, 2 часа в неделю.</w:t>
      </w:r>
    </w:p>
    <w:p w:rsidR="00F6784C" w:rsidRDefault="00F6784C">
      <w:pPr>
        <w:pStyle w:val="a3"/>
        <w:ind w:left="0"/>
        <w:rPr>
          <w:sz w:val="26"/>
        </w:rPr>
      </w:pPr>
    </w:p>
    <w:p w:rsidR="00F6784C" w:rsidRDefault="00F6784C">
      <w:pPr>
        <w:pStyle w:val="a3"/>
        <w:spacing w:before="7"/>
        <w:ind w:left="0"/>
        <w:rPr>
          <w:sz w:val="32"/>
        </w:rPr>
      </w:pPr>
    </w:p>
    <w:p w:rsidR="00F6784C" w:rsidRDefault="00D27F33">
      <w:pPr>
        <w:pStyle w:val="a3"/>
        <w:rPr>
          <w:b/>
        </w:rPr>
      </w:pPr>
      <w:r>
        <w:t xml:space="preserve">Данная программа обеспечивает реализацию следующих </w:t>
      </w:r>
      <w:r>
        <w:rPr>
          <w:b/>
        </w:rPr>
        <w:t>целей:</w:t>
      </w:r>
    </w:p>
    <w:p w:rsidR="00F6784C" w:rsidRDefault="00D27F33" w:rsidP="00FF6BB3">
      <w:pPr>
        <w:pStyle w:val="a4"/>
        <w:numPr>
          <w:ilvl w:val="1"/>
          <w:numId w:val="41"/>
        </w:numPr>
        <w:tabs>
          <w:tab w:val="left" w:pos="1387"/>
        </w:tabs>
        <w:spacing w:before="204" w:line="237" w:lineRule="auto"/>
        <w:ind w:right="1130" w:firstLine="0"/>
        <w:jc w:val="both"/>
        <w:rPr>
          <w:sz w:val="24"/>
        </w:rPr>
      </w:pPr>
      <w:r>
        <w:rPr>
          <w:sz w:val="24"/>
        </w:rPr>
        <w:t>1) познавательную (ознакомление с основными положениями науки о языке и формирование на этой основе первоначальных представлений о единстве и многообразии языкового и культурного пространства России и англоговорящих стран, о языке как основе национального самосознания);</w:t>
      </w:r>
    </w:p>
    <w:p w:rsidR="00F6784C" w:rsidRDefault="00F6784C">
      <w:pPr>
        <w:pStyle w:val="a3"/>
        <w:spacing w:before="7"/>
        <w:ind w:left="0"/>
      </w:pPr>
    </w:p>
    <w:p w:rsidR="00F6784C" w:rsidRDefault="00D27F33" w:rsidP="00FF6BB3">
      <w:pPr>
        <w:pStyle w:val="a4"/>
        <w:numPr>
          <w:ilvl w:val="2"/>
          <w:numId w:val="41"/>
        </w:numPr>
        <w:tabs>
          <w:tab w:val="left" w:pos="1387"/>
        </w:tabs>
        <w:spacing w:line="237" w:lineRule="auto"/>
        <w:ind w:right="1142" w:firstLine="0"/>
        <w:rPr>
          <w:sz w:val="24"/>
        </w:rPr>
      </w:pPr>
      <w:r>
        <w:rPr>
          <w:sz w:val="24"/>
        </w:rPr>
        <w:t>2) социокультурную (формирование коммуникативной компетенции учащихся: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</w:t>
      </w:r>
      <w:r>
        <w:rPr>
          <w:spacing w:val="-24"/>
          <w:sz w:val="24"/>
        </w:rPr>
        <w:t xml:space="preserve"> </w:t>
      </w:r>
      <w:r>
        <w:rPr>
          <w:sz w:val="24"/>
        </w:rPr>
        <w:t>деятельности).</w:t>
      </w:r>
    </w:p>
    <w:p w:rsidR="00F6784C" w:rsidRDefault="00D27F33">
      <w:pPr>
        <w:pStyle w:val="a3"/>
        <w:spacing w:before="1"/>
        <w:ind w:right="1134"/>
        <w:jc w:val="both"/>
      </w:pPr>
      <w:r>
        <w:t>Современное обучение английскому языку не ограничивается знакомством учащихся с системой языка и его правилами, формированием элементарных речевых умений и навыков. Данный предмет играет важную роль в становлении основ мировоззрения, формировании основ умения учиться и способности к организации своей деятельности, духовно-нравственном развитии и воспитании младших школьников.</w:t>
      </w:r>
    </w:p>
    <w:p w:rsidR="00F6784C" w:rsidRDefault="00D27F33">
      <w:pPr>
        <w:pStyle w:val="a3"/>
        <w:spacing w:before="2"/>
      </w:pPr>
      <w:r>
        <w:rPr>
          <w:b/>
        </w:rPr>
        <w:t xml:space="preserve">Задачи </w:t>
      </w:r>
      <w:r>
        <w:t>и направления изучения английского языка в начальной школе:</w:t>
      </w:r>
    </w:p>
    <w:p w:rsidR="00F6784C" w:rsidRDefault="00F6784C">
      <w:pPr>
        <w:pStyle w:val="a3"/>
        <w:spacing w:before="3"/>
        <w:ind w:left="0"/>
      </w:pP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4"/>
          <w:tab w:val="left" w:pos="2095"/>
        </w:tabs>
        <w:ind w:right="1134" w:firstLine="0"/>
        <w:rPr>
          <w:sz w:val="24"/>
        </w:rPr>
      </w:pPr>
      <w:r>
        <w:rPr>
          <w:i/>
          <w:sz w:val="24"/>
        </w:rPr>
        <w:t xml:space="preserve">формирование </w:t>
      </w:r>
      <w:r>
        <w:rPr>
          <w:sz w:val="24"/>
        </w:rPr>
        <w:t>умения общаться на английском языке на элементарном уровне с учётом речевых возможностей и потребностей младших школьников в устной (</w:t>
      </w:r>
      <w:proofErr w:type="spellStart"/>
      <w:r>
        <w:rPr>
          <w:sz w:val="24"/>
        </w:rPr>
        <w:t>аудирование</w:t>
      </w:r>
      <w:proofErr w:type="spellEnd"/>
      <w:r>
        <w:rPr>
          <w:sz w:val="24"/>
        </w:rPr>
        <w:t xml:space="preserve"> и говорение) и письменной (чтение и письмо)</w:t>
      </w:r>
      <w:r>
        <w:rPr>
          <w:spacing w:val="-16"/>
          <w:sz w:val="24"/>
        </w:rPr>
        <w:t xml:space="preserve"> </w:t>
      </w:r>
      <w:r>
        <w:rPr>
          <w:sz w:val="24"/>
        </w:rPr>
        <w:t>формах;</w:t>
      </w:r>
    </w:p>
    <w:p w:rsidR="00F6784C" w:rsidRDefault="00F6784C">
      <w:pPr>
        <w:rPr>
          <w:sz w:val="24"/>
        </w:rPr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before="167" w:line="237" w:lineRule="auto"/>
        <w:ind w:right="1127" w:firstLine="0"/>
        <w:jc w:val="both"/>
        <w:rPr>
          <w:sz w:val="24"/>
        </w:rPr>
      </w:pPr>
      <w:r>
        <w:rPr>
          <w:i/>
          <w:sz w:val="24"/>
        </w:rPr>
        <w:lastRenderedPageBreak/>
        <w:t xml:space="preserve">приобщение </w:t>
      </w:r>
      <w:r>
        <w:rPr>
          <w:sz w:val="24"/>
        </w:rPr>
        <w:t>детей к новому социальному опыту с использованием английского языка: знакомство младших школьников с миром зарубежных сверстников, с детским зарубежным фольклором и доступными образцами художественной литературы; воспитание дружелюбного отношения к представителям других</w:t>
      </w:r>
      <w:r>
        <w:rPr>
          <w:spacing w:val="-5"/>
          <w:sz w:val="24"/>
        </w:rPr>
        <w:t xml:space="preserve"> </w:t>
      </w:r>
      <w:r>
        <w:rPr>
          <w:sz w:val="24"/>
        </w:rPr>
        <w:t>стран;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before="7" w:line="237" w:lineRule="auto"/>
        <w:ind w:right="1132" w:firstLine="0"/>
        <w:jc w:val="both"/>
        <w:rPr>
          <w:sz w:val="24"/>
        </w:rPr>
      </w:pPr>
      <w:r>
        <w:rPr>
          <w:i/>
          <w:sz w:val="24"/>
        </w:rPr>
        <w:t xml:space="preserve">развитие </w:t>
      </w:r>
      <w:r>
        <w:rPr>
          <w:sz w:val="24"/>
        </w:rPr>
        <w:t xml:space="preserve">речевых, интеллектуальных и познавательных способностей младших школьников, а также их </w:t>
      </w:r>
      <w:proofErr w:type="spellStart"/>
      <w:r>
        <w:rPr>
          <w:sz w:val="24"/>
        </w:rPr>
        <w:t>общеучебных</w:t>
      </w:r>
      <w:proofErr w:type="spellEnd"/>
      <w:r>
        <w:rPr>
          <w:sz w:val="24"/>
        </w:rPr>
        <w:t xml:space="preserve"> умений; развитие мотивации к дальнейшему овладению английским</w:t>
      </w:r>
      <w:r>
        <w:rPr>
          <w:spacing w:val="-9"/>
          <w:sz w:val="24"/>
        </w:rPr>
        <w:t xml:space="preserve"> </w:t>
      </w:r>
      <w:r>
        <w:rPr>
          <w:sz w:val="24"/>
        </w:rPr>
        <w:t>языком;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before="2" w:line="293" w:lineRule="exact"/>
        <w:ind w:firstLine="0"/>
        <w:jc w:val="both"/>
        <w:rPr>
          <w:sz w:val="24"/>
        </w:rPr>
      </w:pPr>
      <w:r>
        <w:rPr>
          <w:i/>
          <w:sz w:val="24"/>
        </w:rPr>
        <w:t xml:space="preserve">воспитание </w:t>
      </w:r>
      <w:r>
        <w:rPr>
          <w:sz w:val="24"/>
        </w:rPr>
        <w:t>и разностороннее развитие младшего школьника средствами английского</w:t>
      </w:r>
      <w:r>
        <w:rPr>
          <w:spacing w:val="52"/>
          <w:sz w:val="24"/>
        </w:rPr>
        <w:t xml:space="preserve"> </w:t>
      </w:r>
      <w:r>
        <w:rPr>
          <w:sz w:val="24"/>
        </w:rPr>
        <w:t>языка;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before="2" w:line="237" w:lineRule="auto"/>
        <w:ind w:right="1132" w:firstLine="0"/>
        <w:jc w:val="both"/>
        <w:rPr>
          <w:sz w:val="24"/>
        </w:rPr>
      </w:pPr>
      <w:r>
        <w:rPr>
          <w:i/>
          <w:sz w:val="24"/>
        </w:rPr>
        <w:t xml:space="preserve">формирование представлений </w:t>
      </w:r>
      <w:r>
        <w:rPr>
          <w:sz w:val="24"/>
        </w:rPr>
        <w:t>об английском языке как средстве общения, позволяющем добиваться взаимопонимания с людьми, говорящими/пишущими на английском языке, узнавать новое через звучащие и письменные</w:t>
      </w:r>
      <w:r>
        <w:rPr>
          <w:spacing w:val="-16"/>
          <w:sz w:val="24"/>
        </w:rPr>
        <w:t xml:space="preserve"> </w:t>
      </w:r>
      <w:r>
        <w:rPr>
          <w:sz w:val="24"/>
        </w:rPr>
        <w:t>тексты;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before="2"/>
        <w:ind w:right="1136" w:firstLine="0"/>
        <w:jc w:val="both"/>
        <w:rPr>
          <w:sz w:val="24"/>
        </w:rPr>
      </w:pPr>
      <w:r>
        <w:rPr>
          <w:i/>
          <w:sz w:val="24"/>
        </w:rPr>
        <w:t xml:space="preserve">расширение лингвистического кругозора </w:t>
      </w:r>
      <w:r>
        <w:rPr>
          <w:sz w:val="24"/>
        </w:rPr>
        <w:t>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 на элементарном уровне;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ind w:right="1132" w:firstLine="0"/>
        <w:jc w:val="both"/>
        <w:rPr>
          <w:sz w:val="24"/>
        </w:rPr>
      </w:pPr>
      <w:r>
        <w:rPr>
          <w:i/>
          <w:sz w:val="24"/>
        </w:rPr>
        <w:t xml:space="preserve">обеспечение коммуникативно-психологической адаптации </w:t>
      </w:r>
      <w:r>
        <w:rPr>
          <w:sz w:val="24"/>
        </w:rPr>
        <w:t>младших школьников к новому языковому миру для преодоления в дальнейшем психологического барьера и использования английского языка как средства</w:t>
      </w:r>
      <w:r>
        <w:rPr>
          <w:spacing w:val="-10"/>
          <w:sz w:val="24"/>
        </w:rPr>
        <w:t xml:space="preserve"> </w:t>
      </w:r>
      <w:r>
        <w:rPr>
          <w:sz w:val="24"/>
        </w:rPr>
        <w:t>общения;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before="3" w:line="237" w:lineRule="auto"/>
        <w:ind w:right="1139" w:firstLine="0"/>
        <w:jc w:val="both"/>
        <w:rPr>
          <w:sz w:val="24"/>
        </w:rPr>
      </w:pPr>
      <w:r>
        <w:rPr>
          <w:i/>
          <w:sz w:val="24"/>
        </w:rPr>
        <w:t xml:space="preserve">развитие личностных качеств </w:t>
      </w:r>
      <w:r>
        <w:rPr>
          <w:sz w:val="24"/>
        </w:rPr>
        <w:t>младшего школьника, его внимания, мышления, памяти и воображения в процессе участия в моделируемых ситуациях общения, ролевых играх, в ходе овладения языковым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материалом;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before="5" w:line="237" w:lineRule="auto"/>
        <w:ind w:right="1136" w:firstLine="0"/>
        <w:jc w:val="both"/>
        <w:rPr>
          <w:sz w:val="24"/>
        </w:rPr>
      </w:pPr>
      <w:r>
        <w:rPr>
          <w:i/>
          <w:sz w:val="24"/>
        </w:rPr>
        <w:t xml:space="preserve">развитие эмоциональной сферы </w:t>
      </w:r>
      <w:r>
        <w:rPr>
          <w:sz w:val="24"/>
        </w:rPr>
        <w:t>детей в процессе обучающих игр, учебных спектаклей с использованием английского языка;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before="5" w:line="237" w:lineRule="auto"/>
        <w:ind w:right="1135" w:firstLine="0"/>
        <w:jc w:val="both"/>
        <w:rPr>
          <w:sz w:val="24"/>
        </w:rPr>
      </w:pPr>
      <w:r>
        <w:rPr>
          <w:i/>
          <w:sz w:val="24"/>
        </w:rPr>
        <w:t xml:space="preserve">приобщение младших школьников </w:t>
      </w:r>
      <w:r>
        <w:rPr>
          <w:sz w:val="24"/>
        </w:rPr>
        <w:t>к новому социальному опыту за счёт проигрывания на английском языке различных ролей в игровых ситуациях, типичных для семейного, бытового и учебного общения;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before="4" w:line="237" w:lineRule="auto"/>
        <w:ind w:right="1136" w:firstLine="0"/>
        <w:jc w:val="both"/>
        <w:rPr>
          <w:sz w:val="24"/>
        </w:rPr>
      </w:pPr>
      <w:r>
        <w:rPr>
          <w:i/>
          <w:sz w:val="24"/>
        </w:rPr>
        <w:t xml:space="preserve">духовно-нравственное воспитание школьника, </w:t>
      </w:r>
      <w:r>
        <w:rPr>
          <w:sz w:val="24"/>
        </w:rPr>
        <w:t>понимание и соблюдение им таких нравственных устоев семьи, как любовь к близким, взаимопомощь, уважение к родителям, забота о</w:t>
      </w:r>
      <w:r>
        <w:rPr>
          <w:spacing w:val="-2"/>
          <w:sz w:val="24"/>
        </w:rPr>
        <w:t xml:space="preserve"> </w:t>
      </w:r>
      <w:r>
        <w:rPr>
          <w:sz w:val="24"/>
        </w:rPr>
        <w:t>младших;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before="5" w:line="237" w:lineRule="auto"/>
        <w:ind w:right="1130" w:firstLine="0"/>
        <w:jc w:val="both"/>
        <w:rPr>
          <w:sz w:val="24"/>
        </w:rPr>
      </w:pPr>
      <w:r>
        <w:rPr>
          <w:i/>
          <w:sz w:val="24"/>
        </w:rPr>
        <w:t xml:space="preserve">развитие познавательных способностей, </w:t>
      </w:r>
      <w:r>
        <w:rPr>
          <w:sz w:val="24"/>
        </w:rPr>
        <w:t xml:space="preserve">овладение умением координированной работы с разными компонентами учебно- методического комплекта (учебником, рабочей тетрадью, </w:t>
      </w:r>
      <w:proofErr w:type="spellStart"/>
      <w:r>
        <w:rPr>
          <w:sz w:val="24"/>
        </w:rPr>
        <w:t>аудиоприложением</w:t>
      </w:r>
      <w:proofErr w:type="spellEnd"/>
      <w:r>
        <w:rPr>
          <w:sz w:val="24"/>
        </w:rPr>
        <w:t>, мультимедийным приложением и т. д.), умением работать в паре, 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группе.</w:t>
      </w:r>
    </w:p>
    <w:p w:rsidR="00F6784C" w:rsidRDefault="00D27F33">
      <w:pPr>
        <w:pStyle w:val="a3"/>
        <w:spacing w:before="2"/>
        <w:jc w:val="both"/>
        <w:rPr>
          <w:b/>
        </w:rPr>
      </w:pPr>
      <w:r>
        <w:t xml:space="preserve">Программа курса обеспечивает целостное изучение английского языка в начальной школе за счёт реализации </w:t>
      </w:r>
      <w:r>
        <w:rPr>
          <w:b/>
        </w:rPr>
        <w:t>трёх принципов: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before="2"/>
        <w:ind w:firstLine="0"/>
        <w:jc w:val="both"/>
        <w:rPr>
          <w:sz w:val="24"/>
        </w:rPr>
      </w:pPr>
      <w:r>
        <w:rPr>
          <w:sz w:val="24"/>
        </w:rPr>
        <w:t>коммуникативного;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before="2" w:line="293" w:lineRule="exact"/>
        <w:ind w:firstLine="0"/>
        <w:jc w:val="both"/>
        <w:rPr>
          <w:sz w:val="24"/>
        </w:rPr>
      </w:pPr>
      <w:r>
        <w:rPr>
          <w:sz w:val="24"/>
        </w:rPr>
        <w:t>познавательного;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line="292" w:lineRule="exact"/>
        <w:ind w:firstLine="0"/>
        <w:jc w:val="both"/>
        <w:rPr>
          <w:sz w:val="24"/>
        </w:rPr>
      </w:pPr>
      <w:r>
        <w:rPr>
          <w:sz w:val="24"/>
        </w:rPr>
        <w:t>принципа личностной направленности обучения и творческой активности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учащихся</w:t>
      </w:r>
    </w:p>
    <w:p w:rsidR="00F6784C" w:rsidRDefault="00D27F33">
      <w:pPr>
        <w:pStyle w:val="a3"/>
        <w:ind w:right="1127"/>
        <w:jc w:val="both"/>
      </w:pPr>
      <w:r>
        <w:t>Обучение английскому языку на первой ступени (2 – 4 классы) обладает выраженной спецификой по сравнению с последующими ступенями. На первых годах обучения происходит интенсивное накопление языковых средств, необходимых для решения достаточно широкого круга коммуникативных задач. В дальнейшем на старших ступенях обучения учащиеся будут решать эти же задачи в других ситуациях общения, в рамках новых тем. Однако первоначальное накопление языковых и речевых средств происходит именно на первой ступени. При этом существенное влияние на эффективность процесса обучения оказывает динамика накопления языковых средств,</w:t>
      </w:r>
    </w:p>
    <w:p w:rsidR="00F6784C" w:rsidRDefault="00F6784C">
      <w:pPr>
        <w:jc w:val="both"/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>
      <w:pPr>
        <w:pStyle w:val="a3"/>
        <w:spacing w:before="162"/>
        <w:ind w:right="1139"/>
        <w:jc w:val="both"/>
      </w:pPr>
      <w:r>
        <w:lastRenderedPageBreak/>
        <w:t xml:space="preserve">последовательность, обоснованность и интенсивность их </w:t>
      </w:r>
      <w:proofErr w:type="spellStart"/>
      <w:r>
        <w:t>введения.Учебники</w:t>
      </w:r>
      <w:proofErr w:type="spellEnd"/>
      <w:r>
        <w:t xml:space="preserve"> и рабочие тетради обеспечивают освоение учащимися предметного содержания, формирование познавательных (</w:t>
      </w:r>
      <w:proofErr w:type="spellStart"/>
      <w:r>
        <w:t>общеучебных</w:t>
      </w:r>
      <w:proofErr w:type="spellEnd"/>
      <w:r>
        <w:t xml:space="preserve"> и логических), коммуникативных, регулятивных, личностных универсальных учебных действий. Система заданий предоставляет ученику возможность выбора деятельности, партнёра и учебных средств, а учителю возможность конструировать уроки с опорой на индивидуальные возможности каждого ученика.</w:t>
      </w:r>
    </w:p>
    <w:p w:rsidR="00F6784C" w:rsidRDefault="00F6784C">
      <w:pPr>
        <w:pStyle w:val="a3"/>
        <w:ind w:left="0"/>
        <w:rPr>
          <w:sz w:val="26"/>
        </w:rPr>
      </w:pPr>
    </w:p>
    <w:p w:rsidR="00F6784C" w:rsidRDefault="00F6784C">
      <w:pPr>
        <w:pStyle w:val="a3"/>
        <w:spacing w:before="8"/>
        <w:ind w:left="0"/>
        <w:rPr>
          <w:sz w:val="32"/>
        </w:rPr>
      </w:pPr>
    </w:p>
    <w:p w:rsidR="00F6784C" w:rsidRDefault="00D27F33">
      <w:pPr>
        <w:pStyle w:val="a3"/>
        <w:spacing w:line="242" w:lineRule="auto"/>
        <w:ind w:right="1127"/>
        <w:jc w:val="both"/>
      </w:pPr>
      <w:r>
        <w:rPr>
          <w:b/>
        </w:rPr>
        <w:t>Структура учебного предмета.</w:t>
      </w:r>
      <w:r w:rsidR="00523F5B">
        <w:rPr>
          <w:b/>
        </w:rPr>
        <w:t xml:space="preserve"> </w:t>
      </w:r>
      <w:r>
        <w:t>Учебный материал каждого года обучения выстроен по тематическому принципу – он поделен на несколько крупных разделов, которые в свою очередь подразделяются на несколько тем.</w:t>
      </w:r>
    </w:p>
    <w:p w:rsidR="00F6784C" w:rsidRDefault="00D27F33">
      <w:pPr>
        <w:spacing w:before="199"/>
        <w:ind w:left="678"/>
        <w:rPr>
          <w:i/>
          <w:sz w:val="24"/>
        </w:rPr>
      </w:pPr>
      <w:r>
        <w:rPr>
          <w:i/>
          <w:sz w:val="24"/>
        </w:rPr>
        <w:t>2 класс:</w:t>
      </w:r>
    </w:p>
    <w:p w:rsidR="00F6784C" w:rsidRDefault="00D27F33">
      <w:pPr>
        <w:pStyle w:val="a3"/>
        <w:spacing w:before="197"/>
        <w:ind w:left="1386"/>
      </w:pPr>
      <w:r>
        <w:rPr>
          <w:b/>
        </w:rPr>
        <w:t xml:space="preserve">1.Знакомство. </w:t>
      </w:r>
      <w:r>
        <w:t>С одноклассниками, учителем. Приветствие, прощание (с использованием типичных фраз речевого этикета).</w:t>
      </w:r>
    </w:p>
    <w:p w:rsidR="00F6784C" w:rsidRDefault="00D27F33">
      <w:pPr>
        <w:ind w:left="1386"/>
        <w:rPr>
          <w:sz w:val="24"/>
        </w:rPr>
      </w:pPr>
      <w:r>
        <w:rPr>
          <w:b/>
          <w:sz w:val="24"/>
        </w:rPr>
        <w:t xml:space="preserve">2.Я и моя семья. </w:t>
      </w:r>
      <w:r>
        <w:rPr>
          <w:sz w:val="24"/>
        </w:rPr>
        <w:t>Члены семьи, их имена,</w:t>
      </w:r>
    </w:p>
    <w:p w:rsidR="00F6784C" w:rsidRDefault="00D27F33">
      <w:pPr>
        <w:pStyle w:val="a3"/>
        <w:ind w:left="1386" w:right="5884"/>
      </w:pPr>
      <w:r>
        <w:t>Покупки в магазине: одежда, обувь, основные продукты питания. Любимая еда. Семейные праздники: день рождения.</w:t>
      </w:r>
    </w:p>
    <w:p w:rsidR="00F6784C" w:rsidRDefault="00D27F33">
      <w:pPr>
        <w:pStyle w:val="a4"/>
        <w:numPr>
          <w:ilvl w:val="0"/>
          <w:numId w:val="1"/>
        </w:numPr>
        <w:tabs>
          <w:tab w:val="left" w:pos="2095"/>
        </w:tabs>
        <w:ind w:firstLine="0"/>
        <w:rPr>
          <w:sz w:val="24"/>
        </w:rPr>
      </w:pPr>
      <w:r>
        <w:rPr>
          <w:b/>
          <w:sz w:val="24"/>
        </w:rPr>
        <w:t xml:space="preserve">Мир моих увлечений. </w:t>
      </w:r>
      <w:r>
        <w:rPr>
          <w:sz w:val="24"/>
        </w:rPr>
        <w:t>Игрушки.</w:t>
      </w:r>
    </w:p>
    <w:p w:rsidR="00F6784C" w:rsidRDefault="00D27F33">
      <w:pPr>
        <w:pStyle w:val="a3"/>
        <w:ind w:left="1386"/>
      </w:pPr>
      <w:r>
        <w:t>Выходной день (в театре, цирке), каникулы.</w:t>
      </w:r>
    </w:p>
    <w:p w:rsidR="00F6784C" w:rsidRDefault="00D27F33">
      <w:pPr>
        <w:pStyle w:val="a4"/>
        <w:numPr>
          <w:ilvl w:val="0"/>
          <w:numId w:val="1"/>
        </w:numPr>
        <w:tabs>
          <w:tab w:val="left" w:pos="2095"/>
        </w:tabs>
        <w:ind w:firstLine="0"/>
        <w:rPr>
          <w:sz w:val="24"/>
        </w:rPr>
      </w:pPr>
      <w:r>
        <w:rPr>
          <w:b/>
          <w:sz w:val="24"/>
        </w:rPr>
        <w:t>Любимое домашнее животное</w:t>
      </w:r>
      <w:r>
        <w:rPr>
          <w:sz w:val="24"/>
        </w:rPr>
        <w:t>: имя, возраст, цвет, размер, характер, что умеет</w:t>
      </w:r>
      <w:r>
        <w:rPr>
          <w:spacing w:val="-3"/>
          <w:sz w:val="24"/>
        </w:rPr>
        <w:t xml:space="preserve"> </w:t>
      </w:r>
      <w:r>
        <w:rPr>
          <w:sz w:val="24"/>
        </w:rPr>
        <w:t>делать.</w:t>
      </w:r>
    </w:p>
    <w:p w:rsidR="00F6784C" w:rsidRDefault="00D27F33">
      <w:pPr>
        <w:pStyle w:val="a4"/>
        <w:numPr>
          <w:ilvl w:val="0"/>
          <w:numId w:val="1"/>
        </w:numPr>
        <w:tabs>
          <w:tab w:val="left" w:pos="2095"/>
        </w:tabs>
        <w:spacing w:before="1"/>
        <w:ind w:right="1135" w:firstLine="0"/>
        <w:rPr>
          <w:sz w:val="24"/>
        </w:rPr>
      </w:pPr>
      <w:r>
        <w:rPr>
          <w:b/>
          <w:sz w:val="24"/>
        </w:rPr>
        <w:t xml:space="preserve">Мир вокруг меня. </w:t>
      </w:r>
      <w:r>
        <w:rPr>
          <w:sz w:val="24"/>
        </w:rPr>
        <w:t>Мой дом/квартира/комната: названия комнат, их размер, предметы мебели и интерьера. времена года. Погода.</w:t>
      </w:r>
    </w:p>
    <w:p w:rsidR="00F6784C" w:rsidRDefault="00D27F33">
      <w:pPr>
        <w:pStyle w:val="a4"/>
        <w:numPr>
          <w:ilvl w:val="0"/>
          <w:numId w:val="1"/>
        </w:numPr>
        <w:tabs>
          <w:tab w:val="left" w:pos="2095"/>
        </w:tabs>
        <w:ind w:right="1130" w:firstLine="0"/>
        <w:rPr>
          <w:sz w:val="24"/>
        </w:rPr>
      </w:pPr>
      <w:r>
        <w:rPr>
          <w:b/>
          <w:sz w:val="24"/>
        </w:rPr>
        <w:t xml:space="preserve">Страна/страны изучаемого языка и родная страна. </w:t>
      </w:r>
      <w:r>
        <w:rPr>
          <w:sz w:val="24"/>
        </w:rPr>
        <w:t>Общие сведения: название, домашние питомцы и их популярные имена, блюда национальной кухни,</w:t>
      </w:r>
      <w:r>
        <w:rPr>
          <w:spacing w:val="-4"/>
          <w:sz w:val="24"/>
        </w:rPr>
        <w:t xml:space="preserve"> </w:t>
      </w:r>
      <w:r>
        <w:rPr>
          <w:sz w:val="24"/>
        </w:rPr>
        <w:t>игрушки.</w:t>
      </w:r>
    </w:p>
    <w:p w:rsidR="00F6784C" w:rsidRDefault="00D27F33">
      <w:pPr>
        <w:pStyle w:val="a3"/>
        <w:ind w:left="1386" w:right="1185"/>
      </w:pPr>
      <w:r>
        <w:t>Небольшие произведения детского фольклора на английском языке (рифмовки, стихи, песни, сказки). Некоторые формы речевого и неречевого этикета стран изучаемого языка в ряде ситуаций общения (в школе, во время совместной игры, в</w:t>
      </w:r>
      <w:r>
        <w:rPr>
          <w:spacing w:val="-25"/>
        </w:rPr>
        <w:t xml:space="preserve"> </w:t>
      </w:r>
      <w:r>
        <w:t>магазине).</w:t>
      </w:r>
    </w:p>
    <w:p w:rsidR="00F6784C" w:rsidRDefault="00F6784C">
      <w:pPr>
        <w:pStyle w:val="a3"/>
        <w:spacing w:before="2"/>
        <w:ind w:left="0"/>
      </w:pPr>
    </w:p>
    <w:p w:rsidR="00F6784C" w:rsidRDefault="00D27F33">
      <w:pPr>
        <w:ind w:left="978"/>
        <w:rPr>
          <w:i/>
          <w:sz w:val="24"/>
        </w:rPr>
      </w:pPr>
      <w:r>
        <w:rPr>
          <w:i/>
          <w:sz w:val="24"/>
        </w:rPr>
        <w:t>3 класс:</w:t>
      </w:r>
    </w:p>
    <w:p w:rsidR="00F6784C" w:rsidRDefault="00D27F33">
      <w:pPr>
        <w:spacing w:before="199" w:line="293" w:lineRule="exact"/>
        <w:ind w:left="1749"/>
        <w:rPr>
          <w:sz w:val="24"/>
        </w:rPr>
      </w:pPr>
      <w:r>
        <w:rPr>
          <w:rFonts w:ascii="Symbol" w:hAnsi="Symbol"/>
          <w:b/>
          <w:sz w:val="24"/>
        </w:rPr>
        <w:t></w:t>
      </w:r>
      <w:r>
        <w:rPr>
          <w:rFonts w:ascii="Symbol" w:hAnsi="Symbol"/>
          <w:b/>
          <w:sz w:val="24"/>
        </w:rPr>
        <w:t></w:t>
      </w:r>
      <w:r>
        <w:rPr>
          <w:b/>
          <w:sz w:val="24"/>
        </w:rPr>
        <w:t xml:space="preserve"> Я и моя семья</w:t>
      </w:r>
      <w:r>
        <w:rPr>
          <w:sz w:val="24"/>
        </w:rPr>
        <w:t>. Члены семьи, их имена, возраст.</w:t>
      </w:r>
    </w:p>
    <w:p w:rsidR="00F6784C" w:rsidRDefault="00D27F33">
      <w:pPr>
        <w:pStyle w:val="a3"/>
        <w:ind w:left="1398" w:right="4489"/>
      </w:pPr>
      <w:r>
        <w:t xml:space="preserve">Мой день \ </w:t>
      </w:r>
      <w:proofErr w:type="spellStart"/>
      <w:r>
        <w:t>рапорядок</w:t>
      </w:r>
      <w:proofErr w:type="spellEnd"/>
      <w:r>
        <w:t xml:space="preserve"> дня. Покупки в магазине: основные продукты питания. Любимая еда. Семейные праздники: Рождество. День матери. Подарки.</w:t>
      </w:r>
    </w:p>
    <w:p w:rsidR="00F6784C" w:rsidRDefault="00D27F33">
      <w:pPr>
        <w:spacing w:before="1" w:line="292" w:lineRule="exact"/>
        <w:ind w:left="1749"/>
        <w:rPr>
          <w:sz w:val="24"/>
        </w:rPr>
      </w:pPr>
      <w:r>
        <w:rPr>
          <w:rFonts w:ascii="Symbol" w:hAnsi="Symbol"/>
          <w:b/>
          <w:sz w:val="24"/>
        </w:rPr>
        <w:t></w:t>
      </w:r>
      <w:r>
        <w:rPr>
          <w:rFonts w:ascii="Symbol" w:hAnsi="Symbol"/>
          <w:b/>
          <w:sz w:val="24"/>
        </w:rPr>
        <w:t></w:t>
      </w:r>
      <w:r>
        <w:rPr>
          <w:b/>
          <w:sz w:val="24"/>
        </w:rPr>
        <w:t xml:space="preserve"> Мир моих увлечений</w:t>
      </w:r>
      <w:r>
        <w:rPr>
          <w:sz w:val="24"/>
        </w:rPr>
        <w:t>. Игрушки. Мои любимые занятия.</w:t>
      </w:r>
    </w:p>
    <w:p w:rsidR="00F6784C" w:rsidRDefault="00D27F33">
      <w:pPr>
        <w:pStyle w:val="a3"/>
        <w:spacing w:line="274" w:lineRule="exact"/>
        <w:ind w:left="1398"/>
      </w:pPr>
      <w:r>
        <w:t>Выходной день (в театре, в доме, музее, парке).</w:t>
      </w:r>
    </w:p>
    <w:p w:rsidR="00F6784C" w:rsidRDefault="00D27F33">
      <w:pPr>
        <w:spacing w:before="2" w:line="294" w:lineRule="exact"/>
        <w:ind w:left="1749"/>
        <w:rPr>
          <w:sz w:val="24"/>
        </w:rPr>
      </w:pPr>
      <w:r>
        <w:rPr>
          <w:rFonts w:ascii="Symbol" w:hAnsi="Symbol"/>
          <w:b/>
          <w:sz w:val="24"/>
        </w:rPr>
        <w:t></w:t>
      </w:r>
      <w:r>
        <w:rPr>
          <w:rFonts w:ascii="Symbol" w:hAnsi="Symbol"/>
          <w:b/>
          <w:sz w:val="24"/>
        </w:rPr>
        <w:t></w:t>
      </w:r>
      <w:r>
        <w:rPr>
          <w:b/>
          <w:sz w:val="24"/>
        </w:rPr>
        <w:t xml:space="preserve"> Мои друзья и я</w:t>
      </w:r>
      <w:r>
        <w:rPr>
          <w:sz w:val="24"/>
        </w:rPr>
        <w:t>. Увлечения \ хобби. Совместные занятия.</w:t>
      </w:r>
    </w:p>
    <w:p w:rsidR="00F6784C" w:rsidRDefault="00D27F33">
      <w:pPr>
        <w:pStyle w:val="a3"/>
        <w:spacing w:line="276" w:lineRule="exact"/>
        <w:ind w:left="1398"/>
      </w:pPr>
      <w:r>
        <w:t>Любимое домашнее животное: имя, возраст, цвет, размер, характер, что умеет делать.</w:t>
      </w:r>
    </w:p>
    <w:p w:rsidR="00F6784C" w:rsidRDefault="00F6784C">
      <w:pPr>
        <w:spacing w:line="276" w:lineRule="exact"/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>
      <w:pPr>
        <w:pStyle w:val="a3"/>
        <w:spacing w:before="164" w:line="293" w:lineRule="exact"/>
        <w:ind w:left="1749"/>
      </w:pPr>
      <w:r>
        <w:rPr>
          <w:rFonts w:ascii="Symbol" w:hAnsi="Symbol"/>
          <w:b/>
        </w:rPr>
        <w:lastRenderedPageBreak/>
        <w:t></w:t>
      </w:r>
      <w:r>
        <w:rPr>
          <w:rFonts w:ascii="Symbol" w:hAnsi="Symbol"/>
          <w:b/>
        </w:rPr>
        <w:t></w:t>
      </w:r>
      <w:r>
        <w:rPr>
          <w:b/>
        </w:rPr>
        <w:t xml:space="preserve"> Моя школа</w:t>
      </w:r>
      <w:r>
        <w:t>, моя классная комната. Занятия в школе. Школьные принадлежности. Некоторые школьные предметы.</w:t>
      </w:r>
    </w:p>
    <w:p w:rsidR="00F6784C" w:rsidRDefault="00D27F33">
      <w:pPr>
        <w:pStyle w:val="a3"/>
        <w:spacing w:line="293" w:lineRule="exact"/>
        <w:ind w:left="1749"/>
      </w:pPr>
      <w:r>
        <w:rPr>
          <w:rFonts w:ascii="Symbol" w:hAnsi="Symbol"/>
          <w:b/>
        </w:rPr>
        <w:t></w:t>
      </w:r>
      <w:r>
        <w:rPr>
          <w:rFonts w:ascii="Symbol" w:hAnsi="Symbol"/>
          <w:b/>
        </w:rPr>
        <w:t></w:t>
      </w:r>
      <w:r>
        <w:rPr>
          <w:b/>
        </w:rPr>
        <w:t xml:space="preserve"> Мир вокруг меня</w:t>
      </w:r>
      <w:r>
        <w:t>: Мой дом/моя квартира/моя комната: названия комнат, их размер, предметы мебели интерьера.</w:t>
      </w:r>
    </w:p>
    <w:p w:rsidR="00F6784C" w:rsidRDefault="00D27F33">
      <w:pPr>
        <w:spacing w:before="2" w:line="237" w:lineRule="auto"/>
        <w:ind w:left="1749" w:right="1119"/>
        <w:rPr>
          <w:sz w:val="24"/>
        </w:rPr>
      </w:pPr>
      <w:r>
        <w:rPr>
          <w:rFonts w:ascii="Symbol" w:hAnsi="Symbol"/>
          <w:b/>
          <w:sz w:val="24"/>
        </w:rPr>
        <w:t></w:t>
      </w:r>
      <w:r>
        <w:rPr>
          <w:rFonts w:ascii="Symbol" w:hAnsi="Symbol"/>
          <w:b/>
          <w:sz w:val="24"/>
        </w:rPr>
        <w:t></w:t>
      </w:r>
      <w:r>
        <w:rPr>
          <w:b/>
          <w:sz w:val="24"/>
        </w:rPr>
        <w:t xml:space="preserve"> Страна \ страны изучаемого языка и родная страна</w:t>
      </w:r>
      <w:r>
        <w:rPr>
          <w:sz w:val="24"/>
        </w:rPr>
        <w:t>: дома, магазины, животный мир, блюда национальной кухни, школа, мир увлечений.</w:t>
      </w:r>
    </w:p>
    <w:p w:rsidR="00F6784C" w:rsidRDefault="00D27F33">
      <w:pPr>
        <w:pStyle w:val="a3"/>
        <w:spacing w:before="3"/>
        <w:ind w:left="1398"/>
      </w:pPr>
      <w:r>
        <w:t>Небольшие произведения детского фольклора на изучаемом иностранном языке (рифмовки, стихи, песни, сказки).</w:t>
      </w:r>
    </w:p>
    <w:p w:rsidR="00F6784C" w:rsidRDefault="00D27F33">
      <w:pPr>
        <w:spacing w:before="198"/>
        <w:ind w:left="1758"/>
        <w:rPr>
          <w:i/>
          <w:sz w:val="28"/>
        </w:rPr>
      </w:pPr>
      <w:r>
        <w:rPr>
          <w:i/>
          <w:sz w:val="28"/>
        </w:rPr>
        <w:t>4</w:t>
      </w:r>
      <w:r>
        <w:rPr>
          <w:i/>
          <w:spacing w:val="55"/>
          <w:sz w:val="28"/>
        </w:rPr>
        <w:t xml:space="preserve"> </w:t>
      </w:r>
      <w:r>
        <w:rPr>
          <w:i/>
          <w:sz w:val="28"/>
        </w:rPr>
        <w:t>класс:</w:t>
      </w:r>
    </w:p>
    <w:p w:rsidR="00F6784C" w:rsidRDefault="00D27F33">
      <w:pPr>
        <w:pStyle w:val="a3"/>
        <w:spacing w:before="1"/>
        <w:ind w:left="1278"/>
      </w:pPr>
      <w:r>
        <w:rPr>
          <w:b/>
        </w:rPr>
        <w:t>1.Я и моя семья</w:t>
      </w:r>
      <w:r>
        <w:t>. Члены семьи, их имена, возраст, внешность, черты характера.</w:t>
      </w:r>
    </w:p>
    <w:p w:rsidR="00F6784C" w:rsidRDefault="00D27F33">
      <w:pPr>
        <w:pStyle w:val="a3"/>
        <w:ind w:left="1038"/>
      </w:pPr>
      <w:r>
        <w:t>Мой день \ распорядок дня. Домашние обязанности.</w:t>
      </w:r>
    </w:p>
    <w:p w:rsidR="00F6784C" w:rsidRDefault="00D27F33">
      <w:pPr>
        <w:pStyle w:val="a3"/>
        <w:jc w:val="both"/>
      </w:pPr>
      <w:r>
        <w:t xml:space="preserve">Покупки в магазине: основные продукты питания. Любимая еда. </w:t>
      </w:r>
      <w:proofErr w:type="spellStart"/>
      <w:r>
        <w:t>Одежда</w:t>
      </w:r>
      <w:proofErr w:type="gramStart"/>
      <w:r>
        <w:t>,о</w:t>
      </w:r>
      <w:proofErr w:type="gramEnd"/>
      <w:r>
        <w:t>бувь</w:t>
      </w:r>
      <w:proofErr w:type="spellEnd"/>
      <w:r>
        <w:t>.</w:t>
      </w:r>
    </w:p>
    <w:p w:rsidR="00F6784C" w:rsidRDefault="00D27F33">
      <w:pPr>
        <w:pStyle w:val="a3"/>
        <w:ind w:left="1038"/>
      </w:pPr>
      <w:r>
        <w:t>Семейные праздники: Новый год. Рождество. День рождения. Подарки.</w:t>
      </w:r>
    </w:p>
    <w:p w:rsidR="00F6784C" w:rsidRDefault="00D27F33" w:rsidP="00FF6BB3">
      <w:pPr>
        <w:pStyle w:val="a4"/>
        <w:numPr>
          <w:ilvl w:val="0"/>
          <w:numId w:val="40"/>
        </w:numPr>
        <w:tabs>
          <w:tab w:val="left" w:pos="2095"/>
        </w:tabs>
        <w:ind w:right="5708" w:firstLine="351"/>
        <w:rPr>
          <w:sz w:val="24"/>
        </w:rPr>
      </w:pPr>
      <w:r>
        <w:rPr>
          <w:b/>
          <w:sz w:val="24"/>
        </w:rPr>
        <w:t>Мир моих увлечений</w:t>
      </w:r>
      <w:r>
        <w:rPr>
          <w:sz w:val="24"/>
        </w:rPr>
        <w:t>. Мои любимые занятия. Виды спорта и спортивные игры. Мои любимые сказки,</w:t>
      </w:r>
      <w:r>
        <w:rPr>
          <w:spacing w:val="-5"/>
          <w:sz w:val="24"/>
        </w:rPr>
        <w:t xml:space="preserve"> </w:t>
      </w:r>
      <w:r>
        <w:rPr>
          <w:sz w:val="24"/>
        </w:rPr>
        <w:t>комиксы.</w:t>
      </w:r>
    </w:p>
    <w:p w:rsidR="00F6784C" w:rsidRDefault="00D27F33">
      <w:pPr>
        <w:pStyle w:val="a3"/>
        <w:ind w:left="1398"/>
      </w:pPr>
      <w:r>
        <w:t xml:space="preserve">Выходной день (в </w:t>
      </w:r>
      <w:proofErr w:type="spellStart"/>
      <w:r>
        <w:t>зоопарке</w:t>
      </w:r>
      <w:proofErr w:type="gramStart"/>
      <w:r>
        <w:t>,п</w:t>
      </w:r>
      <w:proofErr w:type="gramEnd"/>
      <w:r>
        <w:t>арке,кинотеатре</w:t>
      </w:r>
      <w:proofErr w:type="spellEnd"/>
      <w:r>
        <w:t xml:space="preserve"> )</w:t>
      </w:r>
    </w:p>
    <w:p w:rsidR="00F6784C" w:rsidRDefault="00D27F33" w:rsidP="00FF6BB3">
      <w:pPr>
        <w:pStyle w:val="a4"/>
        <w:numPr>
          <w:ilvl w:val="0"/>
          <w:numId w:val="40"/>
        </w:numPr>
        <w:tabs>
          <w:tab w:val="left" w:pos="2095"/>
        </w:tabs>
        <w:ind w:firstLine="351"/>
        <w:rPr>
          <w:sz w:val="24"/>
        </w:rPr>
      </w:pPr>
      <w:r>
        <w:rPr>
          <w:b/>
          <w:sz w:val="24"/>
        </w:rPr>
        <w:t>Я и мои друзья</w:t>
      </w:r>
      <w:r>
        <w:rPr>
          <w:sz w:val="24"/>
        </w:rPr>
        <w:t>: имя, возраст, внешность, характер, увлечения \ хобби. Совместные</w:t>
      </w:r>
      <w:r>
        <w:rPr>
          <w:spacing w:val="-9"/>
          <w:sz w:val="24"/>
        </w:rPr>
        <w:t xml:space="preserve"> </w:t>
      </w:r>
      <w:r>
        <w:rPr>
          <w:sz w:val="24"/>
        </w:rPr>
        <w:t>занятия.</w:t>
      </w:r>
    </w:p>
    <w:p w:rsidR="00F6784C" w:rsidRDefault="00D27F33" w:rsidP="00FF6BB3">
      <w:pPr>
        <w:pStyle w:val="a4"/>
        <w:numPr>
          <w:ilvl w:val="0"/>
          <w:numId w:val="40"/>
        </w:numPr>
        <w:tabs>
          <w:tab w:val="left" w:pos="2095"/>
        </w:tabs>
        <w:ind w:firstLine="351"/>
        <w:rPr>
          <w:sz w:val="24"/>
        </w:rPr>
      </w:pPr>
      <w:r>
        <w:rPr>
          <w:b/>
          <w:sz w:val="24"/>
        </w:rPr>
        <w:t>Моя школа</w:t>
      </w:r>
      <w:r>
        <w:rPr>
          <w:sz w:val="24"/>
        </w:rPr>
        <w:t>: занятия в школе. Школьные принадлежности. Школьные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праздники.</w:t>
      </w:r>
    </w:p>
    <w:p w:rsidR="00F6784C" w:rsidRDefault="00D27F33" w:rsidP="00FF6BB3">
      <w:pPr>
        <w:pStyle w:val="a4"/>
        <w:numPr>
          <w:ilvl w:val="0"/>
          <w:numId w:val="40"/>
        </w:numPr>
        <w:tabs>
          <w:tab w:val="left" w:pos="2095"/>
        </w:tabs>
        <w:ind w:right="4912" w:firstLine="351"/>
        <w:rPr>
          <w:sz w:val="24"/>
        </w:rPr>
      </w:pPr>
      <w:r>
        <w:rPr>
          <w:b/>
          <w:sz w:val="24"/>
        </w:rPr>
        <w:t>Мир вокруг меня</w:t>
      </w:r>
      <w:r>
        <w:rPr>
          <w:sz w:val="24"/>
        </w:rPr>
        <w:t>: Мой город\ деревня; дом/моя квартира: предметы мебели интерьера. Природа. Любимое 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года.</w:t>
      </w:r>
    </w:p>
    <w:p w:rsidR="00F6784C" w:rsidRDefault="00D27F33">
      <w:pPr>
        <w:pStyle w:val="a3"/>
        <w:spacing w:before="1"/>
        <w:ind w:left="1398"/>
      </w:pPr>
      <w:r>
        <w:t>Погода. Путешествия.</w:t>
      </w:r>
    </w:p>
    <w:p w:rsidR="00F6784C" w:rsidRDefault="00D27F33" w:rsidP="00FF6BB3">
      <w:pPr>
        <w:pStyle w:val="a4"/>
        <w:numPr>
          <w:ilvl w:val="0"/>
          <w:numId w:val="40"/>
        </w:numPr>
        <w:tabs>
          <w:tab w:val="left" w:pos="2095"/>
        </w:tabs>
        <w:ind w:left="1749" w:right="1136" w:firstLine="0"/>
        <w:rPr>
          <w:sz w:val="24"/>
        </w:rPr>
      </w:pPr>
      <w:r>
        <w:rPr>
          <w:b/>
          <w:sz w:val="24"/>
        </w:rPr>
        <w:t>Страна \ страны изучаемого языка и родная страна</w:t>
      </w:r>
      <w:r>
        <w:rPr>
          <w:sz w:val="24"/>
        </w:rPr>
        <w:t>: название, столица, животный мир, блюда национальной кухни, школа, мир</w:t>
      </w:r>
      <w:r>
        <w:rPr>
          <w:spacing w:val="1"/>
          <w:sz w:val="24"/>
        </w:rPr>
        <w:t xml:space="preserve"> </w:t>
      </w:r>
      <w:r>
        <w:rPr>
          <w:sz w:val="24"/>
        </w:rPr>
        <w:t>увлечений.</w:t>
      </w:r>
    </w:p>
    <w:p w:rsidR="00F6784C" w:rsidRDefault="00D27F33">
      <w:pPr>
        <w:pStyle w:val="a3"/>
        <w:spacing w:before="2" w:line="237" w:lineRule="auto"/>
        <w:ind w:left="1398" w:right="1119"/>
      </w:pPr>
      <w:r>
        <w:t>Небольшие произведения детского фольклора на изучаемом иностранном языке (рифмовки, стихи, песни, сказки)</w:t>
      </w:r>
      <w:proofErr w:type="gramStart"/>
      <w:r>
        <w:t>.Л</w:t>
      </w:r>
      <w:proofErr w:type="gramEnd"/>
      <w:r>
        <w:t>итературные персонажи популярных книг.</w:t>
      </w:r>
    </w:p>
    <w:p w:rsidR="00F6784C" w:rsidRDefault="00F6784C">
      <w:pPr>
        <w:pStyle w:val="a3"/>
        <w:ind w:left="0"/>
        <w:rPr>
          <w:sz w:val="26"/>
        </w:rPr>
      </w:pPr>
    </w:p>
    <w:p w:rsidR="00F6784C" w:rsidRDefault="00D27F33">
      <w:pPr>
        <w:spacing w:before="180"/>
        <w:ind w:left="678"/>
        <w:jc w:val="both"/>
        <w:rPr>
          <w:sz w:val="24"/>
        </w:rPr>
      </w:pPr>
      <w:r>
        <w:rPr>
          <w:b/>
          <w:sz w:val="24"/>
        </w:rPr>
        <w:t xml:space="preserve">Основные содержательные линии. </w:t>
      </w:r>
      <w:r>
        <w:rPr>
          <w:sz w:val="24"/>
        </w:rPr>
        <w:t>В курсе иностранного языка можно выделить следующие содержательные линии: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jc w:val="both"/>
        <w:rPr>
          <w:sz w:val="24"/>
        </w:rPr>
      </w:pPr>
      <w:r>
        <w:rPr>
          <w:sz w:val="24"/>
        </w:rPr>
        <w:t xml:space="preserve">коммуникативные умения в основных видах речевой деятельности: </w:t>
      </w:r>
      <w:proofErr w:type="spellStart"/>
      <w:r>
        <w:rPr>
          <w:sz w:val="24"/>
        </w:rPr>
        <w:t>аудирование</w:t>
      </w:r>
      <w:proofErr w:type="spellEnd"/>
      <w:r>
        <w:rPr>
          <w:sz w:val="24"/>
        </w:rPr>
        <w:t>, говорение, чтение 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письмо;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jc w:val="both"/>
        <w:rPr>
          <w:sz w:val="24"/>
        </w:rPr>
      </w:pPr>
      <w:r>
        <w:rPr>
          <w:sz w:val="24"/>
        </w:rPr>
        <w:t>языковые средства и навыки 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ими;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jc w:val="both"/>
        <w:rPr>
          <w:sz w:val="24"/>
        </w:rPr>
      </w:pPr>
      <w:r>
        <w:rPr>
          <w:sz w:val="24"/>
        </w:rPr>
        <w:t>социокультурная</w:t>
      </w:r>
      <w:r>
        <w:rPr>
          <w:spacing w:val="-1"/>
          <w:sz w:val="24"/>
        </w:rPr>
        <w:t xml:space="preserve"> </w:t>
      </w:r>
      <w:r>
        <w:rPr>
          <w:sz w:val="24"/>
        </w:rPr>
        <w:t>осведомлённость;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jc w:val="both"/>
        <w:rPr>
          <w:sz w:val="24"/>
        </w:rPr>
      </w:pPr>
      <w:proofErr w:type="spellStart"/>
      <w:r>
        <w:rPr>
          <w:sz w:val="24"/>
        </w:rPr>
        <w:t>общеучебные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умения.</w:t>
      </w:r>
    </w:p>
    <w:p w:rsidR="00F6784C" w:rsidRDefault="00D27F33">
      <w:pPr>
        <w:pStyle w:val="a3"/>
        <w:ind w:right="1137"/>
        <w:jc w:val="both"/>
      </w:pPr>
      <w:r>
        <w:t>Основной содержательной линией из четырёх перечисленных являются коммуникативные умения, которые представляют собой результат овладения английским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общения в устной и письменной форме. Таким образом, языковые навыки представляют собой часть названных сложных коммуникативных умений. Формирование</w:t>
      </w:r>
      <w:r>
        <w:rPr>
          <w:spacing w:val="2"/>
        </w:rPr>
        <w:t xml:space="preserve"> </w:t>
      </w:r>
      <w:r>
        <w:t>коммуникативной</w:t>
      </w:r>
    </w:p>
    <w:p w:rsidR="00F6784C" w:rsidRDefault="00F6784C">
      <w:pPr>
        <w:jc w:val="both"/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>
      <w:pPr>
        <w:pStyle w:val="a3"/>
        <w:spacing w:before="162"/>
        <w:ind w:right="1144"/>
        <w:jc w:val="both"/>
      </w:pPr>
      <w:r>
        <w:lastRenderedPageBreak/>
        <w:t>компетенции также неразрывно связано с социокультурной осведомлённостью младших школьников. Все указанные содержательные линии находятся в тесной взаимосвязи, и отсутствие одной из них нарушает единство учебного предмета «Иностранный язык».</w:t>
      </w:r>
    </w:p>
    <w:p w:rsidR="00F6784C" w:rsidRDefault="00D27F33">
      <w:pPr>
        <w:pStyle w:val="a3"/>
        <w:ind w:right="1137"/>
        <w:jc w:val="both"/>
      </w:pPr>
      <w:r>
        <w:t>Обучение перечисленным видам речевой деятельности происходит во взаимосвязи. Однако наблюдается некоторое устное опережение, вызванное объективными причинами: овладение письменными формами общения (чтением и письмом), связанное с необходимостью формирования техники чтения и техники письма, происходит более медленно. Поэтому темпы овладения разными видами речевой деятельности уравниваются только к концу обучения в начальной школе.</w:t>
      </w:r>
    </w:p>
    <w:p w:rsidR="00F6784C" w:rsidRDefault="00D27F33">
      <w:pPr>
        <w:spacing w:before="9"/>
        <w:ind w:left="1398"/>
        <w:rPr>
          <w:b/>
          <w:i/>
          <w:sz w:val="28"/>
        </w:rPr>
      </w:pPr>
      <w:r>
        <w:rPr>
          <w:b/>
          <w:i/>
          <w:sz w:val="28"/>
        </w:rPr>
        <w:t>1.Речевая компетенция</w:t>
      </w:r>
    </w:p>
    <w:p w:rsidR="00F6784C" w:rsidRDefault="00F6784C">
      <w:pPr>
        <w:pStyle w:val="a3"/>
        <w:spacing w:before="4"/>
        <w:ind w:left="0"/>
        <w:rPr>
          <w:b/>
          <w:i/>
          <w:sz w:val="9"/>
        </w:rPr>
      </w:pPr>
    </w:p>
    <w:p w:rsidR="00F6784C" w:rsidRDefault="00D27F33">
      <w:pPr>
        <w:spacing w:before="89" w:line="319" w:lineRule="exact"/>
        <w:ind w:left="5388"/>
        <w:rPr>
          <w:b/>
          <w:sz w:val="28"/>
        </w:rPr>
      </w:pPr>
      <w:r>
        <w:rPr>
          <w:b/>
          <w:sz w:val="28"/>
        </w:rPr>
        <w:t>Предметное содержание устной и письменной речи</w:t>
      </w:r>
    </w:p>
    <w:p w:rsidR="00F6784C" w:rsidRDefault="00D27F33">
      <w:pPr>
        <w:pStyle w:val="a3"/>
        <w:spacing w:line="273" w:lineRule="exact"/>
        <w:jc w:val="both"/>
      </w:pPr>
      <w:r>
        <w:t>Предметное содержание речи учащихся в её устной и письменной форме разрабатывается в соответствии с учебными,</w:t>
      </w:r>
    </w:p>
    <w:p w:rsidR="00F6784C" w:rsidRDefault="00D27F33">
      <w:pPr>
        <w:pStyle w:val="a3"/>
        <w:ind w:right="1134"/>
        <w:jc w:val="both"/>
      </w:pPr>
      <w:r>
        <w:t>образовательными, воспитательными и развивающими целями учебно-воспитательного процесса для младших школьников, отвечает их возрастным особенностям, познавательным интересам и возможностям, а также требованиям ФГОС начального школьного образования. Предметное содержание устной и письменной речи учащихся в её продуктивной и рецептивной форме включает следующие темы:</w:t>
      </w:r>
    </w:p>
    <w:p w:rsidR="00F6784C" w:rsidRDefault="00D27F33">
      <w:pPr>
        <w:pStyle w:val="a3"/>
        <w:ind w:right="1141"/>
        <w:jc w:val="both"/>
      </w:pPr>
      <w:r>
        <w:rPr>
          <w:b/>
        </w:rPr>
        <w:t xml:space="preserve">Знакомство. </w:t>
      </w:r>
      <w:r>
        <w:t>С одноклассниками, учителем, персонажами детских произведений: имя, возраст, город, страна. Приветствие, прощание (с использованием типичных фраз речевого этикета).</w:t>
      </w:r>
    </w:p>
    <w:p w:rsidR="00F6784C" w:rsidRDefault="00D27F33">
      <w:pPr>
        <w:pStyle w:val="a3"/>
        <w:ind w:right="1138"/>
        <w:jc w:val="both"/>
      </w:pPr>
      <w:proofErr w:type="spellStart"/>
      <w:r>
        <w:rPr>
          <w:b/>
        </w:rPr>
        <w:t>Яи</w:t>
      </w:r>
      <w:proofErr w:type="spellEnd"/>
      <w:r>
        <w:rPr>
          <w:b/>
        </w:rPr>
        <w:t xml:space="preserve"> моя семья. </w:t>
      </w:r>
      <w:r>
        <w:t>Члены семьи, их имена, возраст, внешность, черты характера, увлечения/хобби, профессии. Мой день (распорядок дня, домашние обязанности). Покупки в магазине: одежда, обувь, некоторые продукты питания, фрукты и овощи. Приём и угощение гостей. Любимая еда. Моя одежда. Моё здоровье. Семейные праздники: день рождения, Новый год/Рождество (подарки и поздравления). День святого Валентина.</w:t>
      </w:r>
    </w:p>
    <w:p w:rsidR="00F6784C" w:rsidRDefault="00D27F33">
      <w:pPr>
        <w:pStyle w:val="a3"/>
        <w:ind w:right="1127"/>
        <w:jc w:val="both"/>
      </w:pPr>
      <w:r>
        <w:rPr>
          <w:b/>
        </w:rPr>
        <w:t xml:space="preserve">Мир моих увлечений. </w:t>
      </w:r>
      <w:r>
        <w:t>Мои любимые занятия/хобби (чтение, коллекционирование, конструирование, рисование, музыка). Спорт (игровые виды спорта, зимние и летние виды спорта). Мои любимые сказки. Выходной день (в зоопарке, цирке). Школьные</w:t>
      </w:r>
      <w:r>
        <w:rPr>
          <w:spacing w:val="-32"/>
        </w:rPr>
        <w:t xml:space="preserve"> </w:t>
      </w:r>
      <w:r>
        <w:t>каникулы.</w:t>
      </w:r>
    </w:p>
    <w:p w:rsidR="00F6784C" w:rsidRDefault="00D27F33">
      <w:pPr>
        <w:pStyle w:val="a3"/>
        <w:ind w:right="1137"/>
        <w:jc w:val="both"/>
      </w:pPr>
      <w:r>
        <w:rPr>
          <w:b/>
        </w:rPr>
        <w:t xml:space="preserve">Я и мои друзья. </w:t>
      </w:r>
      <w:r>
        <w:t xml:space="preserve">Имя, возраст, день рождения, внешность, характер, увлечения/хобби. Совместные занятия. Помощь друг другу и  помощь друга. Переписка с зарубежными друзьями. Любимое домашнее животное: имя, возраст, цвет, размер, характер, что умеет делать. </w:t>
      </w:r>
      <w:r>
        <w:rPr>
          <w:b/>
        </w:rPr>
        <w:t xml:space="preserve">Моя школа. </w:t>
      </w:r>
      <w:proofErr w:type="spellStart"/>
      <w:r>
        <w:t>Школа.Классная</w:t>
      </w:r>
      <w:proofErr w:type="spellEnd"/>
      <w:r>
        <w:t xml:space="preserve"> комната. Учебные предметы. Школьные принадлежности. Занятия в школе. На уроке английского языка. Правила поведения в школе. Школьные праздники (школьный</w:t>
      </w:r>
      <w:r>
        <w:rPr>
          <w:spacing w:val="-6"/>
        </w:rPr>
        <w:t xml:space="preserve"> </w:t>
      </w:r>
      <w:r>
        <w:t>спектакль).</w:t>
      </w:r>
    </w:p>
    <w:p w:rsidR="00F6784C" w:rsidRDefault="00D27F33">
      <w:pPr>
        <w:pStyle w:val="a3"/>
        <w:spacing w:before="1"/>
        <w:ind w:right="1127"/>
        <w:jc w:val="both"/>
      </w:pPr>
      <w:r>
        <w:rPr>
          <w:b/>
        </w:rPr>
        <w:t xml:space="preserve">Мир вокруг меня. </w:t>
      </w:r>
      <w:r>
        <w:t>Мой дом/Моя квартира/Моя комната: названия комнат, их размер, предметы мебели и интерьера. Мой город/Моё село (общие сведения). Любимое время года. Погода. Занятия в разные времена года. Природа: растения и животные. Дикие и домашние животные. Места обитания.</w:t>
      </w:r>
    </w:p>
    <w:p w:rsidR="00F6784C" w:rsidRDefault="00D27F33">
      <w:pPr>
        <w:pStyle w:val="a3"/>
        <w:ind w:right="1135"/>
        <w:jc w:val="both"/>
      </w:pPr>
      <w:r>
        <w:rPr>
          <w:b/>
        </w:rPr>
        <w:t xml:space="preserve">Страна/страны изучаемого языка и родная страна. </w:t>
      </w:r>
      <w:r>
        <w:t>Общие сведения: название, столица, крупные города. Литературные персонажи популярных книг моих сверстников (имена героев книг, их внешность, черты характера, что умеют/не умеют делать). Сюжеты некоторых популярных английских сказок. Произведения детского фольклора на английском языке (рифмовки, стихи, песни). Некоторые формы речевого и неречевого этикета англоговорящих стран в ряде ситуаций общения (в школе, во время совместной игры, при разговоре по телефону, в гостях, за столом, в магазине).</w:t>
      </w:r>
    </w:p>
    <w:p w:rsidR="00F6784C" w:rsidRDefault="00F6784C">
      <w:pPr>
        <w:jc w:val="both"/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F6784C">
      <w:pPr>
        <w:pStyle w:val="a3"/>
        <w:ind w:left="0"/>
        <w:rPr>
          <w:sz w:val="26"/>
        </w:rPr>
      </w:pPr>
    </w:p>
    <w:p w:rsidR="00F6784C" w:rsidRDefault="00F6784C">
      <w:pPr>
        <w:pStyle w:val="a3"/>
        <w:ind w:left="0"/>
        <w:rPr>
          <w:sz w:val="34"/>
        </w:rPr>
      </w:pPr>
    </w:p>
    <w:p w:rsidR="00F6784C" w:rsidRDefault="00D27F33">
      <w:pPr>
        <w:pStyle w:val="4"/>
        <w:spacing w:before="0"/>
      </w:pPr>
      <w:r>
        <w:t>В русле говорения</w:t>
      </w:r>
    </w:p>
    <w:p w:rsidR="00F6784C" w:rsidRDefault="00D27F33">
      <w:pPr>
        <w:spacing w:before="168"/>
        <w:ind w:left="678"/>
        <w:rPr>
          <w:b/>
          <w:sz w:val="28"/>
        </w:rPr>
      </w:pPr>
      <w:r>
        <w:br w:type="column"/>
      </w:r>
      <w:r>
        <w:rPr>
          <w:b/>
          <w:sz w:val="28"/>
        </w:rPr>
        <w:lastRenderedPageBreak/>
        <w:t>Коммуникативные умения по видам речевой деятельности</w:t>
      </w:r>
    </w:p>
    <w:p w:rsidR="00F6784C" w:rsidRDefault="00F6784C">
      <w:pPr>
        <w:rPr>
          <w:sz w:val="28"/>
        </w:rPr>
        <w:sectPr w:rsidR="00F6784C">
          <w:pgSz w:w="16840" w:h="11910" w:orient="landscape"/>
          <w:pgMar w:top="1100" w:right="0" w:bottom="1200" w:left="740" w:header="0" w:footer="923" w:gutter="0"/>
          <w:cols w:num="2" w:space="720" w:equalWidth="0">
            <w:col w:w="2613" w:space="676"/>
            <w:col w:w="12811"/>
          </w:cols>
        </w:sectPr>
      </w:pPr>
    </w:p>
    <w:p w:rsidR="00F6784C" w:rsidRDefault="00D27F33">
      <w:pPr>
        <w:pStyle w:val="a3"/>
        <w:tabs>
          <w:tab w:val="left" w:pos="2802"/>
        </w:tabs>
        <w:spacing w:before="194" w:line="294" w:lineRule="exact"/>
        <w:ind w:left="2118"/>
      </w:pPr>
      <w:r>
        <w:rPr>
          <w:rFonts w:ascii="Symbol" w:hAnsi="Symbol"/>
        </w:rPr>
        <w:lastRenderedPageBreak/>
        <w:t></w:t>
      </w:r>
      <w:r>
        <w:rPr>
          <w:rFonts w:ascii="Symbol" w:hAnsi="Symbol"/>
        </w:rPr>
        <w:t></w:t>
      </w:r>
      <w:r>
        <w:tab/>
      </w:r>
      <w:r>
        <w:rPr>
          <w:u w:val="single"/>
        </w:rPr>
        <w:t xml:space="preserve"> Диалогическая</w:t>
      </w:r>
      <w:r>
        <w:rPr>
          <w:spacing w:val="-1"/>
          <w:u w:val="single"/>
        </w:rPr>
        <w:t xml:space="preserve"> </w:t>
      </w:r>
      <w:r>
        <w:rPr>
          <w:u w:val="single"/>
        </w:rPr>
        <w:t>форма</w:t>
      </w:r>
    </w:p>
    <w:p w:rsidR="00F6784C" w:rsidRDefault="00D27F33">
      <w:pPr>
        <w:pStyle w:val="a3"/>
        <w:ind w:right="1119"/>
      </w:pPr>
      <w:r>
        <w:t>При овладении диалогической речью в ситуациях повседневного общения, а также в связи с прочитанным или прослушанным младшие школьники учатся: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вести диалог этикетного характера: приветствовать и отвечать на приветствие; знакомиться, представляться самому и</w:t>
      </w:r>
      <w:r>
        <w:rPr>
          <w:spacing w:val="-19"/>
          <w:sz w:val="24"/>
        </w:rPr>
        <w:t xml:space="preserve"> </w:t>
      </w:r>
      <w:r>
        <w:rPr>
          <w:sz w:val="24"/>
        </w:rPr>
        <w:t>представлять</w:t>
      </w:r>
    </w:p>
    <w:p w:rsidR="00F6784C" w:rsidRDefault="00D27F33">
      <w:pPr>
        <w:pStyle w:val="a3"/>
        <w:ind w:right="1199"/>
      </w:pPr>
      <w:r>
        <w:t>друга; прощаться; поздравлять и благодарить за поздравление; выражать благодарность в процессе совместной деятельности; извиняться; предлагать угощение, благодарить за угощение / вежливо отказываться от угощения;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spacing w:before="1"/>
        <w:ind w:firstLine="0"/>
        <w:rPr>
          <w:sz w:val="24"/>
        </w:rPr>
      </w:pPr>
      <w:r>
        <w:rPr>
          <w:sz w:val="24"/>
        </w:rPr>
        <w:t>вести диалог-расспрос, задавая вопросы: Кто? Что? Когда? Где? Куда? Откуда? Почему?</w:t>
      </w:r>
      <w:r>
        <w:rPr>
          <w:spacing w:val="10"/>
          <w:sz w:val="24"/>
        </w:rPr>
        <w:t xml:space="preserve"> </w:t>
      </w:r>
      <w:r>
        <w:rPr>
          <w:sz w:val="24"/>
        </w:rPr>
        <w:t>Зачем?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right="1400" w:firstLine="0"/>
        <w:rPr>
          <w:sz w:val="24"/>
        </w:rPr>
      </w:pPr>
      <w:r>
        <w:rPr>
          <w:sz w:val="24"/>
        </w:rPr>
        <w:t>вести диалог побудительного характера: обращаться с просьбой, соглашаться / отказываться выполнять просьбу; предлагать сделать что-либо вместе, соглашаться / не соглашаться на предложение партнера; просить о помощи и предлагать свою</w:t>
      </w:r>
      <w:r>
        <w:rPr>
          <w:spacing w:val="-13"/>
          <w:sz w:val="24"/>
        </w:rPr>
        <w:t xml:space="preserve"> </w:t>
      </w:r>
      <w:r>
        <w:rPr>
          <w:sz w:val="24"/>
        </w:rPr>
        <w:t>помощь.</w:t>
      </w:r>
    </w:p>
    <w:p w:rsidR="00F6784C" w:rsidRDefault="00D27F33">
      <w:pPr>
        <w:pStyle w:val="a3"/>
        <w:tabs>
          <w:tab w:val="left" w:pos="2802"/>
        </w:tabs>
        <w:spacing w:before="2" w:line="292" w:lineRule="exact"/>
        <w:ind w:left="2118"/>
      </w:pPr>
      <w:r>
        <w:rPr>
          <w:rFonts w:ascii="Symbol" w:hAnsi="Symbol"/>
        </w:rPr>
        <w:t></w:t>
      </w:r>
      <w:r>
        <w:rPr>
          <w:rFonts w:ascii="Symbol" w:hAnsi="Symbol"/>
        </w:rPr>
        <w:t></w:t>
      </w:r>
      <w:r>
        <w:tab/>
      </w:r>
      <w:r>
        <w:rPr>
          <w:u w:val="single"/>
        </w:rPr>
        <w:t xml:space="preserve"> Монологическая</w:t>
      </w:r>
      <w:r>
        <w:rPr>
          <w:spacing w:val="-1"/>
          <w:u w:val="single"/>
        </w:rPr>
        <w:t xml:space="preserve"> </w:t>
      </w:r>
      <w:r>
        <w:rPr>
          <w:u w:val="single"/>
        </w:rPr>
        <w:t>форма</w:t>
      </w:r>
    </w:p>
    <w:p w:rsidR="00F6784C" w:rsidRDefault="00D27F33">
      <w:pPr>
        <w:pStyle w:val="a3"/>
        <w:spacing w:line="274" w:lineRule="exact"/>
      </w:pPr>
      <w:r>
        <w:t>При овладении монологической речью младшие школьники учатся: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 xml:space="preserve">описывать картинку, фотографию, рисунок на </w:t>
      </w:r>
      <w:proofErr w:type="spellStart"/>
      <w:r>
        <w:rPr>
          <w:sz w:val="24"/>
        </w:rPr>
        <w:t>заданнуютему</w:t>
      </w:r>
      <w:proofErr w:type="spellEnd"/>
      <w:r>
        <w:rPr>
          <w:sz w:val="24"/>
        </w:rPr>
        <w:t>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описывать животное, предмет, указывая название, качество, размер, количество, принадлежность, 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расположения;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right="1475" w:firstLine="0"/>
        <w:rPr>
          <w:sz w:val="24"/>
        </w:rPr>
      </w:pPr>
      <w:r>
        <w:rPr>
          <w:sz w:val="24"/>
        </w:rPr>
        <w:t>кратко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себе,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1"/>
          <w:sz w:val="24"/>
        </w:rPr>
        <w:t xml:space="preserve"> </w:t>
      </w:r>
      <w:r>
        <w:rPr>
          <w:sz w:val="24"/>
        </w:rPr>
        <w:t>своем</w:t>
      </w:r>
      <w:r>
        <w:rPr>
          <w:spacing w:val="-4"/>
          <w:sz w:val="24"/>
        </w:rPr>
        <w:t xml:space="preserve"> </w:t>
      </w:r>
      <w:r>
        <w:rPr>
          <w:sz w:val="24"/>
        </w:rPr>
        <w:t>друге,</w:t>
      </w:r>
      <w:r>
        <w:rPr>
          <w:spacing w:val="-3"/>
          <w:sz w:val="24"/>
        </w:rPr>
        <w:t xml:space="preserve"> </w:t>
      </w:r>
      <w:r>
        <w:rPr>
          <w:sz w:val="24"/>
        </w:rPr>
        <w:t>своем</w:t>
      </w:r>
      <w:r>
        <w:rPr>
          <w:spacing w:val="-3"/>
          <w:sz w:val="24"/>
        </w:rPr>
        <w:t xml:space="preserve"> </w:t>
      </w:r>
      <w:r>
        <w:rPr>
          <w:sz w:val="24"/>
        </w:rPr>
        <w:t>домашнем</w:t>
      </w:r>
      <w:r>
        <w:rPr>
          <w:spacing w:val="-4"/>
          <w:sz w:val="24"/>
        </w:rPr>
        <w:t xml:space="preserve"> </w:t>
      </w:r>
      <w:r>
        <w:rPr>
          <w:sz w:val="24"/>
        </w:rPr>
        <w:t>животном,</w:t>
      </w:r>
      <w:r>
        <w:rPr>
          <w:spacing w:val="-3"/>
          <w:sz w:val="24"/>
        </w:rPr>
        <w:t xml:space="preserve"> </w:t>
      </w:r>
      <w:r>
        <w:rPr>
          <w:sz w:val="24"/>
        </w:rPr>
        <w:t>герое</w:t>
      </w:r>
      <w:r>
        <w:rPr>
          <w:spacing w:val="-2"/>
          <w:sz w:val="24"/>
        </w:rPr>
        <w:t xml:space="preserve"> </w:t>
      </w:r>
      <w:r>
        <w:rPr>
          <w:sz w:val="24"/>
        </w:rPr>
        <w:t>любимой</w:t>
      </w:r>
      <w:r>
        <w:rPr>
          <w:spacing w:val="-3"/>
          <w:sz w:val="24"/>
        </w:rPr>
        <w:t xml:space="preserve"> </w:t>
      </w:r>
      <w:r>
        <w:rPr>
          <w:sz w:val="24"/>
        </w:rPr>
        <w:t>сказки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мультфильма: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называть имя, возраст, место проживания, описывать внешность, характер, что умеет делать, любимое занятие и выражать при этом свое отношение к предмету высказывания (нравится / не</w:t>
      </w:r>
      <w:r>
        <w:rPr>
          <w:spacing w:val="-8"/>
          <w:sz w:val="24"/>
        </w:rPr>
        <w:t xml:space="preserve"> </w:t>
      </w:r>
      <w:r>
        <w:rPr>
          <w:sz w:val="24"/>
        </w:rPr>
        <w:t>нравится);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передавать содержание прочитанного / услышанного текста с опорой на иллюстрацию, ключевые слова,</w:t>
      </w:r>
      <w:r>
        <w:rPr>
          <w:spacing w:val="-12"/>
          <w:sz w:val="24"/>
        </w:rPr>
        <w:t xml:space="preserve"> </w:t>
      </w:r>
      <w:r>
        <w:rPr>
          <w:sz w:val="24"/>
        </w:rPr>
        <w:t>план;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воспроизводить выученные стихи, песни, рифмовки.</w:t>
      </w:r>
    </w:p>
    <w:p w:rsidR="00F6784C" w:rsidRDefault="00D27F33">
      <w:pPr>
        <w:pStyle w:val="4"/>
        <w:spacing w:line="274" w:lineRule="exact"/>
      </w:pPr>
      <w:r>
        <w:t xml:space="preserve">В русле </w:t>
      </w:r>
      <w:proofErr w:type="spellStart"/>
      <w:r>
        <w:t>аудирования</w:t>
      </w:r>
      <w:proofErr w:type="spellEnd"/>
    </w:p>
    <w:p w:rsidR="00F6784C" w:rsidRDefault="00D27F33">
      <w:pPr>
        <w:pStyle w:val="a3"/>
        <w:spacing w:line="274" w:lineRule="exact"/>
      </w:pPr>
      <w:r>
        <w:t xml:space="preserve">В процессе овладения </w:t>
      </w:r>
      <w:proofErr w:type="spellStart"/>
      <w:r>
        <w:t>аудированием</w:t>
      </w:r>
      <w:proofErr w:type="spellEnd"/>
      <w:r>
        <w:t xml:space="preserve"> младшие школьники учатся: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различать на слух звуки, звукосочетания, слова, предложения английского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различать на слух интонацию и эмоциональную окраску</w:t>
      </w:r>
      <w:r>
        <w:rPr>
          <w:spacing w:val="-8"/>
          <w:sz w:val="24"/>
        </w:rPr>
        <w:t xml:space="preserve"> </w:t>
      </w:r>
      <w:r>
        <w:rPr>
          <w:sz w:val="24"/>
        </w:rPr>
        <w:t>фраз;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воспринимать и понимать речь учителя и одноклассников в процессе диалогического общения на</w:t>
      </w:r>
      <w:r>
        <w:rPr>
          <w:spacing w:val="-7"/>
          <w:sz w:val="24"/>
        </w:rPr>
        <w:t xml:space="preserve"> </w:t>
      </w:r>
      <w:r>
        <w:rPr>
          <w:sz w:val="24"/>
        </w:rPr>
        <w:t>уроке;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понимать полностью небольшие сообщения, построенные на знакомом учащимся языковом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материале;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spacing w:before="1"/>
        <w:ind w:right="1831" w:firstLine="0"/>
        <w:rPr>
          <w:sz w:val="24"/>
        </w:rPr>
      </w:pPr>
      <w:r>
        <w:rPr>
          <w:sz w:val="24"/>
        </w:rPr>
        <w:t>понимать с опорой на наглядность (иллюстрации, жесты, мимику) и языковую догадку основное содержание несложных сказок, детских рассказов, соответствующих возрасту и интересам младших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школьников.</w:t>
      </w:r>
    </w:p>
    <w:p w:rsidR="00F6784C" w:rsidRDefault="00D27F33">
      <w:pPr>
        <w:pStyle w:val="4"/>
        <w:spacing w:line="274" w:lineRule="exact"/>
      </w:pPr>
      <w:r>
        <w:t>В русле чтения</w:t>
      </w:r>
    </w:p>
    <w:p w:rsidR="00F6784C" w:rsidRDefault="00D27F33">
      <w:pPr>
        <w:pStyle w:val="a3"/>
        <w:spacing w:line="274" w:lineRule="exact"/>
      </w:pPr>
      <w:r>
        <w:t>При овладении чтением младшие школьники учатся: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right="1990" w:firstLine="0"/>
        <w:rPr>
          <w:sz w:val="24"/>
        </w:rPr>
      </w:pPr>
      <w:r>
        <w:rPr>
          <w:sz w:val="24"/>
        </w:rPr>
        <w:t>технике чтения вслух: соотносить графический образ слова с его звуковым образом на основе знания основных правил</w:t>
      </w:r>
      <w:r>
        <w:rPr>
          <w:spacing w:val="-43"/>
          <w:sz w:val="24"/>
        </w:rPr>
        <w:t xml:space="preserve"> </w:t>
      </w:r>
      <w:r>
        <w:rPr>
          <w:sz w:val="24"/>
        </w:rPr>
        <w:t>чтения, соблюдать правильное ударение в словах и фразах, интонацию в</w:t>
      </w:r>
      <w:r>
        <w:rPr>
          <w:spacing w:val="-6"/>
          <w:sz w:val="24"/>
        </w:rPr>
        <w:t xml:space="preserve"> </w:t>
      </w:r>
      <w:r>
        <w:rPr>
          <w:sz w:val="24"/>
        </w:rPr>
        <w:t>целом;</w:t>
      </w:r>
    </w:p>
    <w:p w:rsidR="00F6784C" w:rsidRDefault="00F6784C">
      <w:pPr>
        <w:rPr>
          <w:sz w:val="24"/>
        </w:rPr>
        <w:sectPr w:rsidR="00F6784C">
          <w:type w:val="continuous"/>
          <w:pgSz w:w="16840" w:h="11910" w:orient="landscape"/>
          <w:pgMar w:top="1100" w:right="0" w:bottom="280" w:left="740" w:header="720" w:footer="720" w:gutter="0"/>
          <w:cols w:space="720"/>
        </w:sectPr>
      </w:pP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spacing w:before="162"/>
        <w:ind w:firstLine="0"/>
        <w:rPr>
          <w:sz w:val="24"/>
        </w:rPr>
      </w:pPr>
      <w:r>
        <w:rPr>
          <w:sz w:val="24"/>
        </w:rPr>
        <w:lastRenderedPageBreak/>
        <w:t>читать выразительно вслух небольшие тексты, содержащие только изученный языковой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right="2313" w:firstLine="0"/>
        <w:rPr>
          <w:sz w:val="24"/>
        </w:rPr>
      </w:pPr>
      <w:r>
        <w:rPr>
          <w:sz w:val="24"/>
        </w:rPr>
        <w:t>читать про себя и понимать полностью учебные тексты, содержащие только изученный языковой материал, а также</w:t>
      </w:r>
      <w:r>
        <w:rPr>
          <w:spacing w:val="-36"/>
          <w:sz w:val="24"/>
        </w:rPr>
        <w:t xml:space="preserve"> </w:t>
      </w:r>
      <w:r>
        <w:rPr>
          <w:sz w:val="24"/>
        </w:rPr>
        <w:t>тексты, включающие отдельные новые слова, пользуясь приемами изучающего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чтения;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spacing w:before="1"/>
        <w:ind w:right="1330" w:firstLine="0"/>
        <w:rPr>
          <w:sz w:val="24"/>
        </w:rPr>
      </w:pPr>
      <w:r>
        <w:rPr>
          <w:sz w:val="24"/>
        </w:rPr>
        <w:t>читать про себя и понимать основное содержание несложных текстов, доступных по содержанию учащимся начальной школы, находить в них необходимую или интересующую информацию (имя главного героя / героев, место действия, время действия, характеристики героев и т. п.), пользуясь приемами ознакомительного и поискового чтения. В процессе чтения возможно использование англо-русского словаря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учебника.</w:t>
      </w:r>
    </w:p>
    <w:p w:rsidR="00F6784C" w:rsidRDefault="00D27F33">
      <w:pPr>
        <w:pStyle w:val="4"/>
        <w:spacing w:before="4" w:line="274" w:lineRule="exact"/>
      </w:pPr>
      <w:proofErr w:type="spellStart"/>
      <w:r>
        <w:t>Врусле</w:t>
      </w:r>
      <w:proofErr w:type="spellEnd"/>
      <w:r>
        <w:t xml:space="preserve"> письма</w:t>
      </w:r>
    </w:p>
    <w:p w:rsidR="00F6784C" w:rsidRDefault="00D27F33">
      <w:pPr>
        <w:pStyle w:val="a3"/>
        <w:spacing w:line="274" w:lineRule="exact"/>
      </w:pPr>
      <w:r>
        <w:t>При овладении письменной речью младшие школьники учатся: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spacing w:before="1"/>
        <w:ind w:firstLine="0"/>
        <w:rPr>
          <w:sz w:val="24"/>
        </w:rPr>
      </w:pPr>
      <w:r>
        <w:rPr>
          <w:sz w:val="24"/>
        </w:rPr>
        <w:t>писать буквы английского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алфавита;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списывать текст и выписывать из него слова, словосочетания, простые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предложения;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восстанавливать слово, предложение,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заполнять таблицу по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образцу;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записывать слова, предложения под</w:t>
      </w:r>
      <w:r>
        <w:rPr>
          <w:spacing w:val="-1"/>
          <w:sz w:val="24"/>
        </w:rPr>
        <w:t xml:space="preserve"> </w:t>
      </w:r>
      <w:r>
        <w:rPr>
          <w:sz w:val="24"/>
        </w:rPr>
        <w:t>диктовку;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отвечать письменно на вопросы к тексту,</w:t>
      </w:r>
      <w:r>
        <w:rPr>
          <w:spacing w:val="-5"/>
          <w:sz w:val="24"/>
        </w:rPr>
        <w:t xml:space="preserve"> </w:t>
      </w:r>
      <w:r>
        <w:rPr>
          <w:sz w:val="24"/>
        </w:rPr>
        <w:t>картинке;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заполнять простую анкету (имя, фамилия, возраст, любимое время года, любимая еда, любимый вид спорта и т.</w:t>
      </w:r>
      <w:r>
        <w:rPr>
          <w:spacing w:val="-14"/>
          <w:sz w:val="24"/>
        </w:rPr>
        <w:t xml:space="preserve"> </w:t>
      </w:r>
      <w:r>
        <w:rPr>
          <w:sz w:val="24"/>
        </w:rPr>
        <w:t>п.);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писать поздравление с Новым годом, Рождеством, днем рождения с опорой на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образец;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right="1971" w:firstLine="0"/>
        <w:rPr>
          <w:sz w:val="24"/>
        </w:rPr>
      </w:pPr>
      <w:r>
        <w:rPr>
          <w:sz w:val="24"/>
        </w:rPr>
        <w:t>писать короткое личное письмо зарубежному другу (в рамках изучаемой тематики), правильно оформлять конвер</w:t>
      </w:r>
      <w:proofErr w:type="gramStart"/>
      <w:r>
        <w:rPr>
          <w:sz w:val="24"/>
        </w:rPr>
        <w:t>т(</w:t>
      </w:r>
      <w:proofErr w:type="gramEnd"/>
      <w:r>
        <w:rPr>
          <w:sz w:val="24"/>
        </w:rPr>
        <w:t>с опорой на образец).</w:t>
      </w:r>
    </w:p>
    <w:p w:rsidR="00F6784C" w:rsidRDefault="00D27F33" w:rsidP="00FF6BB3">
      <w:pPr>
        <w:pStyle w:val="2"/>
        <w:numPr>
          <w:ilvl w:val="0"/>
          <w:numId w:val="38"/>
        </w:numPr>
        <w:tabs>
          <w:tab w:val="left" w:pos="959"/>
        </w:tabs>
        <w:spacing w:line="319" w:lineRule="exact"/>
        <w:ind w:hanging="280"/>
        <w:jc w:val="left"/>
      </w:pPr>
      <w:r>
        <w:t>Социокультурная</w:t>
      </w:r>
      <w:r>
        <w:rPr>
          <w:spacing w:val="-2"/>
        </w:rPr>
        <w:t xml:space="preserve"> </w:t>
      </w:r>
      <w:r>
        <w:t>компетенция</w:t>
      </w:r>
    </w:p>
    <w:p w:rsidR="00F6784C" w:rsidRDefault="00D27F33">
      <w:pPr>
        <w:pStyle w:val="a3"/>
        <w:spacing w:line="273" w:lineRule="exact"/>
      </w:pPr>
      <w:r>
        <w:t>В процессе обучения английскому языку в начальной школе учащиеся приобретают следующие социокультурные знания и умения:</w:t>
      </w:r>
    </w:p>
    <w:p w:rsidR="00F6784C" w:rsidRPr="00523F5B" w:rsidRDefault="00D27F33" w:rsidP="00FF6BB3">
      <w:pPr>
        <w:pStyle w:val="a4"/>
        <w:numPr>
          <w:ilvl w:val="1"/>
          <w:numId w:val="38"/>
        </w:numPr>
        <w:tabs>
          <w:tab w:val="left" w:pos="2094"/>
          <w:tab w:val="left" w:pos="2095"/>
        </w:tabs>
        <w:spacing w:before="4" w:line="237" w:lineRule="auto"/>
        <w:ind w:right="1133" w:firstLine="0"/>
        <w:rPr>
          <w:sz w:val="24"/>
          <w:lang w:val="en-US"/>
        </w:rPr>
      </w:pPr>
      <w:proofErr w:type="spellStart"/>
      <w:r>
        <w:rPr>
          <w:sz w:val="24"/>
        </w:rPr>
        <w:t>знаниеназванийстран</w:t>
      </w:r>
      <w:proofErr w:type="spellEnd"/>
      <w:r w:rsidRPr="00523F5B">
        <w:rPr>
          <w:sz w:val="24"/>
          <w:lang w:val="en-US"/>
        </w:rPr>
        <w:t xml:space="preserve">, </w:t>
      </w:r>
      <w:proofErr w:type="spellStart"/>
      <w:r>
        <w:rPr>
          <w:sz w:val="24"/>
        </w:rPr>
        <w:t>говорящихнаанглийскомязыке</w:t>
      </w:r>
      <w:proofErr w:type="spellEnd"/>
      <w:r w:rsidRPr="00523F5B">
        <w:rPr>
          <w:sz w:val="24"/>
          <w:lang w:val="en-US"/>
        </w:rPr>
        <w:t xml:space="preserve"> (the UK / the United Kingdom Britain / England / Scotland, Australia, America / the USA), </w:t>
      </w:r>
      <w:proofErr w:type="spellStart"/>
      <w:r>
        <w:rPr>
          <w:sz w:val="24"/>
        </w:rPr>
        <w:t>некоторыхгородов</w:t>
      </w:r>
      <w:proofErr w:type="spellEnd"/>
      <w:r w:rsidRPr="00523F5B">
        <w:rPr>
          <w:sz w:val="24"/>
          <w:lang w:val="en-US"/>
        </w:rPr>
        <w:t>(</w:t>
      </w:r>
      <w:proofErr w:type="spellStart"/>
      <w:r w:rsidRPr="00523F5B">
        <w:rPr>
          <w:sz w:val="24"/>
          <w:lang w:val="en-US"/>
        </w:rPr>
        <w:t>London,Oxford,Cambridge,New</w:t>
      </w:r>
      <w:proofErr w:type="spellEnd"/>
      <w:r w:rsidRPr="00523F5B">
        <w:rPr>
          <w:sz w:val="24"/>
          <w:lang w:val="en-US"/>
        </w:rPr>
        <w:t xml:space="preserve"> York,</w:t>
      </w:r>
      <w:r w:rsidRPr="00523F5B">
        <w:rPr>
          <w:spacing w:val="-4"/>
          <w:sz w:val="24"/>
          <w:lang w:val="en-US"/>
        </w:rPr>
        <w:t xml:space="preserve"> </w:t>
      </w:r>
      <w:r w:rsidRPr="00523F5B">
        <w:rPr>
          <w:sz w:val="24"/>
          <w:lang w:val="en-US"/>
        </w:rPr>
        <w:t>Boston);</w:t>
      </w:r>
    </w:p>
    <w:p w:rsidR="00F6784C" w:rsidRDefault="00D27F33" w:rsidP="00FF6BB3">
      <w:pPr>
        <w:pStyle w:val="a4"/>
        <w:numPr>
          <w:ilvl w:val="1"/>
          <w:numId w:val="38"/>
        </w:numPr>
        <w:tabs>
          <w:tab w:val="left" w:pos="2094"/>
          <w:tab w:val="left" w:pos="2095"/>
        </w:tabs>
        <w:spacing w:before="2" w:line="293" w:lineRule="exact"/>
        <w:ind w:firstLine="0"/>
        <w:rPr>
          <w:sz w:val="24"/>
        </w:rPr>
      </w:pPr>
      <w:r>
        <w:rPr>
          <w:sz w:val="24"/>
        </w:rPr>
        <w:t>знакомятся с наиболее распространёнными английскими женскими и мужскими</w:t>
      </w:r>
      <w:r>
        <w:rPr>
          <w:spacing w:val="-10"/>
          <w:sz w:val="24"/>
        </w:rPr>
        <w:t xml:space="preserve"> </w:t>
      </w:r>
      <w:r>
        <w:rPr>
          <w:sz w:val="24"/>
        </w:rPr>
        <w:t>именами.</w:t>
      </w:r>
    </w:p>
    <w:p w:rsidR="00F6784C" w:rsidRDefault="00D27F33" w:rsidP="00FF6BB3">
      <w:pPr>
        <w:pStyle w:val="a4"/>
        <w:numPr>
          <w:ilvl w:val="1"/>
          <w:numId w:val="38"/>
        </w:numPr>
        <w:tabs>
          <w:tab w:val="left" w:pos="2094"/>
          <w:tab w:val="left" w:pos="2095"/>
        </w:tabs>
        <w:spacing w:line="293" w:lineRule="exact"/>
        <w:ind w:firstLine="0"/>
        <w:rPr>
          <w:sz w:val="24"/>
        </w:rPr>
      </w:pPr>
      <w:r>
        <w:rPr>
          <w:sz w:val="24"/>
        </w:rPr>
        <w:t>знакомятся с некоторыми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праздниками(</w:t>
      </w:r>
      <w:proofErr w:type="spellStart"/>
      <w:r>
        <w:rPr>
          <w:sz w:val="24"/>
        </w:rPr>
        <w:t>Christmas,NewYear,St.Valentine’sDay</w:t>
      </w:r>
      <w:proofErr w:type="spellEnd"/>
      <w:r>
        <w:rPr>
          <w:sz w:val="24"/>
        </w:rPr>
        <w:t>);</w:t>
      </w:r>
    </w:p>
    <w:p w:rsidR="00F6784C" w:rsidRDefault="00D27F33" w:rsidP="00FF6BB3">
      <w:pPr>
        <w:pStyle w:val="a4"/>
        <w:numPr>
          <w:ilvl w:val="1"/>
          <w:numId w:val="38"/>
        </w:numPr>
        <w:tabs>
          <w:tab w:val="left" w:pos="2094"/>
          <w:tab w:val="left" w:pos="2095"/>
        </w:tabs>
        <w:spacing w:line="293" w:lineRule="exact"/>
        <w:ind w:firstLine="0"/>
        <w:rPr>
          <w:sz w:val="24"/>
        </w:rPr>
      </w:pPr>
      <w:r>
        <w:rPr>
          <w:sz w:val="24"/>
        </w:rPr>
        <w:t>знакомятся с сюжетами некоторых популярных авторских и народных английских</w:t>
      </w:r>
      <w:r>
        <w:rPr>
          <w:spacing w:val="2"/>
          <w:sz w:val="24"/>
        </w:rPr>
        <w:t xml:space="preserve"> </w:t>
      </w:r>
      <w:r>
        <w:rPr>
          <w:sz w:val="24"/>
        </w:rPr>
        <w:t>сказок;</w:t>
      </w:r>
    </w:p>
    <w:p w:rsidR="00F6784C" w:rsidRDefault="00D27F33" w:rsidP="00FF6BB3">
      <w:pPr>
        <w:pStyle w:val="a4"/>
        <w:numPr>
          <w:ilvl w:val="1"/>
          <w:numId w:val="38"/>
        </w:numPr>
        <w:tabs>
          <w:tab w:val="left" w:pos="2094"/>
          <w:tab w:val="left" w:pos="2095"/>
        </w:tabs>
        <w:spacing w:line="293" w:lineRule="exact"/>
        <w:ind w:firstLine="0"/>
        <w:rPr>
          <w:sz w:val="24"/>
        </w:rPr>
      </w:pPr>
      <w:r>
        <w:rPr>
          <w:sz w:val="24"/>
        </w:rPr>
        <w:t>учатся воспроизводить наизусть небольшие простые произведения детского фольклора (стихи, песни) на английском</w:t>
      </w:r>
      <w:r>
        <w:rPr>
          <w:spacing w:val="-26"/>
          <w:sz w:val="24"/>
        </w:rPr>
        <w:t xml:space="preserve"> </w:t>
      </w:r>
      <w:r>
        <w:rPr>
          <w:sz w:val="24"/>
        </w:rPr>
        <w:t>языке;</w:t>
      </w:r>
    </w:p>
    <w:p w:rsidR="00F6784C" w:rsidRDefault="00D27F33" w:rsidP="00FF6BB3">
      <w:pPr>
        <w:pStyle w:val="a4"/>
        <w:numPr>
          <w:ilvl w:val="1"/>
          <w:numId w:val="38"/>
        </w:numPr>
        <w:tabs>
          <w:tab w:val="left" w:pos="2094"/>
          <w:tab w:val="left" w:pos="2095"/>
        </w:tabs>
        <w:ind w:right="1136" w:firstLine="0"/>
        <w:rPr>
          <w:sz w:val="24"/>
        </w:rPr>
      </w:pPr>
      <w:r>
        <w:rPr>
          <w:sz w:val="24"/>
        </w:rPr>
        <w:t>знакомятся с некоторыми формами речевого и неречевого этикета англоговорящих стран в ряде ситуаций общения: при встрече, в школе, помогая по дому, во время совместной игры, при разговоре по телефону, в гостях, за столом, в</w:t>
      </w:r>
      <w:r>
        <w:rPr>
          <w:spacing w:val="-22"/>
          <w:sz w:val="24"/>
        </w:rPr>
        <w:t xml:space="preserve"> </w:t>
      </w:r>
      <w:r>
        <w:rPr>
          <w:sz w:val="24"/>
        </w:rPr>
        <w:t>магазине.</w:t>
      </w:r>
    </w:p>
    <w:p w:rsidR="00F6784C" w:rsidRDefault="00D27F33" w:rsidP="00FF6BB3">
      <w:pPr>
        <w:pStyle w:val="2"/>
        <w:numPr>
          <w:ilvl w:val="0"/>
          <w:numId w:val="38"/>
        </w:numPr>
        <w:tabs>
          <w:tab w:val="left" w:pos="959"/>
        </w:tabs>
        <w:spacing w:line="318" w:lineRule="exact"/>
        <w:ind w:hanging="280"/>
        <w:jc w:val="left"/>
      </w:pPr>
      <w:r>
        <w:t>Учебно-познавательная</w:t>
      </w:r>
      <w:r>
        <w:rPr>
          <w:spacing w:val="-2"/>
        </w:rPr>
        <w:t xml:space="preserve"> </w:t>
      </w:r>
      <w:r>
        <w:t>компетенция</w:t>
      </w:r>
    </w:p>
    <w:p w:rsidR="00F6784C" w:rsidRDefault="00D27F33">
      <w:pPr>
        <w:pStyle w:val="a3"/>
        <w:spacing w:line="272" w:lineRule="exact"/>
      </w:pPr>
      <w:r>
        <w:t>Младшие школьники овладевают следующими умениями и навыками:</w:t>
      </w:r>
    </w:p>
    <w:p w:rsidR="00F6784C" w:rsidRDefault="00D27F33" w:rsidP="00FF6BB3">
      <w:pPr>
        <w:pStyle w:val="a4"/>
        <w:numPr>
          <w:ilvl w:val="0"/>
          <w:numId w:val="37"/>
        </w:numPr>
        <w:tabs>
          <w:tab w:val="left" w:pos="1357"/>
          <w:tab w:val="left" w:pos="1358"/>
        </w:tabs>
        <w:rPr>
          <w:sz w:val="24"/>
        </w:rPr>
      </w:pPr>
      <w:r>
        <w:rPr>
          <w:sz w:val="24"/>
        </w:rPr>
        <w:t>сравнивать языковые явления родного и английского языков: звуки, буквы, буквосочетания, слова, словосочетания,</w:t>
      </w:r>
      <w:r>
        <w:rPr>
          <w:spacing w:val="-15"/>
          <w:sz w:val="24"/>
        </w:rPr>
        <w:t xml:space="preserve"> </w:t>
      </w:r>
      <w:r>
        <w:rPr>
          <w:sz w:val="24"/>
        </w:rPr>
        <w:t>предложения.</w:t>
      </w:r>
    </w:p>
    <w:p w:rsidR="00F6784C" w:rsidRDefault="00D27F33" w:rsidP="00FF6BB3">
      <w:pPr>
        <w:pStyle w:val="a4"/>
        <w:numPr>
          <w:ilvl w:val="1"/>
          <w:numId w:val="37"/>
        </w:numPr>
        <w:tabs>
          <w:tab w:val="left" w:pos="2094"/>
          <w:tab w:val="left" w:pos="2095"/>
        </w:tabs>
        <w:ind w:firstLine="0"/>
        <w:rPr>
          <w:sz w:val="24"/>
        </w:rPr>
      </w:pPr>
      <w:r>
        <w:rPr>
          <w:sz w:val="24"/>
        </w:rPr>
        <w:t>производить элементарный анализ перечисленных явлений языка под руководством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учителя;</w:t>
      </w:r>
    </w:p>
    <w:p w:rsidR="00F6784C" w:rsidRDefault="00F6784C">
      <w:pPr>
        <w:rPr>
          <w:sz w:val="24"/>
        </w:rPr>
        <w:sectPr w:rsidR="00F6784C">
          <w:pgSz w:w="16840" w:h="11910" w:orient="landscape"/>
          <w:pgMar w:top="1100" w:right="0" w:bottom="118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1"/>
          <w:numId w:val="37"/>
        </w:numPr>
        <w:tabs>
          <w:tab w:val="left" w:pos="2094"/>
          <w:tab w:val="left" w:pos="2095"/>
        </w:tabs>
        <w:spacing w:before="163" w:line="338" w:lineRule="exact"/>
        <w:ind w:firstLine="0"/>
        <w:rPr>
          <w:sz w:val="24"/>
        </w:rPr>
      </w:pPr>
      <w:r>
        <w:rPr>
          <w:sz w:val="24"/>
        </w:rPr>
        <w:lastRenderedPageBreak/>
        <w:t>соотносить графический образ слова с его звуковым образом в процессе чтения и</w:t>
      </w:r>
      <w:r>
        <w:rPr>
          <w:spacing w:val="-11"/>
          <w:sz w:val="24"/>
        </w:rPr>
        <w:t xml:space="preserve"> </w:t>
      </w:r>
      <w:r>
        <w:rPr>
          <w:sz w:val="24"/>
        </w:rPr>
        <w:t>письма;</w:t>
      </w:r>
    </w:p>
    <w:p w:rsidR="00F6784C" w:rsidRDefault="00D27F33" w:rsidP="00FF6BB3">
      <w:pPr>
        <w:pStyle w:val="a4"/>
        <w:numPr>
          <w:ilvl w:val="1"/>
          <w:numId w:val="37"/>
        </w:numPr>
        <w:tabs>
          <w:tab w:val="left" w:pos="2094"/>
          <w:tab w:val="left" w:pos="2095"/>
        </w:tabs>
        <w:spacing w:before="3" w:line="232" w:lineRule="auto"/>
        <w:ind w:right="1141" w:firstLine="0"/>
        <w:rPr>
          <w:sz w:val="24"/>
        </w:rPr>
      </w:pPr>
      <w:r>
        <w:rPr>
          <w:sz w:val="24"/>
        </w:rPr>
        <w:t>опираться на языковую догадку в процессе чтения / восприятия на слух текстов, содержащих отдельные незнакомые слова или новые комбинации знакомых</w:t>
      </w:r>
      <w:r>
        <w:rPr>
          <w:spacing w:val="-4"/>
          <w:sz w:val="24"/>
        </w:rPr>
        <w:t xml:space="preserve"> </w:t>
      </w:r>
      <w:r>
        <w:rPr>
          <w:sz w:val="24"/>
        </w:rPr>
        <w:t>слов;</w:t>
      </w:r>
    </w:p>
    <w:p w:rsidR="00F6784C" w:rsidRDefault="00D27F33" w:rsidP="00FF6BB3">
      <w:pPr>
        <w:pStyle w:val="a4"/>
        <w:numPr>
          <w:ilvl w:val="1"/>
          <w:numId w:val="37"/>
        </w:numPr>
        <w:tabs>
          <w:tab w:val="left" w:pos="2094"/>
          <w:tab w:val="left" w:pos="2095"/>
        </w:tabs>
        <w:spacing w:before="12" w:line="230" w:lineRule="auto"/>
        <w:ind w:right="1136" w:firstLine="0"/>
        <w:rPr>
          <w:sz w:val="24"/>
        </w:rPr>
      </w:pPr>
      <w:r>
        <w:rPr>
          <w:sz w:val="24"/>
        </w:rPr>
        <w:t>списывать слова / предложения / небольшие тексты на английском языке; выписывать, вставлять слова и буквы, изменять форму слов в процессе выполнения орфографических, лексических и грамматических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упражнений;</w:t>
      </w:r>
    </w:p>
    <w:p w:rsidR="00F6784C" w:rsidRDefault="00D27F33" w:rsidP="00FF6BB3">
      <w:pPr>
        <w:pStyle w:val="a4"/>
        <w:numPr>
          <w:ilvl w:val="1"/>
          <w:numId w:val="37"/>
        </w:numPr>
        <w:tabs>
          <w:tab w:val="left" w:pos="2094"/>
          <w:tab w:val="left" w:pos="2095"/>
        </w:tabs>
        <w:spacing w:before="10" w:line="232" w:lineRule="auto"/>
        <w:ind w:right="1133" w:firstLine="0"/>
        <w:rPr>
          <w:sz w:val="24"/>
        </w:rPr>
      </w:pPr>
      <w:r>
        <w:rPr>
          <w:sz w:val="24"/>
        </w:rPr>
        <w:t>действовать по образцу и по аналогии при выполнении упражнений и при составлении собственных устных и письменных высказываний;</w:t>
      </w:r>
    </w:p>
    <w:p w:rsidR="00F6784C" w:rsidRDefault="00D27F33" w:rsidP="00FF6BB3">
      <w:pPr>
        <w:pStyle w:val="a4"/>
        <w:numPr>
          <w:ilvl w:val="1"/>
          <w:numId w:val="37"/>
        </w:numPr>
        <w:tabs>
          <w:tab w:val="left" w:pos="2094"/>
          <w:tab w:val="left" w:pos="2095"/>
        </w:tabs>
        <w:spacing w:before="10" w:line="232" w:lineRule="auto"/>
        <w:ind w:right="1135" w:firstLine="0"/>
        <w:rPr>
          <w:sz w:val="24"/>
        </w:rPr>
      </w:pPr>
      <w:r>
        <w:rPr>
          <w:sz w:val="24"/>
        </w:rPr>
        <w:t>пользоваться планом (в виде грамматических символов, ключевых слов и словосочетаний, вопросов) при создании собственных высказываний в рамках тематики начальной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ступени;</w:t>
      </w:r>
    </w:p>
    <w:p w:rsidR="00F6784C" w:rsidRDefault="00D27F33" w:rsidP="00FF6BB3">
      <w:pPr>
        <w:pStyle w:val="a4"/>
        <w:numPr>
          <w:ilvl w:val="1"/>
          <w:numId w:val="37"/>
        </w:numPr>
        <w:tabs>
          <w:tab w:val="left" w:pos="2094"/>
          <w:tab w:val="left" w:pos="2095"/>
        </w:tabs>
        <w:spacing w:before="1" w:line="338" w:lineRule="exact"/>
        <w:ind w:firstLine="0"/>
        <w:rPr>
          <w:sz w:val="24"/>
        </w:rPr>
      </w:pPr>
      <w:r>
        <w:rPr>
          <w:sz w:val="24"/>
        </w:rPr>
        <w:t>группировать лексические единицы английского языка по тематическому признаку и по частям</w:t>
      </w:r>
      <w:r>
        <w:rPr>
          <w:spacing w:val="-20"/>
          <w:sz w:val="24"/>
        </w:rPr>
        <w:t xml:space="preserve"> </w:t>
      </w:r>
      <w:r>
        <w:rPr>
          <w:sz w:val="24"/>
        </w:rPr>
        <w:t>речи;</w:t>
      </w:r>
    </w:p>
    <w:p w:rsidR="00F6784C" w:rsidRDefault="00D27F33" w:rsidP="00FF6BB3">
      <w:pPr>
        <w:pStyle w:val="a4"/>
        <w:numPr>
          <w:ilvl w:val="1"/>
          <w:numId w:val="37"/>
        </w:numPr>
        <w:tabs>
          <w:tab w:val="left" w:pos="2094"/>
          <w:tab w:val="left" w:pos="2095"/>
        </w:tabs>
        <w:spacing w:line="334" w:lineRule="exact"/>
        <w:ind w:firstLine="0"/>
        <w:rPr>
          <w:sz w:val="24"/>
        </w:rPr>
      </w:pPr>
      <w:r>
        <w:rPr>
          <w:sz w:val="24"/>
        </w:rPr>
        <w:t>применять изученные грамматические правила в процессе общения в устной и письменной</w:t>
      </w:r>
      <w:r>
        <w:rPr>
          <w:spacing w:val="-14"/>
          <w:sz w:val="24"/>
        </w:rPr>
        <w:t xml:space="preserve"> </w:t>
      </w:r>
      <w:r>
        <w:rPr>
          <w:sz w:val="24"/>
        </w:rPr>
        <w:t>формах;</w:t>
      </w:r>
    </w:p>
    <w:p w:rsidR="00F6784C" w:rsidRDefault="00D27F33" w:rsidP="00FF6BB3">
      <w:pPr>
        <w:pStyle w:val="a4"/>
        <w:numPr>
          <w:ilvl w:val="1"/>
          <w:numId w:val="37"/>
        </w:numPr>
        <w:tabs>
          <w:tab w:val="left" w:pos="2094"/>
          <w:tab w:val="left" w:pos="2095"/>
        </w:tabs>
        <w:spacing w:line="334" w:lineRule="exact"/>
        <w:ind w:firstLine="0"/>
        <w:rPr>
          <w:sz w:val="24"/>
        </w:rPr>
      </w:pPr>
      <w:r>
        <w:rPr>
          <w:sz w:val="24"/>
        </w:rPr>
        <w:t>пользоваться англо-русским словарем учебника (в том 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транскрипцией);</w:t>
      </w:r>
    </w:p>
    <w:p w:rsidR="00F6784C" w:rsidRDefault="00D27F33" w:rsidP="00FF6BB3">
      <w:pPr>
        <w:pStyle w:val="a4"/>
        <w:numPr>
          <w:ilvl w:val="1"/>
          <w:numId w:val="37"/>
        </w:numPr>
        <w:tabs>
          <w:tab w:val="left" w:pos="2094"/>
          <w:tab w:val="left" w:pos="2095"/>
        </w:tabs>
        <w:spacing w:before="4" w:line="232" w:lineRule="auto"/>
        <w:ind w:right="1143" w:firstLine="0"/>
        <w:rPr>
          <w:sz w:val="24"/>
        </w:rPr>
      </w:pPr>
      <w:r>
        <w:rPr>
          <w:sz w:val="24"/>
        </w:rPr>
        <w:t>пользоваться справочным материалом, представленным в виде таблиц, схем, правил в тексте и на форзацах учебника и рабочей</w:t>
      </w:r>
      <w:r>
        <w:rPr>
          <w:spacing w:val="-1"/>
          <w:sz w:val="24"/>
        </w:rPr>
        <w:t xml:space="preserve"> </w:t>
      </w:r>
      <w:r>
        <w:rPr>
          <w:sz w:val="24"/>
        </w:rPr>
        <w:t>тетради;</w:t>
      </w:r>
    </w:p>
    <w:p w:rsidR="00F6784C" w:rsidRDefault="00D27F33" w:rsidP="00FF6BB3">
      <w:pPr>
        <w:pStyle w:val="a4"/>
        <w:numPr>
          <w:ilvl w:val="1"/>
          <w:numId w:val="37"/>
        </w:numPr>
        <w:tabs>
          <w:tab w:val="left" w:pos="2094"/>
          <w:tab w:val="left" w:pos="2095"/>
        </w:tabs>
        <w:spacing w:line="342" w:lineRule="exact"/>
        <w:ind w:firstLine="0"/>
        <w:rPr>
          <w:sz w:val="24"/>
        </w:rPr>
      </w:pPr>
      <w:r>
        <w:rPr>
          <w:sz w:val="24"/>
        </w:rPr>
        <w:t>комплексно использовать разные компоненты УМК (аудиокассету и учебник, рабочую тетрадь и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учебник).</w:t>
      </w:r>
    </w:p>
    <w:p w:rsidR="00F6784C" w:rsidRDefault="00D27F33" w:rsidP="00FF6BB3">
      <w:pPr>
        <w:pStyle w:val="2"/>
        <w:numPr>
          <w:ilvl w:val="0"/>
          <w:numId w:val="38"/>
        </w:numPr>
        <w:tabs>
          <w:tab w:val="left" w:pos="6480"/>
        </w:tabs>
        <w:spacing w:before="0" w:line="320" w:lineRule="exact"/>
        <w:ind w:left="6479" w:hanging="280"/>
        <w:jc w:val="left"/>
      </w:pPr>
      <w:r>
        <w:t>Языковая</w:t>
      </w:r>
      <w:r>
        <w:rPr>
          <w:spacing w:val="-2"/>
        </w:rPr>
        <w:t xml:space="preserve"> </w:t>
      </w:r>
      <w:r>
        <w:t>компетенция</w:t>
      </w:r>
    </w:p>
    <w:p w:rsidR="00F6784C" w:rsidRDefault="00D27F33">
      <w:pPr>
        <w:spacing w:line="321" w:lineRule="exact"/>
        <w:ind w:left="2801" w:right="3249"/>
        <w:jc w:val="center"/>
        <w:rPr>
          <w:b/>
          <w:sz w:val="28"/>
        </w:rPr>
      </w:pPr>
      <w:r>
        <w:rPr>
          <w:b/>
          <w:sz w:val="28"/>
        </w:rPr>
        <w:t>Произносительная сторона речи.</w:t>
      </w:r>
    </w:p>
    <w:p w:rsidR="00F6784C" w:rsidRDefault="00D27F33">
      <w:pPr>
        <w:spacing w:before="202"/>
        <w:ind w:left="2801" w:right="3253"/>
        <w:jc w:val="center"/>
        <w:rPr>
          <w:b/>
          <w:sz w:val="28"/>
        </w:rPr>
      </w:pPr>
      <w:proofErr w:type="spellStart"/>
      <w:r>
        <w:rPr>
          <w:b/>
          <w:sz w:val="28"/>
        </w:rPr>
        <w:t>Графика</w:t>
      </w:r>
      <w:proofErr w:type="gramStart"/>
      <w:r>
        <w:rPr>
          <w:b/>
          <w:sz w:val="28"/>
        </w:rPr>
        <w:t>,к</w:t>
      </w:r>
      <w:proofErr w:type="gramEnd"/>
      <w:r>
        <w:rPr>
          <w:b/>
          <w:sz w:val="28"/>
        </w:rPr>
        <w:t>аллиграфия</w:t>
      </w:r>
      <w:proofErr w:type="spellEnd"/>
      <w:r>
        <w:rPr>
          <w:b/>
          <w:sz w:val="28"/>
        </w:rPr>
        <w:t xml:space="preserve"> и орфография</w:t>
      </w:r>
    </w:p>
    <w:p w:rsidR="00F6784C" w:rsidRDefault="00F6784C">
      <w:pPr>
        <w:pStyle w:val="a3"/>
        <w:spacing w:before="11"/>
        <w:ind w:left="0"/>
        <w:rPr>
          <w:b/>
          <w:sz w:val="8"/>
        </w:rPr>
      </w:pPr>
    </w:p>
    <w:p w:rsidR="00F6784C" w:rsidRDefault="00D27F33">
      <w:pPr>
        <w:pStyle w:val="a3"/>
        <w:spacing w:before="90"/>
      </w:pPr>
      <w:r>
        <w:t>Младшие школьники должны: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spacing w:before="2" w:line="293" w:lineRule="exact"/>
        <w:ind w:firstLine="0"/>
        <w:rPr>
          <w:rFonts w:ascii="Symbol" w:hAnsi="Symbol"/>
          <w:i/>
          <w:sz w:val="24"/>
        </w:rPr>
      </w:pPr>
      <w:r>
        <w:rPr>
          <w:sz w:val="24"/>
        </w:rPr>
        <w:t xml:space="preserve">знать все буквы английского алфавита, основные буквосочетания </w:t>
      </w:r>
      <w:proofErr w:type="spellStart"/>
      <w:r>
        <w:rPr>
          <w:i/>
          <w:sz w:val="24"/>
        </w:rPr>
        <w:t>th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ch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sh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ск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ng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wh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ar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ir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er</w:t>
      </w:r>
      <w:proofErr w:type="spellEnd"/>
      <w:r>
        <w:rPr>
          <w:i/>
          <w:sz w:val="24"/>
        </w:rPr>
        <w:t xml:space="preserve">, ее, </w:t>
      </w:r>
      <w:proofErr w:type="spellStart"/>
      <w:r>
        <w:rPr>
          <w:i/>
          <w:sz w:val="24"/>
        </w:rPr>
        <w:t>ea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oo</w:t>
      </w:r>
      <w:proofErr w:type="spellEnd"/>
      <w:r>
        <w:rPr>
          <w:i/>
          <w:sz w:val="24"/>
        </w:rPr>
        <w:t>,</w:t>
      </w:r>
      <w:r>
        <w:rPr>
          <w:i/>
          <w:spacing w:val="-7"/>
          <w:sz w:val="24"/>
        </w:rPr>
        <w:t xml:space="preserve"> </w:t>
      </w:r>
      <w:proofErr w:type="spellStart"/>
      <w:r>
        <w:rPr>
          <w:i/>
          <w:sz w:val="24"/>
        </w:rPr>
        <w:t>ear</w:t>
      </w:r>
      <w:proofErr w:type="spellEnd"/>
      <w:r>
        <w:rPr>
          <w:i/>
          <w:sz w:val="24"/>
        </w:rPr>
        <w:t>,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spacing w:line="293" w:lineRule="exact"/>
        <w:ind w:firstLine="0"/>
        <w:rPr>
          <w:rFonts w:ascii="Symbol" w:hAnsi="Symbol"/>
          <w:sz w:val="24"/>
        </w:rPr>
      </w:pPr>
      <w:r>
        <w:rPr>
          <w:sz w:val="24"/>
        </w:rPr>
        <w:t xml:space="preserve">писать буквы английского алфавита </w:t>
      </w:r>
      <w:proofErr w:type="spellStart"/>
      <w:r>
        <w:rPr>
          <w:sz w:val="24"/>
        </w:rPr>
        <w:t>полупечатным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шрифтом;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spacing w:line="293" w:lineRule="exact"/>
        <w:ind w:firstLine="0"/>
        <w:rPr>
          <w:rFonts w:ascii="Symbol" w:hAnsi="Symbol"/>
          <w:sz w:val="24"/>
        </w:rPr>
      </w:pPr>
      <w:r>
        <w:rPr>
          <w:sz w:val="24"/>
        </w:rPr>
        <w:t>знать основные правила орфографии и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чтения.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spacing w:line="293" w:lineRule="exact"/>
        <w:ind w:firstLine="0"/>
        <w:rPr>
          <w:rFonts w:ascii="Symbol" w:hAnsi="Symbol"/>
          <w:sz w:val="24"/>
        </w:rPr>
      </w:pPr>
      <w:r>
        <w:rPr>
          <w:sz w:val="24"/>
        </w:rPr>
        <w:t>Знать знаки</w:t>
      </w:r>
      <w:r>
        <w:rPr>
          <w:spacing w:val="-1"/>
          <w:sz w:val="24"/>
        </w:rPr>
        <w:t xml:space="preserve"> </w:t>
      </w:r>
      <w:r>
        <w:rPr>
          <w:sz w:val="24"/>
        </w:rPr>
        <w:t>транскрипции;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spacing w:before="1" w:line="293" w:lineRule="exact"/>
        <w:ind w:firstLine="0"/>
        <w:rPr>
          <w:rFonts w:ascii="Symbol" w:hAnsi="Symbol"/>
          <w:sz w:val="24"/>
        </w:rPr>
      </w:pPr>
      <w:r>
        <w:rPr>
          <w:sz w:val="24"/>
        </w:rPr>
        <w:t xml:space="preserve">Знать </w:t>
      </w:r>
      <w:proofErr w:type="spellStart"/>
      <w:proofErr w:type="gramStart"/>
      <w:r>
        <w:rPr>
          <w:sz w:val="24"/>
        </w:rPr>
        <w:t>звуко</w:t>
      </w:r>
      <w:proofErr w:type="spellEnd"/>
      <w:r>
        <w:rPr>
          <w:sz w:val="24"/>
        </w:rPr>
        <w:t>-буквенные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соответствия,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spacing w:line="293" w:lineRule="exact"/>
        <w:ind w:firstLine="0"/>
        <w:rPr>
          <w:rFonts w:ascii="Symbol" w:hAnsi="Symbol"/>
          <w:sz w:val="24"/>
        </w:rPr>
      </w:pPr>
      <w:r>
        <w:rPr>
          <w:sz w:val="24"/>
        </w:rPr>
        <w:t>Знать, что 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апостроф;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spacing w:line="293" w:lineRule="exact"/>
        <w:ind w:firstLine="0"/>
        <w:rPr>
          <w:rFonts w:ascii="Symbol" w:hAnsi="Symbol"/>
          <w:sz w:val="24"/>
        </w:rPr>
      </w:pPr>
      <w:r>
        <w:rPr>
          <w:sz w:val="24"/>
        </w:rPr>
        <w:t>Знать написание наиболее употребительных слов, вошедших в активный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словарь;</w:t>
      </w:r>
    </w:p>
    <w:p w:rsidR="00F6784C" w:rsidRDefault="00F6784C">
      <w:pPr>
        <w:pStyle w:val="a3"/>
        <w:spacing w:before="4"/>
        <w:ind w:left="0"/>
        <w:rPr>
          <w:sz w:val="16"/>
        </w:rPr>
      </w:pPr>
    </w:p>
    <w:p w:rsidR="00F6784C" w:rsidRDefault="00D27F33">
      <w:pPr>
        <w:pStyle w:val="3"/>
        <w:spacing w:before="90" w:line="274" w:lineRule="exact"/>
        <w:ind w:left="2801" w:right="2536"/>
        <w:jc w:val="center"/>
      </w:pPr>
      <w:r>
        <w:t>Фонетическая сторона речи.</w:t>
      </w:r>
    </w:p>
    <w:p w:rsidR="00F6784C" w:rsidRDefault="00D27F33">
      <w:pPr>
        <w:pStyle w:val="a3"/>
        <w:spacing w:line="274" w:lineRule="exact"/>
      </w:pPr>
      <w:r>
        <w:t>Младшие школьники учатся:</w:t>
      </w:r>
    </w:p>
    <w:p w:rsidR="00F6784C" w:rsidRDefault="00F6784C">
      <w:pPr>
        <w:spacing w:line="274" w:lineRule="exact"/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spacing w:before="162"/>
        <w:ind w:firstLine="0"/>
        <w:rPr>
          <w:rFonts w:ascii="Symbol" w:hAnsi="Symbol"/>
          <w:sz w:val="20"/>
        </w:rPr>
      </w:pPr>
      <w:r>
        <w:rPr>
          <w:sz w:val="24"/>
        </w:rPr>
        <w:lastRenderedPageBreak/>
        <w:t>адекватно произносить и различать на слух все звуки и звукосочетания английского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языка;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ind w:firstLine="0"/>
        <w:rPr>
          <w:rFonts w:ascii="Symbol" w:hAnsi="Symbol"/>
          <w:sz w:val="20"/>
        </w:rPr>
      </w:pPr>
      <w:r>
        <w:rPr>
          <w:sz w:val="24"/>
        </w:rPr>
        <w:t>соблюдать нормы произношения: долготу и краткость</w:t>
      </w:r>
      <w:r>
        <w:rPr>
          <w:spacing w:val="-9"/>
          <w:sz w:val="24"/>
        </w:rPr>
        <w:t xml:space="preserve"> </w:t>
      </w:r>
      <w:r>
        <w:rPr>
          <w:sz w:val="24"/>
        </w:rPr>
        <w:t>гласных;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ind w:firstLine="0"/>
        <w:rPr>
          <w:rFonts w:ascii="Symbol" w:hAnsi="Symbol"/>
          <w:sz w:val="20"/>
        </w:rPr>
      </w:pPr>
      <w:r>
        <w:rPr>
          <w:sz w:val="24"/>
        </w:rPr>
        <w:t>не оглушать звонкие согласные в конце</w:t>
      </w:r>
      <w:r>
        <w:rPr>
          <w:spacing w:val="-7"/>
          <w:sz w:val="24"/>
        </w:rPr>
        <w:t xml:space="preserve"> </w:t>
      </w:r>
      <w:r>
        <w:rPr>
          <w:sz w:val="24"/>
        </w:rPr>
        <w:t>слов;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spacing w:before="1"/>
        <w:ind w:firstLine="0"/>
        <w:rPr>
          <w:rFonts w:ascii="Symbol" w:hAnsi="Symbol"/>
          <w:sz w:val="20"/>
        </w:rPr>
      </w:pPr>
      <w:r>
        <w:rPr>
          <w:sz w:val="24"/>
        </w:rPr>
        <w:t>не смягчать согласные перед</w:t>
      </w:r>
      <w:r>
        <w:rPr>
          <w:spacing w:val="-1"/>
          <w:sz w:val="24"/>
        </w:rPr>
        <w:t xml:space="preserve"> </w:t>
      </w:r>
      <w:r>
        <w:rPr>
          <w:sz w:val="24"/>
        </w:rPr>
        <w:t>гласными;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ind w:right="1140" w:firstLine="0"/>
        <w:rPr>
          <w:rFonts w:ascii="Symbol" w:hAnsi="Symbol"/>
          <w:sz w:val="20"/>
        </w:rPr>
      </w:pPr>
      <w:r>
        <w:rPr>
          <w:sz w:val="24"/>
        </w:rPr>
        <w:t xml:space="preserve">соблюдать словесное и фразовое ударение, ударение на служебных словах </w:t>
      </w:r>
      <w:proofErr w:type="gramStart"/>
      <w:r>
        <w:rPr>
          <w:sz w:val="24"/>
        </w:rPr>
        <w:t xml:space="preserve">( </w:t>
      </w:r>
      <w:proofErr w:type="gramEnd"/>
      <w:r>
        <w:rPr>
          <w:sz w:val="24"/>
        </w:rPr>
        <w:t>артиклях, союзах, предлогах) и членение предложения на смысловые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группы;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ind w:right="1133" w:firstLine="0"/>
        <w:rPr>
          <w:rFonts w:ascii="Symbol" w:hAnsi="Symbol"/>
          <w:sz w:val="20"/>
        </w:rPr>
      </w:pPr>
      <w:r>
        <w:rPr>
          <w:sz w:val="24"/>
        </w:rPr>
        <w:t xml:space="preserve">соблюдать ритмико-интонационные особенности повествовательного, вопросительного </w:t>
      </w:r>
      <w:proofErr w:type="gramStart"/>
      <w:r>
        <w:rPr>
          <w:sz w:val="24"/>
        </w:rPr>
        <w:t xml:space="preserve">( </w:t>
      </w:r>
      <w:proofErr w:type="gramEnd"/>
      <w:r>
        <w:rPr>
          <w:sz w:val="24"/>
        </w:rPr>
        <w:t>общий и специальный вопрос) и побудительного предложений, а также предложений с однородными</w:t>
      </w:r>
      <w:r>
        <w:rPr>
          <w:spacing w:val="-6"/>
          <w:sz w:val="24"/>
        </w:rPr>
        <w:t xml:space="preserve"> </w:t>
      </w:r>
      <w:r>
        <w:rPr>
          <w:sz w:val="24"/>
        </w:rPr>
        <w:t>членами;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ind w:firstLine="0"/>
        <w:rPr>
          <w:rFonts w:ascii="Symbol" w:hAnsi="Symbol"/>
          <w:sz w:val="20"/>
        </w:rPr>
      </w:pPr>
      <w:r>
        <w:rPr>
          <w:sz w:val="24"/>
        </w:rPr>
        <w:t>Произносить</w:t>
      </w:r>
      <w:r>
        <w:rPr>
          <w:spacing w:val="-1"/>
          <w:sz w:val="24"/>
        </w:rPr>
        <w:t xml:space="preserve"> </w:t>
      </w:r>
      <w:r>
        <w:rPr>
          <w:sz w:val="24"/>
        </w:rPr>
        <w:t>дифтонги;</w:t>
      </w:r>
    </w:p>
    <w:p w:rsidR="00F6784C" w:rsidRPr="00523F5B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ind w:firstLine="0"/>
        <w:rPr>
          <w:rFonts w:ascii="Symbol" w:hAnsi="Symbol"/>
          <w:i/>
          <w:sz w:val="20"/>
          <w:lang w:val="en-US"/>
        </w:rPr>
      </w:pPr>
      <w:proofErr w:type="spellStart"/>
      <w:r>
        <w:rPr>
          <w:sz w:val="24"/>
        </w:rPr>
        <w:t>Произноситьсвязующее</w:t>
      </w:r>
      <w:proofErr w:type="spellEnd"/>
      <w:r w:rsidRPr="00523F5B">
        <w:rPr>
          <w:sz w:val="24"/>
          <w:lang w:val="en-US"/>
        </w:rPr>
        <w:t xml:space="preserve"> “r” (</w:t>
      </w:r>
      <w:r w:rsidRPr="00523F5B">
        <w:rPr>
          <w:i/>
          <w:sz w:val="24"/>
          <w:lang w:val="en-US"/>
        </w:rPr>
        <w:t>there Is/ there</w:t>
      </w:r>
      <w:r w:rsidRPr="00523F5B">
        <w:rPr>
          <w:i/>
          <w:spacing w:val="-2"/>
          <w:sz w:val="24"/>
          <w:lang w:val="en-US"/>
        </w:rPr>
        <w:t xml:space="preserve"> </w:t>
      </w:r>
      <w:r w:rsidRPr="00523F5B">
        <w:rPr>
          <w:i/>
          <w:sz w:val="24"/>
          <w:lang w:val="en-US"/>
        </w:rPr>
        <w:t>Are)$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ind w:firstLine="0"/>
        <w:rPr>
          <w:rFonts w:ascii="Symbol" w:hAnsi="Symbol"/>
          <w:sz w:val="20"/>
        </w:rPr>
      </w:pPr>
      <w:r>
        <w:rPr>
          <w:sz w:val="24"/>
        </w:rPr>
        <w:t>Соблюдать интонацию</w:t>
      </w:r>
      <w:r>
        <w:rPr>
          <w:spacing w:val="-5"/>
          <w:sz w:val="24"/>
        </w:rPr>
        <w:t xml:space="preserve"> </w:t>
      </w:r>
      <w:r>
        <w:rPr>
          <w:sz w:val="24"/>
        </w:rPr>
        <w:t>перечисления.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ind w:firstLine="0"/>
        <w:rPr>
          <w:rFonts w:ascii="Symbol" w:hAnsi="Symbol"/>
          <w:sz w:val="20"/>
        </w:rPr>
      </w:pPr>
      <w:r>
        <w:rPr>
          <w:sz w:val="24"/>
        </w:rPr>
        <w:t>Чтение по транскрипции изученных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слов.</w:t>
      </w:r>
    </w:p>
    <w:p w:rsidR="00F6784C" w:rsidRDefault="00D27F33">
      <w:pPr>
        <w:pStyle w:val="3"/>
        <w:spacing w:before="5"/>
        <w:ind w:left="2801" w:right="3254"/>
        <w:jc w:val="center"/>
      </w:pPr>
      <w:r>
        <w:t>Лексическая сторона речи</w:t>
      </w:r>
    </w:p>
    <w:p w:rsidR="00F6784C" w:rsidRDefault="00D27F33">
      <w:pPr>
        <w:pStyle w:val="a3"/>
        <w:spacing w:line="272" w:lineRule="exact"/>
      </w:pPr>
      <w:r>
        <w:t>К концу обучения в начальной школе учащиеся:</w:t>
      </w:r>
    </w:p>
    <w:p w:rsidR="00F6784C" w:rsidRDefault="00D27F33" w:rsidP="00FF6BB3">
      <w:pPr>
        <w:pStyle w:val="a4"/>
        <w:numPr>
          <w:ilvl w:val="1"/>
          <w:numId w:val="36"/>
        </w:numPr>
        <w:tabs>
          <w:tab w:val="left" w:pos="2802"/>
          <w:tab w:val="left" w:pos="2803"/>
        </w:tabs>
        <w:ind w:right="1313" w:firstLine="1500"/>
        <w:rPr>
          <w:rFonts w:ascii="Symbol" w:hAnsi="Symbol"/>
          <w:sz w:val="20"/>
        </w:rPr>
      </w:pPr>
      <w:r>
        <w:rPr>
          <w:sz w:val="24"/>
        </w:rPr>
        <w:t>овладевают лексическими единицами, обслуживающими ситуации общения в пределах тематики начальной школы: а) отдельными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словами;</w:t>
      </w:r>
    </w:p>
    <w:p w:rsidR="00F6784C" w:rsidRDefault="00D27F33">
      <w:pPr>
        <w:ind w:left="678"/>
        <w:rPr>
          <w:i/>
          <w:sz w:val="24"/>
        </w:rPr>
      </w:pPr>
      <w:r>
        <w:rPr>
          <w:sz w:val="24"/>
        </w:rPr>
        <w:t xml:space="preserve">б) простейшими устойчивыми словосочетаниями типа </w:t>
      </w:r>
      <w:proofErr w:type="spellStart"/>
      <w:r>
        <w:rPr>
          <w:i/>
          <w:sz w:val="24"/>
        </w:rPr>
        <w:t>looklike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alotof</w:t>
      </w:r>
      <w:proofErr w:type="spellEnd"/>
      <w:r>
        <w:rPr>
          <w:i/>
          <w:sz w:val="24"/>
        </w:rPr>
        <w:t>,</w:t>
      </w:r>
    </w:p>
    <w:p w:rsidR="00F6784C" w:rsidRDefault="00D27F33">
      <w:pPr>
        <w:pStyle w:val="a3"/>
        <w:ind w:right="5884"/>
      </w:pPr>
      <w:r>
        <w:t xml:space="preserve">в) оценочной лексикой и речевыми клише, отражающими культуру англоговорящих стран; г) интернациональными словами (например, </w:t>
      </w:r>
      <w:proofErr w:type="spellStart"/>
      <w:r>
        <w:rPr>
          <w:i/>
        </w:rPr>
        <w:t>doctor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film</w:t>
      </w:r>
      <w:proofErr w:type="spellEnd"/>
      <w:r>
        <w:t>)</w:t>
      </w:r>
    </w:p>
    <w:p w:rsidR="00F6784C" w:rsidRDefault="00D27F33" w:rsidP="00FF6BB3">
      <w:pPr>
        <w:pStyle w:val="a4"/>
        <w:numPr>
          <w:ilvl w:val="1"/>
          <w:numId w:val="36"/>
        </w:numPr>
        <w:tabs>
          <w:tab w:val="left" w:pos="2802"/>
          <w:tab w:val="left" w:pos="2803"/>
        </w:tabs>
        <w:ind w:right="5897" w:firstLine="1500"/>
        <w:rPr>
          <w:rFonts w:ascii="Symbol" w:hAnsi="Symbol"/>
          <w:i/>
          <w:sz w:val="24"/>
        </w:rPr>
      </w:pPr>
      <w:r>
        <w:rPr>
          <w:sz w:val="24"/>
        </w:rPr>
        <w:t xml:space="preserve">знакомятся с начальным представление о способах словообразования: а) словосложением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snowman</w:t>
      </w:r>
      <w:proofErr w:type="spellEnd"/>
      <w:r>
        <w:rPr>
          <w:i/>
          <w:sz w:val="24"/>
        </w:rPr>
        <w:t>,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postcard</w:t>
      </w:r>
      <w:proofErr w:type="spellEnd"/>
      <w:r>
        <w:rPr>
          <w:i/>
          <w:sz w:val="24"/>
        </w:rPr>
        <w:t>)</w:t>
      </w:r>
    </w:p>
    <w:p w:rsidR="00F6784C" w:rsidRDefault="00D27F33">
      <w:pPr>
        <w:spacing w:line="275" w:lineRule="exact"/>
        <w:ind w:left="678"/>
        <w:rPr>
          <w:i/>
          <w:sz w:val="24"/>
        </w:rPr>
      </w:pPr>
      <w:r>
        <w:rPr>
          <w:i/>
          <w:sz w:val="24"/>
        </w:rPr>
        <w:t xml:space="preserve">б) </w:t>
      </w:r>
      <w:r>
        <w:rPr>
          <w:sz w:val="24"/>
        </w:rPr>
        <w:t xml:space="preserve">суффиксацией (суффиксы существительных </w:t>
      </w:r>
      <w:r>
        <w:rPr>
          <w:i/>
          <w:sz w:val="24"/>
        </w:rPr>
        <w:t>-</w:t>
      </w:r>
      <w:proofErr w:type="spellStart"/>
      <w:r>
        <w:rPr>
          <w:i/>
          <w:sz w:val="24"/>
        </w:rPr>
        <w:t>er</w:t>
      </w:r>
      <w:proofErr w:type="spellEnd"/>
      <w:r>
        <w:rPr>
          <w:i/>
          <w:sz w:val="24"/>
        </w:rPr>
        <w:t>, -</w:t>
      </w:r>
      <w:proofErr w:type="spellStart"/>
      <w:r>
        <w:rPr>
          <w:i/>
          <w:sz w:val="24"/>
        </w:rPr>
        <w:t>or</w:t>
      </w:r>
      <w:proofErr w:type="spellEnd"/>
      <w:r>
        <w:rPr>
          <w:i/>
          <w:sz w:val="24"/>
        </w:rPr>
        <w:t>,-</w:t>
      </w:r>
      <w:proofErr w:type="spellStart"/>
      <w:r>
        <w:rPr>
          <w:i/>
          <w:sz w:val="24"/>
        </w:rPr>
        <w:t>tion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Jul,ly</w:t>
      </w:r>
      <w:proofErr w:type="spellEnd"/>
      <w:r>
        <w:rPr>
          <w:i/>
          <w:sz w:val="24"/>
        </w:rPr>
        <w:t xml:space="preserve">, </w:t>
      </w:r>
      <w:r>
        <w:rPr>
          <w:sz w:val="24"/>
        </w:rPr>
        <w:t xml:space="preserve">числительных </w:t>
      </w:r>
      <w:r>
        <w:rPr>
          <w:i/>
          <w:sz w:val="24"/>
        </w:rPr>
        <w:t>-</w:t>
      </w:r>
      <w:proofErr w:type="spellStart"/>
      <w:r>
        <w:rPr>
          <w:i/>
          <w:sz w:val="24"/>
        </w:rPr>
        <w:t>teen</w:t>
      </w:r>
      <w:proofErr w:type="spellEnd"/>
      <w:r>
        <w:rPr>
          <w:i/>
          <w:sz w:val="24"/>
        </w:rPr>
        <w:t>, -</w:t>
      </w:r>
      <w:proofErr w:type="spellStart"/>
      <w:r>
        <w:rPr>
          <w:i/>
          <w:sz w:val="24"/>
        </w:rPr>
        <w:t>ty</w:t>
      </w:r>
      <w:proofErr w:type="spellEnd"/>
      <w:r>
        <w:rPr>
          <w:i/>
          <w:sz w:val="24"/>
        </w:rPr>
        <w:t>, -</w:t>
      </w:r>
      <w:proofErr w:type="spellStart"/>
      <w:r>
        <w:rPr>
          <w:i/>
          <w:sz w:val="24"/>
        </w:rPr>
        <w:t>th</w:t>
      </w:r>
      <w:proofErr w:type="spellEnd"/>
      <w:r>
        <w:rPr>
          <w:i/>
          <w:sz w:val="24"/>
        </w:rPr>
        <w:t>. -1st),</w:t>
      </w:r>
    </w:p>
    <w:p w:rsidR="00F6784C" w:rsidRPr="00523F5B" w:rsidRDefault="00D27F33">
      <w:pPr>
        <w:ind w:left="678"/>
        <w:rPr>
          <w:i/>
          <w:sz w:val="24"/>
          <w:lang w:val="en-US"/>
        </w:rPr>
      </w:pPr>
      <w:r>
        <w:rPr>
          <w:sz w:val="24"/>
        </w:rPr>
        <w:t>в</w:t>
      </w:r>
      <w:r w:rsidRPr="00523F5B">
        <w:rPr>
          <w:sz w:val="24"/>
          <w:lang w:val="en-US"/>
        </w:rPr>
        <w:t xml:space="preserve">) </w:t>
      </w:r>
      <w:r>
        <w:rPr>
          <w:sz w:val="24"/>
        </w:rPr>
        <w:t>конверсией</w:t>
      </w:r>
      <w:r w:rsidRPr="00523F5B">
        <w:rPr>
          <w:i/>
          <w:sz w:val="24"/>
          <w:lang w:val="en-US"/>
        </w:rPr>
        <w:t>(to water – water, to play - play);</w:t>
      </w:r>
    </w:p>
    <w:p w:rsidR="00F6784C" w:rsidRDefault="00D27F33">
      <w:pPr>
        <w:pStyle w:val="a3"/>
        <w:ind w:right="1119"/>
      </w:pPr>
      <w:r>
        <w:t>Продуктивный лексический минимум составляет около 500 лексических единиц (ЛЕ) для двустороннего (рецептивного и продуктивного) усвоения, рецептивный лексический запас — около 600 ЛЕ, включая продуктивную лексику.</w:t>
      </w:r>
    </w:p>
    <w:p w:rsidR="00F6784C" w:rsidRDefault="00F6784C">
      <w:pPr>
        <w:pStyle w:val="a3"/>
        <w:spacing w:before="5"/>
        <w:ind w:left="0"/>
      </w:pPr>
    </w:p>
    <w:p w:rsidR="00F6784C" w:rsidRDefault="00D27F33">
      <w:pPr>
        <w:pStyle w:val="3"/>
        <w:spacing w:line="274" w:lineRule="exact"/>
        <w:ind w:left="678"/>
      </w:pPr>
      <w:r>
        <w:t>Грамматическая сторона речи</w:t>
      </w:r>
    </w:p>
    <w:p w:rsidR="00F6784C" w:rsidRDefault="00D27F33">
      <w:pPr>
        <w:pStyle w:val="a3"/>
        <w:spacing w:line="274" w:lineRule="exact"/>
      </w:pPr>
      <w:r>
        <w:t>Младшие школьники учатся распознавать и употреблять в речи:</w:t>
      </w:r>
    </w:p>
    <w:p w:rsidR="00F6784C" w:rsidRDefault="00D27F33" w:rsidP="00FF6BB3">
      <w:pPr>
        <w:pStyle w:val="a4"/>
        <w:numPr>
          <w:ilvl w:val="1"/>
          <w:numId w:val="36"/>
        </w:numPr>
        <w:tabs>
          <w:tab w:val="left" w:pos="2802"/>
          <w:tab w:val="left" w:pos="2803"/>
        </w:tabs>
        <w:spacing w:before="2" w:line="293" w:lineRule="exact"/>
        <w:ind w:left="2802" w:hanging="696"/>
        <w:rPr>
          <w:rFonts w:ascii="Symbol" w:hAnsi="Symbol"/>
          <w:sz w:val="24"/>
        </w:rPr>
      </w:pPr>
      <w:r>
        <w:rPr>
          <w:sz w:val="24"/>
        </w:rPr>
        <w:t>артикли (неопределенные, определенный, нулевой) в пределах наиболее распространенных случаев их</w:t>
      </w:r>
      <w:r>
        <w:rPr>
          <w:spacing w:val="-8"/>
          <w:sz w:val="24"/>
        </w:rPr>
        <w:t xml:space="preserve"> </w:t>
      </w:r>
      <w:r>
        <w:rPr>
          <w:sz w:val="24"/>
        </w:rPr>
        <w:t>употребления;</w:t>
      </w:r>
    </w:p>
    <w:p w:rsidR="00F6784C" w:rsidRDefault="00D27F33" w:rsidP="00FF6BB3">
      <w:pPr>
        <w:pStyle w:val="a4"/>
        <w:numPr>
          <w:ilvl w:val="0"/>
          <w:numId w:val="35"/>
        </w:numPr>
        <w:tabs>
          <w:tab w:val="left" w:pos="2803"/>
        </w:tabs>
        <w:spacing w:before="2" w:line="237" w:lineRule="auto"/>
        <w:ind w:right="1135" w:firstLine="0"/>
        <w:jc w:val="both"/>
        <w:rPr>
          <w:sz w:val="24"/>
        </w:rPr>
      </w:pPr>
      <w:r>
        <w:rPr>
          <w:sz w:val="24"/>
        </w:rPr>
        <w:t>существительные в единственном и множественном числе ( образованные по правилу и исключениям)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уществительные с неопределенным , определенным и нулевым артиклем, притяжательный падеж имен существительных, исчисляемые и неисчисляемые существительные, существительные в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PossessiveCase</w:t>
      </w:r>
      <w:proofErr w:type="spellEnd"/>
      <w:r>
        <w:rPr>
          <w:sz w:val="24"/>
        </w:rPr>
        <w:t>;</w:t>
      </w:r>
    </w:p>
    <w:p w:rsidR="00F6784C" w:rsidRPr="00523F5B" w:rsidRDefault="00D27F33" w:rsidP="00FF6BB3">
      <w:pPr>
        <w:pStyle w:val="a4"/>
        <w:numPr>
          <w:ilvl w:val="0"/>
          <w:numId w:val="35"/>
        </w:numPr>
        <w:tabs>
          <w:tab w:val="left" w:pos="2802"/>
          <w:tab w:val="left" w:pos="2803"/>
        </w:tabs>
        <w:spacing w:before="4"/>
        <w:ind w:firstLine="0"/>
        <w:rPr>
          <w:sz w:val="24"/>
          <w:lang w:val="en-US"/>
        </w:rPr>
      </w:pPr>
      <w:proofErr w:type="spellStart"/>
      <w:r>
        <w:rPr>
          <w:sz w:val="24"/>
        </w:rPr>
        <w:t>наречиявремени</w:t>
      </w:r>
      <w:proofErr w:type="spellEnd"/>
      <w:r w:rsidRPr="00523F5B">
        <w:rPr>
          <w:sz w:val="24"/>
          <w:lang w:val="en-US"/>
        </w:rPr>
        <w:t xml:space="preserve"> (</w:t>
      </w:r>
      <w:proofErr w:type="spellStart"/>
      <w:r w:rsidRPr="00523F5B">
        <w:rPr>
          <w:sz w:val="24"/>
          <w:lang w:val="en-US"/>
        </w:rPr>
        <w:t>yesterday,tomorrow,never,usually,often,sometimes</w:t>
      </w:r>
      <w:proofErr w:type="spellEnd"/>
      <w:r w:rsidRPr="00523F5B">
        <w:rPr>
          <w:sz w:val="24"/>
          <w:lang w:val="en-US"/>
        </w:rPr>
        <w:t xml:space="preserve">) </w:t>
      </w:r>
      <w:proofErr w:type="spellStart"/>
      <w:r>
        <w:rPr>
          <w:sz w:val="24"/>
        </w:rPr>
        <w:t>Наречиястепени</w:t>
      </w:r>
      <w:proofErr w:type="spellEnd"/>
      <w:r w:rsidRPr="00523F5B">
        <w:rPr>
          <w:sz w:val="24"/>
          <w:lang w:val="en-US"/>
        </w:rPr>
        <w:t xml:space="preserve"> </w:t>
      </w:r>
      <w:proofErr w:type="gramStart"/>
      <w:r w:rsidRPr="00523F5B">
        <w:rPr>
          <w:sz w:val="24"/>
          <w:lang w:val="en-US"/>
        </w:rPr>
        <w:t>(</w:t>
      </w:r>
      <w:r w:rsidRPr="00523F5B">
        <w:rPr>
          <w:spacing w:val="3"/>
          <w:sz w:val="24"/>
          <w:lang w:val="en-US"/>
        </w:rPr>
        <w:t xml:space="preserve"> </w:t>
      </w:r>
      <w:proofErr w:type="spellStart"/>
      <w:proofErr w:type="gramEnd"/>
      <w:r w:rsidRPr="00523F5B">
        <w:rPr>
          <w:sz w:val="24"/>
          <w:lang w:val="en-US"/>
        </w:rPr>
        <w:t>much,little,very</w:t>
      </w:r>
      <w:proofErr w:type="spellEnd"/>
      <w:r w:rsidRPr="00523F5B">
        <w:rPr>
          <w:sz w:val="24"/>
          <w:lang w:val="en-US"/>
        </w:rPr>
        <w:t>)</w:t>
      </w:r>
    </w:p>
    <w:p w:rsidR="00F6784C" w:rsidRPr="00523F5B" w:rsidRDefault="00F6784C">
      <w:pPr>
        <w:rPr>
          <w:sz w:val="24"/>
          <w:lang w:val="en-US"/>
        </w:rPr>
        <w:sectPr w:rsidR="00F6784C" w:rsidRPr="00523F5B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Pr="00523F5B" w:rsidRDefault="00D27F33" w:rsidP="00FF6BB3">
      <w:pPr>
        <w:pStyle w:val="a4"/>
        <w:numPr>
          <w:ilvl w:val="0"/>
          <w:numId w:val="35"/>
        </w:numPr>
        <w:tabs>
          <w:tab w:val="left" w:pos="2802"/>
          <w:tab w:val="left" w:pos="2803"/>
        </w:tabs>
        <w:spacing w:before="167" w:line="237" w:lineRule="auto"/>
        <w:ind w:right="1131" w:firstLine="0"/>
        <w:rPr>
          <w:sz w:val="24"/>
          <w:lang w:val="en-US"/>
        </w:rPr>
      </w:pPr>
      <w:proofErr w:type="spellStart"/>
      <w:r>
        <w:rPr>
          <w:sz w:val="24"/>
        </w:rPr>
        <w:lastRenderedPageBreak/>
        <w:t>правильныеинеправильныеглаголы</w:t>
      </w:r>
      <w:proofErr w:type="spellEnd"/>
      <w:r w:rsidRPr="00523F5B">
        <w:rPr>
          <w:sz w:val="24"/>
          <w:lang w:val="en-US"/>
        </w:rPr>
        <w:t xml:space="preserve">; </w:t>
      </w:r>
      <w:r>
        <w:rPr>
          <w:sz w:val="24"/>
        </w:rPr>
        <w:t>глагол</w:t>
      </w:r>
      <w:r w:rsidRPr="00523F5B">
        <w:rPr>
          <w:sz w:val="24"/>
          <w:lang w:val="en-US"/>
        </w:rPr>
        <w:t>-</w:t>
      </w:r>
      <w:r>
        <w:rPr>
          <w:sz w:val="24"/>
        </w:rPr>
        <w:t>связку</w:t>
      </w:r>
      <w:r w:rsidRPr="00523F5B">
        <w:rPr>
          <w:i/>
          <w:sz w:val="24"/>
          <w:lang w:val="en-US"/>
        </w:rPr>
        <w:t xml:space="preserve">to be; </w:t>
      </w:r>
      <w:proofErr w:type="spellStart"/>
      <w:r>
        <w:rPr>
          <w:sz w:val="24"/>
        </w:rPr>
        <w:t>вспомогательныйглагол</w:t>
      </w:r>
      <w:proofErr w:type="spellEnd"/>
      <w:r w:rsidRPr="00523F5B">
        <w:rPr>
          <w:i/>
          <w:sz w:val="24"/>
          <w:lang w:val="en-US"/>
        </w:rPr>
        <w:t xml:space="preserve">to do; </w:t>
      </w:r>
      <w:proofErr w:type="spellStart"/>
      <w:r>
        <w:rPr>
          <w:sz w:val="24"/>
        </w:rPr>
        <w:t>модальныеглаголы</w:t>
      </w:r>
      <w:proofErr w:type="spellEnd"/>
      <w:r w:rsidRPr="00523F5B">
        <w:rPr>
          <w:i/>
          <w:sz w:val="24"/>
          <w:lang w:val="en-US"/>
        </w:rPr>
        <w:t xml:space="preserve">can, may, must, would; </w:t>
      </w:r>
      <w:proofErr w:type="spellStart"/>
      <w:r>
        <w:rPr>
          <w:sz w:val="24"/>
        </w:rPr>
        <w:t>глаголывдействительномзалогев</w:t>
      </w:r>
      <w:proofErr w:type="spellEnd"/>
      <w:r w:rsidRPr="00523F5B">
        <w:rPr>
          <w:sz w:val="24"/>
          <w:lang w:val="en-US"/>
        </w:rPr>
        <w:t xml:space="preserve"> Present, Future, Past Simple </w:t>
      </w:r>
      <w:proofErr w:type="gramStart"/>
      <w:r w:rsidRPr="00523F5B">
        <w:rPr>
          <w:sz w:val="24"/>
          <w:lang w:val="en-US"/>
        </w:rPr>
        <w:t>(</w:t>
      </w:r>
      <w:r w:rsidRPr="00523F5B">
        <w:rPr>
          <w:spacing w:val="-2"/>
          <w:sz w:val="24"/>
          <w:lang w:val="en-US"/>
        </w:rPr>
        <w:t xml:space="preserve"> </w:t>
      </w:r>
      <w:proofErr w:type="gramEnd"/>
      <w:r w:rsidRPr="00523F5B">
        <w:rPr>
          <w:sz w:val="24"/>
          <w:lang w:val="en-US"/>
        </w:rPr>
        <w:t>Indefinite);</w:t>
      </w:r>
    </w:p>
    <w:p w:rsidR="00F6784C" w:rsidRDefault="00D27F33" w:rsidP="00FF6BB3">
      <w:pPr>
        <w:pStyle w:val="a4"/>
        <w:numPr>
          <w:ilvl w:val="0"/>
          <w:numId w:val="35"/>
        </w:numPr>
        <w:tabs>
          <w:tab w:val="left" w:pos="2803"/>
        </w:tabs>
        <w:spacing w:before="4" w:line="237" w:lineRule="auto"/>
        <w:ind w:right="1128" w:firstLine="0"/>
        <w:jc w:val="both"/>
        <w:rPr>
          <w:sz w:val="24"/>
        </w:rPr>
      </w:pPr>
      <w:r>
        <w:rPr>
          <w:sz w:val="24"/>
        </w:rPr>
        <w:t xml:space="preserve">местоимения личные (в именительных и </w:t>
      </w:r>
      <w:proofErr w:type="spellStart"/>
      <w:r>
        <w:rPr>
          <w:sz w:val="24"/>
        </w:rPr>
        <w:t>обьектных</w:t>
      </w:r>
      <w:proofErr w:type="spellEnd"/>
      <w:r>
        <w:rPr>
          <w:sz w:val="24"/>
        </w:rPr>
        <w:t xml:space="preserve"> падежах), притяжательные, вопросительные, указательные ( </w:t>
      </w:r>
      <w:proofErr w:type="spellStart"/>
      <w:r>
        <w:rPr>
          <w:sz w:val="24"/>
        </w:rPr>
        <w:t>this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these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that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those</w:t>
      </w:r>
      <w:proofErr w:type="spellEnd"/>
      <w:r>
        <w:rPr>
          <w:sz w:val="24"/>
        </w:rPr>
        <w:t>) , неопределенные местоимения (</w:t>
      </w:r>
      <w:proofErr w:type="spellStart"/>
      <w:r>
        <w:rPr>
          <w:i/>
          <w:sz w:val="24"/>
        </w:rPr>
        <w:t>some</w:t>
      </w:r>
      <w:r>
        <w:rPr>
          <w:sz w:val="24"/>
        </w:rPr>
        <w:t>и</w:t>
      </w:r>
      <w:proofErr w:type="spellEnd"/>
      <w:r>
        <w:rPr>
          <w:sz w:val="24"/>
        </w:rPr>
        <w:t xml:space="preserve"> </w:t>
      </w:r>
      <w:proofErr w:type="spellStart"/>
      <w:r>
        <w:rPr>
          <w:i/>
          <w:sz w:val="24"/>
        </w:rPr>
        <w:t>any</w:t>
      </w:r>
      <w:proofErr w:type="spellEnd"/>
      <w:r>
        <w:rPr>
          <w:i/>
          <w:sz w:val="24"/>
        </w:rPr>
        <w:t xml:space="preserve"> некоторые случаи употребления) </w:t>
      </w:r>
      <w:r>
        <w:rPr>
          <w:sz w:val="24"/>
        </w:rPr>
        <w:t>для обозначения н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которого количества вещества /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предметов;</w:t>
      </w:r>
    </w:p>
    <w:p w:rsidR="00F6784C" w:rsidRDefault="00D27F33" w:rsidP="00FF6BB3">
      <w:pPr>
        <w:pStyle w:val="a4"/>
        <w:numPr>
          <w:ilvl w:val="0"/>
          <w:numId w:val="35"/>
        </w:numPr>
        <w:tabs>
          <w:tab w:val="left" w:pos="2802"/>
          <w:tab w:val="left" w:pos="2803"/>
        </w:tabs>
        <w:spacing w:before="8" w:line="237" w:lineRule="auto"/>
        <w:ind w:right="1136" w:firstLine="0"/>
        <w:rPr>
          <w:sz w:val="24"/>
        </w:rPr>
      </w:pPr>
      <w:r>
        <w:rPr>
          <w:sz w:val="24"/>
        </w:rPr>
        <w:t>качественные прилагательные в положительной, сравнительной и превосходной степенях, образованные по правилам и</w:t>
      </w:r>
      <w:r>
        <w:rPr>
          <w:spacing w:val="-1"/>
          <w:sz w:val="24"/>
        </w:rPr>
        <w:t xml:space="preserve"> </w:t>
      </w:r>
      <w:r>
        <w:rPr>
          <w:sz w:val="24"/>
        </w:rPr>
        <w:t>исключениям;</w:t>
      </w:r>
    </w:p>
    <w:p w:rsidR="00F6784C" w:rsidRDefault="00D27F33" w:rsidP="00FF6BB3">
      <w:pPr>
        <w:pStyle w:val="a4"/>
        <w:numPr>
          <w:ilvl w:val="0"/>
          <w:numId w:val="35"/>
        </w:numPr>
        <w:tabs>
          <w:tab w:val="left" w:pos="2802"/>
          <w:tab w:val="left" w:pos="2803"/>
        </w:tabs>
        <w:spacing w:before="2" w:line="293" w:lineRule="exact"/>
        <w:ind w:firstLine="0"/>
        <w:rPr>
          <w:sz w:val="24"/>
        </w:rPr>
      </w:pPr>
      <w:r>
        <w:rPr>
          <w:sz w:val="24"/>
        </w:rPr>
        <w:t>количественные числительные (до 100) и порядковые числительные (до</w:t>
      </w:r>
      <w:r>
        <w:rPr>
          <w:spacing w:val="-8"/>
          <w:sz w:val="24"/>
        </w:rPr>
        <w:t xml:space="preserve"> </w:t>
      </w:r>
      <w:r>
        <w:rPr>
          <w:sz w:val="24"/>
        </w:rPr>
        <w:t>30);</w:t>
      </w:r>
    </w:p>
    <w:p w:rsidR="00F6784C" w:rsidRDefault="00D27F33" w:rsidP="00FF6BB3">
      <w:pPr>
        <w:pStyle w:val="a4"/>
        <w:numPr>
          <w:ilvl w:val="0"/>
          <w:numId w:val="35"/>
        </w:numPr>
        <w:tabs>
          <w:tab w:val="left" w:pos="2802"/>
          <w:tab w:val="left" w:pos="2803"/>
        </w:tabs>
        <w:spacing w:line="292" w:lineRule="exact"/>
        <w:ind w:firstLine="0"/>
        <w:rPr>
          <w:sz w:val="24"/>
        </w:rPr>
      </w:pPr>
      <w:r>
        <w:rPr>
          <w:sz w:val="24"/>
        </w:rPr>
        <w:t xml:space="preserve">наиболее употребительные предлоги места и направления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in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on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at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into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to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from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of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with</w:t>
      </w:r>
      <w:proofErr w:type="spellEnd"/>
      <w:r>
        <w:rPr>
          <w:i/>
          <w:sz w:val="24"/>
        </w:rPr>
        <w:t>),</w:t>
      </w:r>
      <w:r>
        <w:rPr>
          <w:i/>
          <w:spacing w:val="-9"/>
          <w:sz w:val="24"/>
        </w:rPr>
        <w:t xml:space="preserve"> </w:t>
      </w:r>
      <w:r>
        <w:rPr>
          <w:sz w:val="24"/>
        </w:rPr>
        <w:t>сочинительные союзы</w:t>
      </w:r>
    </w:p>
    <w:p w:rsidR="00F6784C" w:rsidRDefault="00D27F33">
      <w:pPr>
        <w:spacing w:line="275" w:lineRule="exact"/>
        <w:ind w:left="2106"/>
        <w:rPr>
          <w:i/>
          <w:sz w:val="24"/>
        </w:rPr>
      </w:pPr>
      <w:proofErr w:type="spellStart"/>
      <w:r>
        <w:rPr>
          <w:i/>
          <w:sz w:val="24"/>
        </w:rPr>
        <w:t>and</w:t>
      </w:r>
      <w:r>
        <w:rPr>
          <w:sz w:val="24"/>
        </w:rPr>
        <w:t>и</w:t>
      </w:r>
      <w:proofErr w:type="spellEnd"/>
      <w:r>
        <w:rPr>
          <w:sz w:val="24"/>
        </w:rPr>
        <w:t xml:space="preserve"> </w:t>
      </w:r>
      <w:proofErr w:type="spellStart"/>
      <w:r>
        <w:rPr>
          <w:i/>
          <w:sz w:val="24"/>
        </w:rPr>
        <w:t>but</w:t>
      </w:r>
      <w:proofErr w:type="spellEnd"/>
      <w:r>
        <w:rPr>
          <w:i/>
          <w:sz w:val="24"/>
        </w:rPr>
        <w:t>;</w:t>
      </w:r>
    </w:p>
    <w:p w:rsidR="00F6784C" w:rsidRDefault="00D27F33" w:rsidP="00FF6BB3">
      <w:pPr>
        <w:pStyle w:val="a4"/>
        <w:numPr>
          <w:ilvl w:val="0"/>
          <w:numId w:val="35"/>
        </w:numPr>
        <w:tabs>
          <w:tab w:val="left" w:pos="2803"/>
        </w:tabs>
        <w:spacing w:before="2"/>
        <w:ind w:left="2178" w:right="1133" w:firstLine="0"/>
        <w:jc w:val="both"/>
        <w:rPr>
          <w:sz w:val="24"/>
        </w:rPr>
      </w:pPr>
      <w:r>
        <w:rPr>
          <w:sz w:val="24"/>
        </w:rPr>
        <w:t>основные коммуникативные типы простого предложения: повествовательно</w:t>
      </w:r>
      <w:proofErr w:type="gramStart"/>
      <w:r>
        <w:rPr>
          <w:sz w:val="24"/>
        </w:rPr>
        <w:t>е(</w:t>
      </w:r>
      <w:proofErr w:type="gramEnd"/>
      <w:r>
        <w:rPr>
          <w:sz w:val="24"/>
        </w:rPr>
        <w:t xml:space="preserve">в утвердительной и отрицательной формах), вопросительное, побудительное (в утвердительной и отрицательной формах); Общие и специальные вопросы. Вопросительные слова: </w:t>
      </w:r>
      <w:proofErr w:type="spellStart"/>
      <w:r>
        <w:rPr>
          <w:sz w:val="24"/>
        </w:rPr>
        <w:t>what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who,when,where,why,how</w:t>
      </w:r>
      <w:proofErr w:type="spellEnd"/>
      <w:r>
        <w:rPr>
          <w:sz w:val="24"/>
        </w:rPr>
        <w:t>.</w:t>
      </w:r>
    </w:p>
    <w:p w:rsidR="00F6784C" w:rsidRDefault="00D27F33" w:rsidP="00FF6BB3">
      <w:pPr>
        <w:pStyle w:val="a4"/>
        <w:numPr>
          <w:ilvl w:val="0"/>
          <w:numId w:val="35"/>
        </w:numPr>
        <w:tabs>
          <w:tab w:val="left" w:pos="2803"/>
        </w:tabs>
        <w:spacing w:before="3" w:line="237" w:lineRule="auto"/>
        <w:ind w:right="1130" w:firstLine="0"/>
        <w:jc w:val="both"/>
        <w:rPr>
          <w:sz w:val="24"/>
        </w:rPr>
      </w:pPr>
      <w:r>
        <w:rPr>
          <w:sz w:val="24"/>
        </w:rPr>
        <w:t xml:space="preserve">предложения с простым глагольным сказуемым (Не </w:t>
      </w:r>
      <w:proofErr w:type="spellStart"/>
      <w:r>
        <w:rPr>
          <w:sz w:val="24"/>
        </w:rPr>
        <w:t>speaksEnglish</w:t>
      </w:r>
      <w:proofErr w:type="spellEnd"/>
      <w:r>
        <w:rPr>
          <w:sz w:val="24"/>
        </w:rPr>
        <w:t>.), составным именным сказуемым (</w:t>
      </w:r>
      <w:proofErr w:type="spellStart"/>
      <w:r>
        <w:rPr>
          <w:sz w:val="24"/>
        </w:rPr>
        <w:t>Myfriendisbrave</w:t>
      </w:r>
      <w:proofErr w:type="spellEnd"/>
      <w:r>
        <w:rPr>
          <w:sz w:val="24"/>
        </w:rPr>
        <w:t xml:space="preserve">.) и составным глагольным (в том числе с модальными глаголами </w:t>
      </w:r>
      <w:proofErr w:type="spellStart"/>
      <w:r>
        <w:rPr>
          <w:i/>
          <w:sz w:val="24"/>
        </w:rPr>
        <w:t>can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may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musthaveto</w:t>
      </w:r>
      <w:proofErr w:type="spellEnd"/>
      <w:r>
        <w:rPr>
          <w:i/>
          <w:sz w:val="24"/>
        </w:rPr>
        <w:t xml:space="preserve">) </w:t>
      </w:r>
      <w:r>
        <w:rPr>
          <w:sz w:val="24"/>
        </w:rPr>
        <w:t>сказуемым (</w:t>
      </w:r>
      <w:proofErr w:type="spellStart"/>
      <w:r>
        <w:rPr>
          <w:sz w:val="24"/>
        </w:rPr>
        <w:t>Iliketoread</w:t>
      </w:r>
      <w:proofErr w:type="spellEnd"/>
      <w:r>
        <w:rPr>
          <w:sz w:val="24"/>
        </w:rPr>
        <w:t xml:space="preserve">. </w:t>
      </w:r>
      <w:proofErr w:type="spellStart"/>
      <w:proofErr w:type="gramStart"/>
      <w:r>
        <w:rPr>
          <w:sz w:val="24"/>
        </w:rPr>
        <w:t>She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swim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well</w:t>
      </w:r>
      <w:proofErr w:type="spellEnd"/>
      <w:r>
        <w:rPr>
          <w:sz w:val="24"/>
        </w:rPr>
        <w:t xml:space="preserve">.) . </w:t>
      </w:r>
      <w:proofErr w:type="spellStart"/>
      <w:r>
        <w:rPr>
          <w:sz w:val="24"/>
        </w:rPr>
        <w:t>глагольныеконструкции</w:t>
      </w:r>
      <w:proofErr w:type="spellEnd"/>
      <w:r>
        <w:rPr>
          <w:sz w:val="24"/>
        </w:rPr>
        <w:t xml:space="preserve"> I d </w:t>
      </w:r>
      <w:proofErr w:type="spellStart"/>
      <w:r>
        <w:rPr>
          <w:sz w:val="24"/>
        </w:rPr>
        <w:t>like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…</w:t>
      </w:r>
      <w:proofErr w:type="gramEnd"/>
    </w:p>
    <w:p w:rsidR="00F6784C" w:rsidRDefault="00D27F33" w:rsidP="00FF6BB3">
      <w:pPr>
        <w:pStyle w:val="a4"/>
        <w:numPr>
          <w:ilvl w:val="0"/>
          <w:numId w:val="35"/>
        </w:numPr>
        <w:tabs>
          <w:tab w:val="left" w:pos="2803"/>
        </w:tabs>
        <w:spacing w:before="5" w:line="294" w:lineRule="exact"/>
        <w:ind w:firstLine="0"/>
        <w:jc w:val="both"/>
        <w:rPr>
          <w:sz w:val="24"/>
        </w:rPr>
      </w:pPr>
      <w:r>
        <w:rPr>
          <w:sz w:val="24"/>
        </w:rPr>
        <w:t>некоторые формы безличных предложений (</w:t>
      </w:r>
      <w:proofErr w:type="spellStart"/>
      <w:r>
        <w:rPr>
          <w:sz w:val="24"/>
        </w:rPr>
        <w:t>ItisSaturday</w:t>
      </w:r>
      <w:proofErr w:type="spellEnd"/>
      <w:r>
        <w:rPr>
          <w:sz w:val="24"/>
        </w:rPr>
        <w:t xml:space="preserve">. </w:t>
      </w:r>
      <w:r w:rsidRPr="00523F5B">
        <w:rPr>
          <w:sz w:val="24"/>
          <w:lang w:val="en-US"/>
        </w:rPr>
        <w:t xml:space="preserve">It is sunny. It is three o'clock. </w:t>
      </w:r>
      <w:proofErr w:type="spellStart"/>
      <w:r>
        <w:rPr>
          <w:sz w:val="24"/>
        </w:rPr>
        <w:t>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early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is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interesting</w:t>
      </w:r>
      <w:proofErr w:type="spellEnd"/>
      <w:r>
        <w:rPr>
          <w:sz w:val="24"/>
        </w:rPr>
        <w:t>.);</w:t>
      </w:r>
    </w:p>
    <w:p w:rsidR="00F6784C" w:rsidRPr="00523F5B" w:rsidRDefault="00D27F33" w:rsidP="00FF6BB3">
      <w:pPr>
        <w:pStyle w:val="a4"/>
        <w:numPr>
          <w:ilvl w:val="0"/>
          <w:numId w:val="35"/>
        </w:numPr>
        <w:tabs>
          <w:tab w:val="left" w:pos="2803"/>
        </w:tabs>
        <w:spacing w:line="293" w:lineRule="exact"/>
        <w:ind w:firstLine="0"/>
        <w:jc w:val="both"/>
        <w:rPr>
          <w:sz w:val="24"/>
          <w:lang w:val="en-US"/>
        </w:rPr>
      </w:pPr>
      <w:proofErr w:type="spellStart"/>
      <w:r>
        <w:rPr>
          <w:sz w:val="24"/>
        </w:rPr>
        <w:t>предложениясоборотами</w:t>
      </w:r>
      <w:proofErr w:type="spellEnd"/>
      <w:r w:rsidRPr="00523F5B">
        <w:rPr>
          <w:i/>
          <w:sz w:val="24"/>
          <w:lang w:val="en-US"/>
        </w:rPr>
        <w:t xml:space="preserve">there is I there are </w:t>
      </w:r>
      <w:r>
        <w:rPr>
          <w:sz w:val="24"/>
        </w:rPr>
        <w:t>в</w:t>
      </w:r>
      <w:r w:rsidRPr="00523F5B">
        <w:rPr>
          <w:sz w:val="24"/>
          <w:lang w:val="en-US"/>
        </w:rPr>
        <w:t xml:space="preserve"> Present</w:t>
      </w:r>
      <w:r w:rsidRPr="00523F5B">
        <w:rPr>
          <w:spacing w:val="-7"/>
          <w:sz w:val="24"/>
          <w:lang w:val="en-US"/>
        </w:rPr>
        <w:t xml:space="preserve"> </w:t>
      </w:r>
      <w:r w:rsidRPr="00523F5B">
        <w:rPr>
          <w:sz w:val="24"/>
          <w:lang w:val="en-US"/>
        </w:rPr>
        <w:t>Simple;</w:t>
      </w:r>
    </w:p>
    <w:p w:rsidR="00F6784C" w:rsidRDefault="00D27F33" w:rsidP="00FF6BB3">
      <w:pPr>
        <w:pStyle w:val="a4"/>
        <w:numPr>
          <w:ilvl w:val="0"/>
          <w:numId w:val="35"/>
        </w:numPr>
        <w:tabs>
          <w:tab w:val="left" w:pos="2803"/>
        </w:tabs>
        <w:spacing w:line="293" w:lineRule="exact"/>
        <w:ind w:firstLine="0"/>
        <w:jc w:val="both"/>
        <w:rPr>
          <w:sz w:val="24"/>
        </w:rPr>
      </w:pPr>
      <w:r>
        <w:rPr>
          <w:sz w:val="24"/>
        </w:rPr>
        <w:t>простые распространенные предложения, предложения с однородными</w:t>
      </w:r>
      <w:r>
        <w:rPr>
          <w:spacing w:val="-7"/>
          <w:sz w:val="24"/>
        </w:rPr>
        <w:t xml:space="preserve"> </w:t>
      </w:r>
      <w:r>
        <w:rPr>
          <w:sz w:val="24"/>
        </w:rPr>
        <w:t>членами;</w:t>
      </w:r>
    </w:p>
    <w:p w:rsidR="00F6784C" w:rsidRDefault="00D27F33" w:rsidP="00FF6BB3">
      <w:pPr>
        <w:pStyle w:val="a4"/>
        <w:numPr>
          <w:ilvl w:val="0"/>
          <w:numId w:val="35"/>
        </w:numPr>
        <w:tabs>
          <w:tab w:val="left" w:pos="2803"/>
        </w:tabs>
        <w:spacing w:line="293" w:lineRule="exact"/>
        <w:ind w:firstLine="0"/>
        <w:jc w:val="both"/>
        <w:rPr>
          <w:i/>
          <w:sz w:val="24"/>
        </w:rPr>
      </w:pPr>
      <w:r>
        <w:rPr>
          <w:sz w:val="24"/>
        </w:rPr>
        <w:t xml:space="preserve">сложносочиненные предложения с сочинительными союзами </w:t>
      </w:r>
      <w:proofErr w:type="spellStart"/>
      <w:r>
        <w:rPr>
          <w:i/>
          <w:sz w:val="24"/>
        </w:rPr>
        <w:t>and</w:t>
      </w:r>
      <w:r>
        <w:rPr>
          <w:sz w:val="24"/>
        </w:rPr>
        <w:t>и</w:t>
      </w:r>
      <w:proofErr w:type="spellEnd"/>
      <w:r>
        <w:rPr>
          <w:sz w:val="24"/>
        </w:rPr>
        <w:t xml:space="preserve"> </w:t>
      </w:r>
      <w:proofErr w:type="spellStart"/>
      <w:r>
        <w:rPr>
          <w:i/>
          <w:sz w:val="24"/>
        </w:rPr>
        <w:t>but</w:t>
      </w:r>
      <w:proofErr w:type="spellEnd"/>
      <w:r>
        <w:rPr>
          <w:i/>
          <w:sz w:val="24"/>
        </w:rPr>
        <w:t>.</w:t>
      </w:r>
    </w:p>
    <w:p w:rsidR="00F6784C" w:rsidRDefault="00F6784C">
      <w:pPr>
        <w:pStyle w:val="a3"/>
        <w:spacing w:before="7"/>
        <w:ind w:left="0"/>
        <w:rPr>
          <w:i/>
          <w:sz w:val="32"/>
        </w:rPr>
      </w:pPr>
    </w:p>
    <w:p w:rsidR="00F6784C" w:rsidRDefault="00D27F33">
      <w:pPr>
        <w:pStyle w:val="1"/>
        <w:tabs>
          <w:tab w:val="left" w:pos="2014"/>
        </w:tabs>
        <w:spacing w:before="0"/>
      </w:pPr>
      <w:r>
        <w:t>Раздел</w:t>
      </w:r>
      <w:r>
        <w:rPr>
          <w:spacing w:val="-3"/>
        </w:rPr>
        <w:t xml:space="preserve"> </w:t>
      </w:r>
      <w:r>
        <w:t>3.</w:t>
      </w:r>
      <w:r>
        <w:tab/>
        <w:t>Описание места учебного предмета, коррекционного</w:t>
      </w:r>
      <w:r>
        <w:rPr>
          <w:spacing w:val="62"/>
        </w:rPr>
        <w:t xml:space="preserve"> </w:t>
      </w:r>
      <w:r>
        <w:t>курса</w:t>
      </w:r>
      <w:r>
        <w:rPr>
          <w:vertAlign w:val="superscript"/>
        </w:rPr>
        <w:t>2</w:t>
      </w:r>
    </w:p>
    <w:p w:rsidR="00F6784C" w:rsidRDefault="00F6784C">
      <w:pPr>
        <w:pStyle w:val="a3"/>
        <w:spacing w:before="10"/>
        <w:ind w:left="0"/>
        <w:rPr>
          <w:b/>
          <w:sz w:val="48"/>
        </w:rPr>
      </w:pPr>
    </w:p>
    <w:p w:rsidR="00F6784C" w:rsidRDefault="00D27F33">
      <w:pPr>
        <w:pStyle w:val="a3"/>
        <w:spacing w:before="1"/>
        <w:ind w:right="522"/>
      </w:pPr>
      <w:r>
        <w:rPr>
          <w:b/>
        </w:rPr>
        <w:t xml:space="preserve">Анализ учебного плана. </w:t>
      </w:r>
      <w:r>
        <w:t>Иностранный язык (в том числе английский) входит в общеобразовательную область «Филология». В начальной школе английский язык относится к числу обязательных базовых общеобразовательных учебных предметов. На изучение английского</w:t>
      </w:r>
    </w:p>
    <w:p w:rsidR="00F6784C" w:rsidRDefault="00D27F33">
      <w:pPr>
        <w:pStyle w:val="a3"/>
        <w:ind w:right="1119"/>
      </w:pPr>
      <w:r>
        <w:t>языка в начальной школе в Федеральном базисном учебном плане отводится 204 часа, в 2-4 классах на изучение иностранного языка отводится 2 час</w:t>
      </w:r>
      <w:r w:rsidR="00523F5B">
        <w:t>а в неделю, соответственно по 70</w:t>
      </w:r>
      <w:r>
        <w:t xml:space="preserve"> часов ежегодно.</w:t>
      </w:r>
    </w:p>
    <w:p w:rsidR="00F6784C" w:rsidRDefault="00F6784C">
      <w:pPr>
        <w:pStyle w:val="a3"/>
        <w:ind w:left="0"/>
        <w:rPr>
          <w:sz w:val="20"/>
        </w:rPr>
      </w:pPr>
    </w:p>
    <w:p w:rsidR="00F6784C" w:rsidRDefault="0013382F">
      <w:pPr>
        <w:pStyle w:val="a3"/>
        <w:spacing w:before="1"/>
        <w:ind w:left="0"/>
        <w:rPr>
          <w:sz w:val="21"/>
        </w:rPr>
      </w:pPr>
      <w:r>
        <w:pict>
          <v:line id="_x0000_s1185" style="position:absolute;z-index:-251661824;mso-wrap-distance-left:0;mso-wrap-distance-right:0;mso-position-horizontal-relative:page" from="70.9pt,14.5pt" to="214.95pt,14.5pt" strokeweight=".72pt">
            <w10:wrap type="topAndBottom" anchorx="page"/>
          </v:line>
        </w:pict>
      </w:r>
    </w:p>
    <w:p w:rsidR="00523F5B" w:rsidRDefault="00523F5B">
      <w:pPr>
        <w:pStyle w:val="1"/>
        <w:spacing w:before="168"/>
        <w:jc w:val="both"/>
      </w:pPr>
    </w:p>
    <w:p w:rsidR="00F6784C" w:rsidRDefault="00D27F33">
      <w:pPr>
        <w:pStyle w:val="1"/>
        <w:spacing w:before="168"/>
        <w:jc w:val="both"/>
      </w:pPr>
      <w:r>
        <w:lastRenderedPageBreak/>
        <w:t>Раздел 4. Описание ценностных ориентиров содержания учебного предмета</w:t>
      </w:r>
    </w:p>
    <w:p w:rsidR="00F6784C" w:rsidRDefault="00F6784C">
      <w:pPr>
        <w:pStyle w:val="a3"/>
        <w:spacing w:before="5"/>
        <w:ind w:left="0"/>
        <w:rPr>
          <w:b/>
          <w:sz w:val="27"/>
        </w:rPr>
      </w:pPr>
    </w:p>
    <w:p w:rsidR="00F6784C" w:rsidRDefault="00D27F33">
      <w:pPr>
        <w:pStyle w:val="a3"/>
        <w:ind w:right="1139"/>
        <w:jc w:val="both"/>
      </w:pPr>
      <w:r>
        <w:t>При изучении иностранного языка в начальной школе стимулируется общее речевое развитие младших школьников; развивается их коммуникативная культура; формируются ценностные ориентиры и закладываются основы нравственного поведения в процессе общения на уроке, чтения и обсуждения текстов соответствующего содержания, знакомства с образцами детского и зарубежного фольклора; вырабатывается дружелюбное отношение и толерантность к представителям других стран и их культура.</w:t>
      </w:r>
    </w:p>
    <w:p w:rsidR="00F6784C" w:rsidRDefault="00D27F33">
      <w:pPr>
        <w:pStyle w:val="a3"/>
        <w:ind w:right="1133"/>
        <w:jc w:val="both"/>
      </w:pPr>
      <w:r>
        <w:t>Ценностные ориентиры составляют содержание, главным образом, воспитательного аспекта. В предлагаемом курсе воспитание связано с культурой и понимается как процесс обогащения и совершенствования духовного мира учащегося через познание и понимание новой культуры. Факты культуры становятся для учащегося ценностью, то есть приобретают социальное, человеческое и культурное значение, становятся ориентирами деятельности и поведения, связываются с познавательными и волевыми аспектами его индивидуальности, определяют его мотивацию, его мировоззрение и нравственные убеждения, становятся основой формирования его личности, развития его творческих сил и способностей.</w:t>
      </w:r>
    </w:p>
    <w:p w:rsidR="00F6784C" w:rsidRDefault="00D27F33">
      <w:pPr>
        <w:pStyle w:val="a3"/>
        <w:spacing w:before="1"/>
        <w:ind w:right="1128"/>
        <w:jc w:val="both"/>
      </w:pPr>
      <w:r>
        <w:t>Будучи связанным с культурой, основанный на ней, воспитательный аспект вытекает из сущности коммуникативной технологии, которая основана на системе функционально взаимообусловленных принципов, объединённых единой стратегической идеей: принципов овладения иноязычной культурой через общение, речемыслительной активности, личностной индивидуализации, ситуативности, функциональности и новизны. Все эти принципы несут в атмосфере иноязычного общения воспитательный заряд и поэтому вовлекают учителя и учащихся в глубинное и духовное общение, которое, в сущности, и является воспитательным процессом.</w:t>
      </w:r>
    </w:p>
    <w:p w:rsidR="00F6784C" w:rsidRDefault="00D27F33">
      <w:pPr>
        <w:pStyle w:val="a3"/>
        <w:ind w:right="1131"/>
        <w:jc w:val="both"/>
      </w:pPr>
      <w:r>
        <w:t xml:space="preserve">Воспитательный потенциал реализуется через </w:t>
      </w:r>
      <w:proofErr w:type="spellStart"/>
      <w:r>
        <w:t>культуроведческое</w:t>
      </w:r>
      <w:proofErr w:type="spellEnd"/>
      <w:r>
        <w:t xml:space="preserve"> содержание используемых материалов. Кроме того, учитель несёт в себе содержание образования, и именно это культурное, духовное содержание становится одним из главных компонентов образовательного процесса. Учитель как интерпретатор чужой культуры и носитель родной должен делать всё от него зависящее, чтобы сформировать у учащихся ту систему ценностей, которая соответствует идеалу образования – человеку духовному.</w:t>
      </w:r>
    </w:p>
    <w:p w:rsidR="00F6784C" w:rsidRDefault="00D27F33" w:rsidP="00FF6BB3">
      <w:pPr>
        <w:pStyle w:val="a4"/>
        <w:numPr>
          <w:ilvl w:val="0"/>
          <w:numId w:val="34"/>
        </w:numPr>
        <w:tabs>
          <w:tab w:val="left" w:pos="919"/>
        </w:tabs>
        <w:spacing w:before="1"/>
        <w:jc w:val="both"/>
        <w:rPr>
          <w:sz w:val="24"/>
        </w:rPr>
      </w:pPr>
      <w:r>
        <w:rPr>
          <w:sz w:val="24"/>
        </w:rPr>
        <w:t>Формирование основ гражданской идентичности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личности: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jc w:val="both"/>
        <w:rPr>
          <w:sz w:val="24"/>
        </w:rPr>
      </w:pPr>
      <w:r>
        <w:rPr>
          <w:sz w:val="24"/>
        </w:rPr>
        <w:t>чувство сопричастности и гордости за свою Родину, народ и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историю;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jc w:val="both"/>
        <w:rPr>
          <w:sz w:val="24"/>
        </w:rPr>
      </w:pPr>
      <w:r>
        <w:rPr>
          <w:sz w:val="24"/>
        </w:rPr>
        <w:t>осознание ответственности человека за благосостояние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jc w:val="both"/>
        <w:rPr>
          <w:sz w:val="24"/>
        </w:rPr>
      </w:pPr>
      <w:r>
        <w:rPr>
          <w:sz w:val="24"/>
        </w:rPr>
        <w:t>восприятие мира как единого и целостного при разнообразии культур, национальностей,</w:t>
      </w:r>
      <w:r>
        <w:rPr>
          <w:spacing w:val="-14"/>
          <w:sz w:val="24"/>
        </w:rPr>
        <w:t xml:space="preserve"> </w:t>
      </w:r>
      <w:r>
        <w:rPr>
          <w:sz w:val="24"/>
        </w:rPr>
        <w:t>религий;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jc w:val="both"/>
        <w:rPr>
          <w:sz w:val="24"/>
        </w:rPr>
      </w:pPr>
      <w:r>
        <w:rPr>
          <w:sz w:val="24"/>
        </w:rPr>
        <w:t>отказ от деления на «своих» и</w:t>
      </w:r>
      <w:r>
        <w:rPr>
          <w:spacing w:val="-4"/>
          <w:sz w:val="24"/>
        </w:rPr>
        <w:t xml:space="preserve"> </w:t>
      </w:r>
      <w:r>
        <w:rPr>
          <w:sz w:val="24"/>
        </w:rPr>
        <w:t>«чужих»;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20"/>
        </w:tabs>
        <w:ind w:left="820" w:hanging="142"/>
        <w:jc w:val="both"/>
        <w:rPr>
          <w:sz w:val="24"/>
        </w:rPr>
      </w:pPr>
      <w:r>
        <w:rPr>
          <w:sz w:val="24"/>
        </w:rPr>
        <w:t>уважение истории и культуры каждого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народа.</w:t>
      </w:r>
    </w:p>
    <w:p w:rsidR="00F6784C" w:rsidRDefault="00D27F33" w:rsidP="00FF6BB3">
      <w:pPr>
        <w:pStyle w:val="a4"/>
        <w:numPr>
          <w:ilvl w:val="0"/>
          <w:numId w:val="34"/>
        </w:numPr>
        <w:tabs>
          <w:tab w:val="left" w:pos="919"/>
        </w:tabs>
        <w:jc w:val="both"/>
        <w:rPr>
          <w:sz w:val="24"/>
        </w:rPr>
      </w:pPr>
      <w:r>
        <w:rPr>
          <w:sz w:val="24"/>
        </w:rPr>
        <w:t>Формирование психологических условий развития общения, кооперации сотрудничества.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jc w:val="both"/>
        <w:rPr>
          <w:sz w:val="24"/>
        </w:rPr>
      </w:pPr>
      <w:r>
        <w:rPr>
          <w:sz w:val="24"/>
        </w:rPr>
        <w:t>доброжелательность, доверие и внимание к</w:t>
      </w:r>
      <w:r>
        <w:rPr>
          <w:spacing w:val="-1"/>
          <w:sz w:val="24"/>
        </w:rPr>
        <w:t xml:space="preserve"> </w:t>
      </w:r>
      <w:r>
        <w:rPr>
          <w:sz w:val="24"/>
        </w:rPr>
        <w:t>людям,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jc w:val="both"/>
        <w:rPr>
          <w:sz w:val="24"/>
        </w:rPr>
      </w:pPr>
      <w:r>
        <w:rPr>
          <w:sz w:val="24"/>
        </w:rPr>
        <w:t>готовность к сотрудничеству и дружбе, оказанию помощи тем, кто в ней</w:t>
      </w:r>
      <w:r>
        <w:rPr>
          <w:spacing w:val="-12"/>
          <w:sz w:val="24"/>
        </w:rPr>
        <w:t xml:space="preserve"> </w:t>
      </w:r>
      <w:r>
        <w:rPr>
          <w:sz w:val="24"/>
        </w:rPr>
        <w:t>нуждается;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76"/>
        </w:tabs>
        <w:ind w:right="1137" w:firstLine="0"/>
        <w:rPr>
          <w:sz w:val="24"/>
        </w:rPr>
      </w:pPr>
      <w:r>
        <w:rPr>
          <w:sz w:val="24"/>
        </w:rPr>
        <w:t>уважение к окружающим – умение слушать и слышать партнера, признавать право каждого на собственное мнение и принимать решения с учетом позиций всех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участников;</w:t>
      </w:r>
    </w:p>
    <w:p w:rsidR="00F6784C" w:rsidRDefault="00D27F33" w:rsidP="00FF6BB3">
      <w:pPr>
        <w:pStyle w:val="a4"/>
        <w:numPr>
          <w:ilvl w:val="0"/>
          <w:numId w:val="34"/>
        </w:numPr>
        <w:tabs>
          <w:tab w:val="left" w:pos="919"/>
        </w:tabs>
        <w:jc w:val="both"/>
        <w:rPr>
          <w:sz w:val="24"/>
        </w:rPr>
      </w:pPr>
      <w:r>
        <w:rPr>
          <w:sz w:val="24"/>
        </w:rPr>
        <w:t>Развитие ценностно-смысловой сферы личности на основе общечеловеческой нравственности и</w:t>
      </w:r>
      <w:r>
        <w:rPr>
          <w:spacing w:val="-8"/>
          <w:sz w:val="24"/>
        </w:rPr>
        <w:t xml:space="preserve"> </w:t>
      </w:r>
      <w:r>
        <w:rPr>
          <w:sz w:val="24"/>
        </w:rPr>
        <w:t>гуманизма.</w:t>
      </w:r>
    </w:p>
    <w:p w:rsidR="00F6784C" w:rsidRDefault="00F6784C">
      <w:pPr>
        <w:jc w:val="both"/>
        <w:rPr>
          <w:sz w:val="24"/>
        </w:rPr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spacing w:before="162"/>
        <w:ind w:left="817" w:hanging="139"/>
        <w:rPr>
          <w:sz w:val="24"/>
        </w:rPr>
      </w:pPr>
      <w:r>
        <w:rPr>
          <w:sz w:val="24"/>
        </w:rPr>
        <w:lastRenderedPageBreak/>
        <w:t>принятие и уважение ценностей семьи и общества, школы и коллектива и стремление следовать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им;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35"/>
        </w:tabs>
        <w:ind w:right="1130" w:firstLine="0"/>
        <w:rPr>
          <w:sz w:val="24"/>
        </w:rPr>
      </w:pPr>
      <w:r>
        <w:rPr>
          <w:sz w:val="24"/>
        </w:rPr>
        <w:t>ориентация в нравственном содержании и смысле поступков, как собственных, так и окружающих людей, развитие этических чувств - стыда, вины, совести - как регуляторов морального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поведения;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spacing w:before="1"/>
        <w:ind w:left="817" w:hanging="139"/>
        <w:rPr>
          <w:sz w:val="24"/>
        </w:rPr>
      </w:pPr>
      <w:r>
        <w:rPr>
          <w:sz w:val="24"/>
        </w:rPr>
        <w:t>формирование чувства прекрасного и эстетических чувств на основе знакомства с мировой и отечественной художественной</w:t>
      </w:r>
      <w:r>
        <w:rPr>
          <w:spacing w:val="-21"/>
          <w:sz w:val="24"/>
        </w:rPr>
        <w:t xml:space="preserve"> </w:t>
      </w:r>
      <w:r>
        <w:rPr>
          <w:sz w:val="24"/>
        </w:rPr>
        <w:t>культурой;</w:t>
      </w:r>
    </w:p>
    <w:p w:rsidR="00F6784C" w:rsidRDefault="00D27F33" w:rsidP="00FF6BB3">
      <w:pPr>
        <w:pStyle w:val="a4"/>
        <w:numPr>
          <w:ilvl w:val="0"/>
          <w:numId w:val="34"/>
        </w:numPr>
        <w:tabs>
          <w:tab w:val="left" w:pos="919"/>
        </w:tabs>
        <w:rPr>
          <w:sz w:val="24"/>
        </w:rPr>
      </w:pPr>
      <w:r>
        <w:rPr>
          <w:sz w:val="24"/>
        </w:rPr>
        <w:t>Развитие умения учиться как первого шага к самообразованию 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самовоспитанию: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rPr>
          <w:sz w:val="24"/>
        </w:rPr>
      </w:pPr>
      <w:r>
        <w:rPr>
          <w:sz w:val="24"/>
        </w:rPr>
        <w:t>развитие широких познавательных интересов, инициативы и любознательности, мотивов познания и</w:t>
      </w:r>
      <w:r>
        <w:rPr>
          <w:spacing w:val="-8"/>
          <w:sz w:val="24"/>
        </w:rPr>
        <w:t xml:space="preserve"> </w:t>
      </w:r>
      <w:r>
        <w:rPr>
          <w:sz w:val="24"/>
        </w:rPr>
        <w:t>творчества;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rPr>
          <w:sz w:val="24"/>
        </w:rPr>
      </w:pPr>
      <w:r>
        <w:rPr>
          <w:sz w:val="24"/>
        </w:rPr>
        <w:t>формирование умения учиться и способности к организации своей деятельности (планированию, контролю,</w:t>
      </w:r>
      <w:r>
        <w:rPr>
          <w:spacing w:val="-10"/>
          <w:sz w:val="24"/>
        </w:rPr>
        <w:t xml:space="preserve"> </w:t>
      </w:r>
      <w:r>
        <w:rPr>
          <w:sz w:val="24"/>
        </w:rPr>
        <w:t>оценке);</w:t>
      </w:r>
    </w:p>
    <w:p w:rsidR="00F6784C" w:rsidRDefault="00D27F33" w:rsidP="00FF6BB3">
      <w:pPr>
        <w:pStyle w:val="a4"/>
        <w:numPr>
          <w:ilvl w:val="0"/>
          <w:numId w:val="34"/>
        </w:numPr>
        <w:tabs>
          <w:tab w:val="left" w:pos="919"/>
        </w:tabs>
        <w:rPr>
          <w:sz w:val="24"/>
        </w:rPr>
      </w:pPr>
      <w:r>
        <w:rPr>
          <w:sz w:val="24"/>
        </w:rPr>
        <w:t>Развитие самостоятельности, инициативы и ответственности личности как условия ее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самоактуализации</w:t>
      </w:r>
      <w:proofErr w:type="spellEnd"/>
      <w:r>
        <w:rPr>
          <w:sz w:val="24"/>
        </w:rPr>
        <w:t>: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rPr>
          <w:sz w:val="24"/>
        </w:rPr>
      </w:pPr>
      <w:r>
        <w:rPr>
          <w:sz w:val="24"/>
        </w:rPr>
        <w:t>формирование самоуважения и эмоционально-положительного отношения к</w:t>
      </w:r>
      <w:r>
        <w:rPr>
          <w:spacing w:val="-3"/>
          <w:sz w:val="24"/>
        </w:rPr>
        <w:t xml:space="preserve"> </w:t>
      </w:r>
      <w:r>
        <w:rPr>
          <w:sz w:val="24"/>
        </w:rPr>
        <w:t>себе;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rPr>
          <w:sz w:val="24"/>
        </w:rPr>
      </w:pPr>
      <w:r>
        <w:rPr>
          <w:sz w:val="24"/>
        </w:rPr>
        <w:t>готовность открыто выражать и отстаивать свою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позицию;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rPr>
          <w:sz w:val="24"/>
        </w:rPr>
      </w:pPr>
      <w:r>
        <w:rPr>
          <w:sz w:val="24"/>
        </w:rPr>
        <w:t>критичность к своим поступкам и умение адекватно их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rPr>
          <w:sz w:val="24"/>
        </w:rPr>
      </w:pPr>
      <w:r>
        <w:rPr>
          <w:sz w:val="24"/>
        </w:rPr>
        <w:t>готовность к самостоятельным действиям, ответственность за их результаты;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rPr>
          <w:sz w:val="24"/>
        </w:rPr>
      </w:pPr>
      <w:r>
        <w:rPr>
          <w:sz w:val="24"/>
        </w:rPr>
        <w:t>целеустремленность и настойчивость в достижении</w:t>
      </w:r>
      <w:r>
        <w:rPr>
          <w:spacing w:val="-4"/>
          <w:sz w:val="24"/>
        </w:rPr>
        <w:t xml:space="preserve"> </w:t>
      </w:r>
      <w:r>
        <w:rPr>
          <w:sz w:val="24"/>
        </w:rPr>
        <w:t>целей;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rPr>
          <w:sz w:val="24"/>
        </w:rPr>
      </w:pPr>
      <w:r>
        <w:rPr>
          <w:sz w:val="24"/>
        </w:rPr>
        <w:t>готовность к преодолению трудностей и жизненного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оптимизма;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23"/>
        </w:tabs>
        <w:ind w:right="1134" w:firstLine="0"/>
        <w:rPr>
          <w:sz w:val="24"/>
        </w:rPr>
      </w:pPr>
      <w:r>
        <w:rPr>
          <w:sz w:val="24"/>
        </w:rPr>
        <w:t>умение противостоять действиям и влияниям, представляющим угрозу жизни, здоровью и безопасности личности и общества в пределах 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возможностей.</w:t>
      </w:r>
    </w:p>
    <w:p w:rsidR="00F6784C" w:rsidRDefault="00D27F33">
      <w:pPr>
        <w:pStyle w:val="3"/>
        <w:spacing w:before="5"/>
        <w:ind w:left="4449"/>
      </w:pPr>
      <w:r>
        <w:t>Программа формирования универсальных учебных действий</w:t>
      </w:r>
    </w:p>
    <w:p w:rsidR="00F6784C" w:rsidRDefault="00F6784C">
      <w:pPr>
        <w:pStyle w:val="a3"/>
        <w:spacing w:before="5"/>
        <w:ind w:left="0"/>
        <w:rPr>
          <w:b/>
          <w:sz w:val="23"/>
        </w:rPr>
      </w:pPr>
    </w:p>
    <w:p w:rsidR="00F6784C" w:rsidRDefault="00D27F33">
      <w:pPr>
        <w:pStyle w:val="a3"/>
        <w:ind w:right="1136"/>
        <w:jc w:val="both"/>
      </w:pPr>
      <w:r>
        <w:rPr>
          <w:spacing w:val="-60"/>
          <w:u w:val="thick"/>
        </w:rPr>
        <w:t xml:space="preserve"> </w:t>
      </w:r>
      <w:r>
        <w:rPr>
          <w:b/>
          <w:i/>
          <w:u w:val="thick"/>
        </w:rPr>
        <w:t xml:space="preserve">Личностные универсальные учебные </w:t>
      </w:r>
      <w:proofErr w:type="spellStart"/>
      <w:r>
        <w:rPr>
          <w:b/>
          <w:i/>
          <w:u w:val="thick"/>
        </w:rPr>
        <w:t>действия</w:t>
      </w:r>
      <w:r>
        <w:t>обеспечивают</w:t>
      </w:r>
      <w:proofErr w:type="spellEnd"/>
      <w:r>
        <w:t xml:space="preserve"> ценностно-смысловую ориентацию обучающихся (умение соотносить поступки и события с принятыми этическими принципами, знание моральных норм и умение выделить нравственный аспект поведения) и ориентацию в социальных ролях и межличностных отношениях.</w:t>
      </w:r>
    </w:p>
    <w:p w:rsidR="00F6784C" w:rsidRDefault="00D27F33">
      <w:pPr>
        <w:pStyle w:val="a3"/>
      </w:pPr>
      <w:r>
        <w:t>Применительно к учебной деятельности следует выделить три вида личностных действий: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ind w:firstLine="0"/>
        <w:rPr>
          <w:sz w:val="24"/>
        </w:rPr>
      </w:pPr>
      <w:r>
        <w:rPr>
          <w:sz w:val="24"/>
        </w:rPr>
        <w:t>личностное, профессиональное, жизненное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самоопределение;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5"/>
        </w:tabs>
        <w:ind w:right="1124" w:firstLine="0"/>
        <w:jc w:val="both"/>
        <w:rPr>
          <w:sz w:val="24"/>
        </w:rPr>
      </w:pPr>
      <w:proofErr w:type="spellStart"/>
      <w:r>
        <w:rPr>
          <w:sz w:val="24"/>
        </w:rPr>
        <w:t>смыслообразование</w:t>
      </w:r>
      <w:proofErr w:type="spellEnd"/>
      <w:r>
        <w:rPr>
          <w:sz w:val="24"/>
        </w:rPr>
        <w:t xml:space="preserve">, т. е. установление обучающимися связи между целью учебной деятельности и её мотивом, другими словами, </w:t>
      </w:r>
      <w:r>
        <w:rPr>
          <w:spacing w:val="3"/>
          <w:sz w:val="24"/>
        </w:rPr>
        <w:t xml:space="preserve">между </w:t>
      </w:r>
      <w:r>
        <w:rPr>
          <w:sz w:val="24"/>
        </w:rPr>
        <w:t xml:space="preserve">результатом учения и тем, что побуждает к деятельности, ради чего она осуществляется. Ученик должен задаваться вопросом: </w:t>
      </w:r>
      <w:r>
        <w:rPr>
          <w:i/>
          <w:sz w:val="24"/>
        </w:rPr>
        <w:t xml:space="preserve">какое значение и какой смысл имеет для меня учение? </w:t>
      </w:r>
      <w:r>
        <w:rPr>
          <w:sz w:val="24"/>
        </w:rPr>
        <w:t>— и уметь на него</w:t>
      </w:r>
      <w:r>
        <w:rPr>
          <w:spacing w:val="-6"/>
          <w:sz w:val="24"/>
        </w:rPr>
        <w:t xml:space="preserve"> </w:t>
      </w:r>
      <w:r>
        <w:rPr>
          <w:sz w:val="24"/>
        </w:rPr>
        <w:t>отвечать;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907"/>
        </w:tabs>
        <w:ind w:right="1137" w:firstLine="0"/>
        <w:jc w:val="both"/>
        <w:rPr>
          <w:sz w:val="24"/>
        </w:rPr>
      </w:pPr>
      <w:r>
        <w:rPr>
          <w:sz w:val="24"/>
        </w:rPr>
        <w:t>нравственно-этическая ориентация, в том числе, и оценивание усваиваемого содержания (исходя из социальных и личностных ценностей), обеспечивающее личностный моральный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выбор.</w:t>
      </w:r>
    </w:p>
    <w:p w:rsidR="00F6784C" w:rsidRDefault="00D27F33">
      <w:pPr>
        <w:spacing w:before="1"/>
        <w:ind w:left="678" w:right="2856"/>
        <w:rPr>
          <w:sz w:val="24"/>
        </w:rPr>
      </w:pPr>
      <w:r>
        <w:rPr>
          <w:spacing w:val="-60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 xml:space="preserve">Регулятивные универсальные учебные </w:t>
      </w:r>
      <w:proofErr w:type="spellStart"/>
      <w:r>
        <w:rPr>
          <w:b/>
          <w:i/>
          <w:sz w:val="24"/>
          <w:u w:val="thick"/>
        </w:rPr>
        <w:t>действия</w:t>
      </w:r>
      <w:r>
        <w:rPr>
          <w:sz w:val="24"/>
        </w:rPr>
        <w:t>обеспечивают</w:t>
      </w:r>
      <w:proofErr w:type="spellEnd"/>
      <w:r>
        <w:rPr>
          <w:sz w:val="24"/>
        </w:rPr>
        <w:t xml:space="preserve"> обучающимся организацию своей учебной деятельности. К ним относятся: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59"/>
        </w:tabs>
        <w:ind w:right="1130" w:firstLine="0"/>
        <w:jc w:val="both"/>
        <w:rPr>
          <w:sz w:val="24"/>
        </w:rPr>
      </w:pPr>
      <w:r>
        <w:rPr>
          <w:sz w:val="24"/>
        </w:rPr>
        <w:t xml:space="preserve">целеполагание как постановка учебной задачи на основе соотнесения того, что </w:t>
      </w:r>
      <w:r>
        <w:rPr>
          <w:spacing w:val="-3"/>
          <w:sz w:val="24"/>
        </w:rPr>
        <w:t xml:space="preserve">уже </w:t>
      </w:r>
      <w:r>
        <w:rPr>
          <w:sz w:val="24"/>
        </w:rPr>
        <w:t>известно и усвоено учащимися, и того, что ещё неизвестно;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909"/>
        </w:tabs>
        <w:ind w:right="1138" w:firstLine="0"/>
        <w:jc w:val="both"/>
        <w:rPr>
          <w:sz w:val="24"/>
        </w:rPr>
      </w:pPr>
      <w:r>
        <w:rPr>
          <w:sz w:val="24"/>
        </w:rPr>
        <w:t>планирование — определение последовательности промежуточных целей с учётом конечного результата; составление плана и последовательности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действий;</w:t>
      </w:r>
    </w:p>
    <w:p w:rsidR="00F6784C" w:rsidRDefault="00F6784C">
      <w:pPr>
        <w:jc w:val="both"/>
        <w:rPr>
          <w:sz w:val="24"/>
        </w:rPr>
        <w:sectPr w:rsidR="00F6784C">
          <w:pgSz w:w="16840" w:h="11910" w:orient="landscape"/>
          <w:pgMar w:top="1100" w:right="0" w:bottom="116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spacing w:before="162"/>
        <w:ind w:firstLine="0"/>
        <w:rPr>
          <w:sz w:val="24"/>
        </w:rPr>
      </w:pPr>
      <w:r>
        <w:rPr>
          <w:sz w:val="24"/>
        </w:rPr>
        <w:lastRenderedPageBreak/>
        <w:t>прогнозирование — предвосхищение результата и уровня усвоения знаний, его временных</w:t>
      </w:r>
      <w:r>
        <w:rPr>
          <w:spacing w:val="3"/>
          <w:sz w:val="24"/>
        </w:rPr>
        <w:t xml:space="preserve"> </w:t>
      </w:r>
      <w:r>
        <w:rPr>
          <w:sz w:val="24"/>
        </w:rPr>
        <w:t>характеристик;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51"/>
        </w:tabs>
        <w:ind w:right="1142" w:firstLine="0"/>
        <w:rPr>
          <w:sz w:val="24"/>
        </w:rPr>
      </w:pPr>
      <w:r>
        <w:rPr>
          <w:sz w:val="24"/>
        </w:rPr>
        <w:t>контроль в форме сличения способа действия и его результата с заданным эталоном с целью обнаружения отклонений и отличий от эталона;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56"/>
        </w:tabs>
        <w:spacing w:before="1"/>
        <w:ind w:right="1131" w:firstLine="0"/>
        <w:rPr>
          <w:sz w:val="24"/>
        </w:rPr>
      </w:pPr>
      <w:r>
        <w:rPr>
          <w:sz w:val="24"/>
        </w:rPr>
        <w:t>коррекция — внесение необходимых дополнений и коррективов в план и способ действия в случае расхождения эталона, реального действия и его результата с учётом оценки этого результата самим обучающимся, учителем,</w:t>
      </w:r>
      <w:r>
        <w:rPr>
          <w:spacing w:val="-8"/>
          <w:sz w:val="24"/>
        </w:rPr>
        <w:t xml:space="preserve"> </w:t>
      </w:r>
      <w:r>
        <w:rPr>
          <w:sz w:val="24"/>
        </w:rPr>
        <w:t>товарищами;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52"/>
        </w:tabs>
        <w:spacing w:before="1"/>
        <w:ind w:right="1131" w:firstLine="0"/>
        <w:rPr>
          <w:sz w:val="28"/>
        </w:rPr>
      </w:pPr>
      <w:r>
        <w:rPr>
          <w:sz w:val="24"/>
        </w:rPr>
        <w:t>оценка — выделение и осознание обучающимся того, что уже усвоено и что ещё нужно усвоить, осознание качества и уровня усвоения; оценка результатов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37"/>
        </w:tabs>
        <w:ind w:right="1129" w:firstLine="0"/>
        <w:rPr>
          <w:sz w:val="24"/>
        </w:rPr>
      </w:pPr>
      <w:proofErr w:type="spellStart"/>
      <w:r>
        <w:rPr>
          <w:sz w:val="24"/>
        </w:rPr>
        <w:t>саморегуляция</w:t>
      </w:r>
      <w:proofErr w:type="spellEnd"/>
      <w:r>
        <w:rPr>
          <w:sz w:val="24"/>
        </w:rPr>
        <w:t xml:space="preserve"> как способность к мобилизации сил и энергии, к волевому усилию (к выбору в ситуации мотивационного конфликта) и преодолению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препятствий.</w:t>
      </w:r>
    </w:p>
    <w:p w:rsidR="00F6784C" w:rsidRDefault="00D27F33">
      <w:pPr>
        <w:ind w:left="678" w:right="1119"/>
        <w:rPr>
          <w:sz w:val="24"/>
        </w:rPr>
      </w:pPr>
      <w:r>
        <w:rPr>
          <w:spacing w:val="-60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 xml:space="preserve">Познавательные универсальные учебные </w:t>
      </w:r>
      <w:proofErr w:type="spellStart"/>
      <w:r>
        <w:rPr>
          <w:b/>
          <w:i/>
          <w:sz w:val="24"/>
          <w:u w:val="thick"/>
        </w:rPr>
        <w:t>действия</w:t>
      </w:r>
      <w:r>
        <w:rPr>
          <w:sz w:val="24"/>
        </w:rPr>
        <w:t>включают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общеучебные</w:t>
      </w:r>
      <w:proofErr w:type="spellEnd"/>
      <w:r>
        <w:rPr>
          <w:sz w:val="24"/>
        </w:rPr>
        <w:t>, логические учебные действия, а также постановку и решение проблемы.</w:t>
      </w:r>
    </w:p>
    <w:p w:rsidR="00F6784C" w:rsidRDefault="00D27F33">
      <w:pPr>
        <w:pStyle w:val="4"/>
        <w:spacing w:before="4" w:line="274" w:lineRule="exact"/>
        <w:rPr>
          <w:i w:val="0"/>
        </w:rPr>
      </w:pPr>
      <w:proofErr w:type="spellStart"/>
      <w:r>
        <w:t>Общеучебные</w:t>
      </w:r>
      <w:proofErr w:type="spellEnd"/>
      <w:r>
        <w:t xml:space="preserve"> универсальные действия</w:t>
      </w:r>
      <w:r>
        <w:rPr>
          <w:i w:val="0"/>
        </w:rPr>
        <w:t>: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spacing w:line="274" w:lineRule="exact"/>
        <w:ind w:firstLine="0"/>
        <w:rPr>
          <w:sz w:val="24"/>
        </w:rPr>
      </w:pPr>
      <w:r>
        <w:rPr>
          <w:sz w:val="24"/>
        </w:rPr>
        <w:t>самостоятельное выделение и формулирование познавательной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цели;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5"/>
        </w:tabs>
        <w:ind w:right="1134" w:firstLine="0"/>
        <w:rPr>
          <w:sz w:val="24"/>
        </w:rPr>
      </w:pPr>
      <w:r>
        <w:rPr>
          <w:sz w:val="24"/>
        </w:rPr>
        <w:t>поиск и выделение необходимой информации, в том числе решение рабочих задач с использованием общедоступных в начальной школе инструментов ИКТ и источников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ind w:firstLine="0"/>
        <w:rPr>
          <w:sz w:val="24"/>
        </w:rPr>
      </w:pPr>
      <w:r>
        <w:rPr>
          <w:sz w:val="24"/>
        </w:rPr>
        <w:t>структурирование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ind w:firstLine="0"/>
        <w:rPr>
          <w:sz w:val="24"/>
        </w:rPr>
      </w:pPr>
      <w:r>
        <w:rPr>
          <w:sz w:val="24"/>
        </w:rPr>
        <w:t>осознанное и произвольное построение речевого высказывания в устной и письменной</w:t>
      </w:r>
      <w:r>
        <w:rPr>
          <w:spacing w:val="-10"/>
          <w:sz w:val="24"/>
        </w:rPr>
        <w:t xml:space="preserve"> </w:t>
      </w:r>
      <w:r>
        <w:rPr>
          <w:sz w:val="24"/>
        </w:rPr>
        <w:t>форме;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ind w:right="9458" w:firstLine="0"/>
        <w:rPr>
          <w:sz w:val="24"/>
        </w:rPr>
      </w:pPr>
      <w:r>
        <w:rPr>
          <w:sz w:val="24"/>
        </w:rPr>
        <w:t>выбор наиболее эффективных способов решения задач в зависимости от конкретных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ind w:firstLine="0"/>
        <w:rPr>
          <w:sz w:val="24"/>
        </w:rPr>
      </w:pPr>
      <w:r>
        <w:rPr>
          <w:sz w:val="24"/>
        </w:rPr>
        <w:t>рефлексия способов и условий действия, контроль и оценка процесса и 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44"/>
        </w:tabs>
        <w:ind w:right="1129" w:firstLine="0"/>
        <w:rPr>
          <w:sz w:val="24"/>
        </w:rPr>
      </w:pPr>
      <w:r>
        <w:rPr>
          <w:sz w:val="24"/>
        </w:rPr>
        <w:t>смысловое чтение как осмысление цели чтения и выбор вида чтения в зависимости от цели; извлечение необходимой информации из прослушанных текстов 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жанров;</w:t>
      </w:r>
    </w:p>
    <w:p w:rsidR="00F6784C" w:rsidRDefault="00D27F33">
      <w:pPr>
        <w:pStyle w:val="a3"/>
      </w:pPr>
      <w:r>
        <w:t>определение основной и второстепенной информации; свободная ориентация и восприятие текстов художественного,</w:t>
      </w:r>
    </w:p>
    <w:p w:rsidR="00F6784C" w:rsidRDefault="00D27F33">
      <w:pPr>
        <w:pStyle w:val="a3"/>
      </w:pPr>
      <w:r>
        <w:t>научного, публицистического и официально-делового стилей; понимание и адекватная оценка языка средств массовой информации;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68"/>
        </w:tabs>
        <w:ind w:right="1145" w:firstLine="0"/>
        <w:rPr>
          <w:sz w:val="24"/>
        </w:rPr>
      </w:pPr>
      <w:r>
        <w:rPr>
          <w:sz w:val="24"/>
        </w:rPr>
        <w:t>постановка и формулирование проблемы, самостоятельное создание алгоритмов деятельности при решении проблем творческого и поискового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характера.</w:t>
      </w:r>
    </w:p>
    <w:p w:rsidR="00F6784C" w:rsidRDefault="00D27F33">
      <w:pPr>
        <w:ind w:left="678"/>
        <w:rPr>
          <w:b/>
          <w:sz w:val="24"/>
        </w:rPr>
      </w:pPr>
      <w:r>
        <w:rPr>
          <w:sz w:val="24"/>
        </w:rPr>
        <w:t xml:space="preserve">Особую группу </w:t>
      </w:r>
      <w:proofErr w:type="spellStart"/>
      <w:r>
        <w:rPr>
          <w:sz w:val="24"/>
        </w:rPr>
        <w:t>общеучебных</w:t>
      </w:r>
      <w:proofErr w:type="spellEnd"/>
      <w:r>
        <w:rPr>
          <w:sz w:val="24"/>
        </w:rPr>
        <w:t xml:space="preserve"> универсальных действий составляют </w:t>
      </w:r>
      <w:r>
        <w:rPr>
          <w:b/>
          <w:i/>
          <w:sz w:val="24"/>
        </w:rPr>
        <w:t>знаково-_символические действия</w:t>
      </w:r>
      <w:r>
        <w:rPr>
          <w:b/>
          <w:sz w:val="24"/>
        </w:rPr>
        <w:t>: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78"/>
        </w:tabs>
        <w:spacing w:before="1"/>
        <w:ind w:right="1140" w:firstLine="0"/>
        <w:rPr>
          <w:sz w:val="24"/>
        </w:rPr>
      </w:pPr>
      <w:r>
        <w:rPr>
          <w:sz w:val="24"/>
        </w:rPr>
        <w:t>моделирование — преобразование объекта из чувственной формы в модель, где выделены существенные характеристики объекта (пространственно-графическая или знаково-символическая);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ind w:firstLine="0"/>
        <w:rPr>
          <w:sz w:val="24"/>
        </w:rPr>
      </w:pPr>
      <w:r>
        <w:rPr>
          <w:sz w:val="24"/>
        </w:rPr>
        <w:t>преобразование модели с целью выявления общих законов, определяющих данную предметную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область.</w:t>
      </w:r>
    </w:p>
    <w:p w:rsidR="00F6784C" w:rsidRDefault="00D27F33">
      <w:pPr>
        <w:pStyle w:val="4"/>
        <w:spacing w:before="0"/>
        <w:rPr>
          <w:b w:val="0"/>
          <w:i w:val="0"/>
        </w:rPr>
      </w:pPr>
      <w:r>
        <w:t>Логические универсальные действия</w:t>
      </w:r>
      <w:r>
        <w:rPr>
          <w:b w:val="0"/>
          <w:i w:val="0"/>
        </w:rPr>
        <w:t>: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47"/>
        </w:tabs>
        <w:spacing w:before="1" w:line="321" w:lineRule="exact"/>
        <w:ind w:left="846" w:hanging="168"/>
        <w:rPr>
          <w:sz w:val="28"/>
        </w:rPr>
      </w:pPr>
      <w:r>
        <w:rPr>
          <w:sz w:val="24"/>
        </w:rPr>
        <w:t>анализ объектов с целью выделения признаков (существенных,</w:t>
      </w:r>
      <w:r>
        <w:rPr>
          <w:spacing w:val="-5"/>
          <w:sz w:val="24"/>
        </w:rPr>
        <w:t xml:space="preserve"> </w:t>
      </w:r>
      <w:r>
        <w:rPr>
          <w:sz w:val="24"/>
        </w:rPr>
        <w:t>несущественных);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spacing w:line="275" w:lineRule="exact"/>
        <w:ind w:firstLine="0"/>
        <w:rPr>
          <w:sz w:val="24"/>
        </w:rPr>
      </w:pPr>
      <w:r>
        <w:rPr>
          <w:sz w:val="24"/>
        </w:rPr>
        <w:t>синтез — составление целого из частей, в том числе самостоятельное достраивание с восполнением недостающих</w:t>
      </w:r>
      <w:r>
        <w:rPr>
          <w:spacing w:val="-14"/>
          <w:sz w:val="24"/>
        </w:rPr>
        <w:t xml:space="preserve"> </w:t>
      </w:r>
      <w:r>
        <w:rPr>
          <w:sz w:val="24"/>
        </w:rPr>
        <w:t>компонентов;</w:t>
      </w:r>
    </w:p>
    <w:p w:rsidR="00F6784C" w:rsidRDefault="00F6784C">
      <w:pPr>
        <w:spacing w:line="275" w:lineRule="exact"/>
        <w:rPr>
          <w:sz w:val="24"/>
        </w:rPr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spacing w:before="162"/>
        <w:ind w:firstLine="0"/>
        <w:jc w:val="both"/>
        <w:rPr>
          <w:sz w:val="24"/>
        </w:rPr>
      </w:pPr>
      <w:r>
        <w:rPr>
          <w:sz w:val="24"/>
        </w:rPr>
        <w:lastRenderedPageBreak/>
        <w:t xml:space="preserve">выбор оснований и критериев для сравнения, </w:t>
      </w:r>
      <w:proofErr w:type="spellStart"/>
      <w:r>
        <w:rPr>
          <w:sz w:val="24"/>
        </w:rPr>
        <w:t>сериации</w:t>
      </w:r>
      <w:proofErr w:type="spellEnd"/>
      <w:r>
        <w:rPr>
          <w:sz w:val="24"/>
        </w:rPr>
        <w:t>, классификации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ind w:firstLine="0"/>
        <w:jc w:val="both"/>
        <w:rPr>
          <w:sz w:val="24"/>
        </w:rPr>
      </w:pPr>
      <w:r>
        <w:rPr>
          <w:sz w:val="24"/>
        </w:rPr>
        <w:t>подведение под понятие, выведение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следствий;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5"/>
        </w:tabs>
        <w:ind w:left="824" w:hanging="146"/>
        <w:jc w:val="both"/>
        <w:rPr>
          <w:sz w:val="24"/>
        </w:rPr>
      </w:pPr>
      <w:r>
        <w:rPr>
          <w:sz w:val="24"/>
        </w:rPr>
        <w:t>установление причинно-следственных связей, представление цепочек объектов и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spacing w:before="1"/>
        <w:ind w:firstLine="0"/>
        <w:jc w:val="both"/>
        <w:rPr>
          <w:sz w:val="24"/>
        </w:rPr>
      </w:pPr>
      <w:r>
        <w:rPr>
          <w:sz w:val="24"/>
        </w:rPr>
        <w:t>построение логической цепочки рассуждений, анализ истинности утверждений;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ind w:firstLine="0"/>
        <w:jc w:val="both"/>
        <w:rPr>
          <w:sz w:val="24"/>
        </w:rPr>
      </w:pPr>
      <w:r>
        <w:rPr>
          <w:sz w:val="24"/>
        </w:rPr>
        <w:t>доказательство;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ind w:firstLine="0"/>
        <w:jc w:val="both"/>
        <w:rPr>
          <w:sz w:val="24"/>
        </w:rPr>
      </w:pPr>
      <w:r>
        <w:rPr>
          <w:sz w:val="24"/>
        </w:rPr>
        <w:t>выдвижение гипотез и их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обоснование.</w:t>
      </w:r>
    </w:p>
    <w:p w:rsidR="00F6784C" w:rsidRDefault="00D27F33">
      <w:pPr>
        <w:pStyle w:val="4"/>
        <w:spacing w:before="4" w:line="274" w:lineRule="exact"/>
        <w:jc w:val="both"/>
        <w:rPr>
          <w:i w:val="0"/>
        </w:rPr>
      </w:pPr>
      <w:r>
        <w:t>Постановка и решение проблемы</w:t>
      </w:r>
      <w:r>
        <w:rPr>
          <w:i w:val="0"/>
        </w:rPr>
        <w:t>: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spacing w:line="274" w:lineRule="exact"/>
        <w:ind w:firstLine="0"/>
        <w:jc w:val="both"/>
        <w:rPr>
          <w:sz w:val="24"/>
        </w:rPr>
      </w:pPr>
      <w:r>
        <w:rPr>
          <w:sz w:val="24"/>
        </w:rPr>
        <w:t>формулирование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ind w:firstLine="0"/>
        <w:jc w:val="both"/>
        <w:rPr>
          <w:sz w:val="24"/>
        </w:rPr>
      </w:pPr>
      <w:r>
        <w:rPr>
          <w:sz w:val="24"/>
        </w:rPr>
        <w:t>самостоятельное создание способов решения проблем творческого и поискового</w:t>
      </w:r>
      <w:r>
        <w:rPr>
          <w:spacing w:val="-9"/>
          <w:sz w:val="24"/>
        </w:rPr>
        <w:t xml:space="preserve"> </w:t>
      </w:r>
      <w:r>
        <w:rPr>
          <w:sz w:val="24"/>
        </w:rPr>
        <w:t>характера.</w:t>
      </w:r>
    </w:p>
    <w:p w:rsidR="00F6784C" w:rsidRDefault="00D27F33">
      <w:pPr>
        <w:pStyle w:val="a3"/>
        <w:spacing w:before="1"/>
        <w:ind w:right="1135"/>
        <w:jc w:val="both"/>
      </w:pPr>
      <w:r>
        <w:rPr>
          <w:spacing w:val="-60"/>
          <w:u w:val="thick"/>
        </w:rPr>
        <w:t xml:space="preserve"> </w:t>
      </w:r>
      <w:r>
        <w:rPr>
          <w:b/>
          <w:i/>
          <w:u w:val="thick"/>
        </w:rPr>
        <w:t xml:space="preserve">Коммуникативные универсальные учебные действия </w:t>
      </w:r>
      <w:r>
        <w:t>обеспечивают социальную компетентность и учёт позиции других людей, партнёров по общению или деятельности; умение слушать и вступать в диалог; участвовать в коллективном обсуждении проблем; интегрироваться в группу сверстников</w:t>
      </w:r>
    </w:p>
    <w:p w:rsidR="00F6784C" w:rsidRDefault="00D27F33">
      <w:pPr>
        <w:pStyle w:val="a3"/>
        <w:jc w:val="both"/>
      </w:pPr>
      <w:r>
        <w:t>и строить продуктивное взаимодействие и сотрудничество со сверстниками и взрослыми.</w:t>
      </w:r>
    </w:p>
    <w:p w:rsidR="00F6784C" w:rsidRDefault="00D27F33">
      <w:pPr>
        <w:ind w:left="678"/>
        <w:jc w:val="both"/>
        <w:rPr>
          <w:sz w:val="24"/>
        </w:rPr>
      </w:pPr>
      <w:r>
        <w:rPr>
          <w:b/>
          <w:sz w:val="24"/>
        </w:rPr>
        <w:t xml:space="preserve">К коммуникативным действиям </w:t>
      </w:r>
      <w:r>
        <w:rPr>
          <w:sz w:val="24"/>
        </w:rPr>
        <w:t>относятся: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ind w:firstLine="0"/>
        <w:jc w:val="both"/>
        <w:rPr>
          <w:sz w:val="24"/>
        </w:rPr>
      </w:pPr>
      <w:r>
        <w:rPr>
          <w:sz w:val="24"/>
        </w:rPr>
        <w:t>планирование учебного сотрудничества с учителем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</w:p>
    <w:p w:rsidR="00F6784C" w:rsidRDefault="00D27F33">
      <w:pPr>
        <w:pStyle w:val="a3"/>
        <w:jc w:val="both"/>
      </w:pPr>
      <w:r>
        <w:t>сверстниками — определение цели, функций участников, способов взаимодействия;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ind w:firstLine="0"/>
        <w:jc w:val="both"/>
        <w:rPr>
          <w:sz w:val="24"/>
        </w:rPr>
      </w:pPr>
      <w:r>
        <w:rPr>
          <w:sz w:val="24"/>
        </w:rPr>
        <w:t>постановка вопросов — инициативное сотрудничество в поиске и сборе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информации;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63"/>
        </w:tabs>
        <w:ind w:right="1140" w:firstLine="0"/>
        <w:rPr>
          <w:sz w:val="24"/>
        </w:rPr>
      </w:pPr>
      <w:r>
        <w:rPr>
          <w:sz w:val="24"/>
        </w:rPr>
        <w:t>разрешение конфликтов — выявление, идентификация проблемы, поиск и оценка альтернативных способов разрешения конфликта, принятие решения и его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реализация;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5"/>
        </w:tabs>
        <w:spacing w:line="274" w:lineRule="exact"/>
        <w:ind w:left="824" w:hanging="146"/>
        <w:rPr>
          <w:sz w:val="24"/>
        </w:rPr>
      </w:pPr>
      <w:r>
        <w:rPr>
          <w:sz w:val="24"/>
        </w:rPr>
        <w:t>управление поведением партнёра — контроль, коррекция, оценка его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54"/>
        </w:tabs>
        <w:ind w:right="1133" w:firstLine="0"/>
        <w:jc w:val="both"/>
        <w:rPr>
          <w:sz w:val="24"/>
        </w:rPr>
      </w:pPr>
      <w:r>
        <w:rPr>
          <w:sz w:val="24"/>
        </w:rPr>
        <w:t>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языка, современных 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коммуникации.</w:t>
      </w:r>
    </w:p>
    <w:p w:rsidR="00F6784C" w:rsidRDefault="00D27F33">
      <w:pPr>
        <w:pStyle w:val="a3"/>
        <w:ind w:right="1119"/>
      </w:pPr>
      <w:r>
        <w:t>Универсальные учебные действия представляют собой целостную систему, в которой происхождение и развитие каждого вида учебного действия определяется его отношением с другими видами учебных действий и общей логикой возрастного развития.</w:t>
      </w:r>
    </w:p>
    <w:p w:rsidR="00F6784C" w:rsidRDefault="00D27F33">
      <w:pPr>
        <w:pStyle w:val="a3"/>
        <w:ind w:right="1119"/>
      </w:pPr>
      <w:r>
        <w:t>Содержание и способы общения и коммуникации обусловливают развитие способности ребёнка к регуляции поведения и деятельности, познанию мира, определяют образ «Я» как систему представлений о себе, отношений к себе.</w:t>
      </w:r>
    </w:p>
    <w:p w:rsidR="00F6784C" w:rsidRDefault="00F6784C">
      <w:pPr>
        <w:pStyle w:val="a3"/>
        <w:ind w:left="0"/>
        <w:rPr>
          <w:sz w:val="26"/>
        </w:rPr>
      </w:pPr>
    </w:p>
    <w:p w:rsidR="00F6784C" w:rsidRDefault="00F6784C">
      <w:pPr>
        <w:pStyle w:val="a3"/>
        <w:spacing w:before="6"/>
        <w:ind w:left="0"/>
        <w:rPr>
          <w:sz w:val="22"/>
        </w:rPr>
      </w:pPr>
    </w:p>
    <w:p w:rsidR="00F6784C" w:rsidRDefault="00D27F33">
      <w:pPr>
        <w:pStyle w:val="3"/>
        <w:ind w:left="6341" w:right="3917" w:hanging="2859"/>
      </w:pPr>
      <w:r>
        <w:t>Характеристика результатов формирования универсальных учебных действий на разных этапах обучения</w:t>
      </w:r>
    </w:p>
    <w:p w:rsidR="00F6784C" w:rsidRDefault="00F6784C">
      <w:pPr>
        <w:pStyle w:val="a3"/>
        <w:ind w:left="0"/>
        <w:rPr>
          <w:b/>
          <w:sz w:val="20"/>
        </w:rPr>
      </w:pPr>
    </w:p>
    <w:p w:rsidR="00F6784C" w:rsidRDefault="00F6784C">
      <w:pPr>
        <w:pStyle w:val="a3"/>
        <w:spacing w:before="3"/>
        <w:ind w:left="0"/>
        <w:rPr>
          <w:b/>
          <w:sz w:val="28"/>
        </w:r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3401"/>
        <w:gridCol w:w="3545"/>
        <w:gridCol w:w="3684"/>
        <w:gridCol w:w="3180"/>
      </w:tblGrid>
      <w:tr w:rsidR="00F6784C">
        <w:trPr>
          <w:trHeight w:val="232"/>
        </w:trPr>
        <w:tc>
          <w:tcPr>
            <w:tcW w:w="1102" w:type="dxa"/>
          </w:tcPr>
          <w:p w:rsidR="00F6784C" w:rsidRDefault="00D27F33">
            <w:pPr>
              <w:pStyle w:val="TableParagraph"/>
              <w:spacing w:line="21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Класс</w:t>
            </w:r>
          </w:p>
        </w:tc>
        <w:tc>
          <w:tcPr>
            <w:tcW w:w="3401" w:type="dxa"/>
          </w:tcPr>
          <w:p w:rsidR="00F6784C" w:rsidRDefault="00D27F33">
            <w:pPr>
              <w:pStyle w:val="TableParagraph"/>
              <w:spacing w:line="21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Личностные УУД</w:t>
            </w:r>
          </w:p>
        </w:tc>
        <w:tc>
          <w:tcPr>
            <w:tcW w:w="3545" w:type="dxa"/>
          </w:tcPr>
          <w:p w:rsidR="00F6784C" w:rsidRDefault="00D27F33">
            <w:pPr>
              <w:pStyle w:val="TableParagraph"/>
              <w:spacing w:line="21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Регулятивные УУД</w:t>
            </w:r>
          </w:p>
        </w:tc>
        <w:tc>
          <w:tcPr>
            <w:tcW w:w="3684" w:type="dxa"/>
          </w:tcPr>
          <w:p w:rsidR="00F6784C" w:rsidRDefault="00D27F33">
            <w:pPr>
              <w:pStyle w:val="TableParagraph"/>
              <w:spacing w:line="212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Познавательные УУД</w:t>
            </w:r>
          </w:p>
        </w:tc>
        <w:tc>
          <w:tcPr>
            <w:tcW w:w="3180" w:type="dxa"/>
          </w:tcPr>
          <w:p w:rsidR="00F6784C" w:rsidRDefault="00D27F33">
            <w:pPr>
              <w:pStyle w:val="TableParagraph"/>
              <w:spacing w:line="212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Коммуникативные УУД</w:t>
            </w:r>
          </w:p>
        </w:tc>
      </w:tr>
    </w:tbl>
    <w:p w:rsidR="00F6784C" w:rsidRDefault="00F6784C">
      <w:pPr>
        <w:spacing w:line="212" w:lineRule="exact"/>
        <w:rPr>
          <w:sz w:val="20"/>
        </w:rPr>
        <w:sectPr w:rsidR="00F6784C">
          <w:pgSz w:w="16840" w:h="11910" w:orient="landscape"/>
          <w:pgMar w:top="1100" w:right="0" w:bottom="1180" w:left="740" w:header="0" w:footer="923" w:gutter="0"/>
          <w:cols w:space="720"/>
        </w:sectPr>
      </w:pPr>
    </w:p>
    <w:p w:rsidR="00F6784C" w:rsidRDefault="00F6784C">
      <w:pPr>
        <w:pStyle w:val="a3"/>
        <w:spacing w:before="9" w:after="1"/>
        <w:ind w:left="0"/>
        <w:rPr>
          <w:sz w:val="14"/>
        </w:r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3401"/>
        <w:gridCol w:w="3545"/>
        <w:gridCol w:w="3684"/>
        <w:gridCol w:w="3180"/>
      </w:tblGrid>
      <w:tr w:rsidR="00F6784C">
        <w:trPr>
          <w:trHeight w:val="7820"/>
        </w:trPr>
        <w:tc>
          <w:tcPr>
            <w:tcW w:w="1102" w:type="dxa"/>
          </w:tcPr>
          <w:p w:rsidR="00F6784C" w:rsidRDefault="00D27F3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 класс</w:t>
            </w:r>
          </w:p>
        </w:tc>
        <w:tc>
          <w:tcPr>
            <w:tcW w:w="3401" w:type="dxa"/>
          </w:tcPr>
          <w:p w:rsidR="00F6784C" w:rsidRDefault="00F6784C">
            <w:pPr>
              <w:pStyle w:val="TableParagraph"/>
              <w:spacing w:before="5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32"/>
              </w:numPr>
              <w:tabs>
                <w:tab w:val="left" w:pos="360"/>
                <w:tab w:val="left" w:pos="1640"/>
              </w:tabs>
              <w:ind w:right="97" w:firstLine="0"/>
              <w:jc w:val="both"/>
              <w:rPr>
                <w:sz w:val="20"/>
              </w:rPr>
            </w:pPr>
            <w:r>
              <w:rPr>
                <w:sz w:val="20"/>
              </w:rPr>
              <w:t>Ценить и принимать следующие базовые</w:t>
            </w:r>
            <w:r>
              <w:rPr>
                <w:sz w:val="20"/>
              </w:rPr>
              <w:tab/>
              <w:t>ценности: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«добро»,</w:t>
            </w:r>
          </w:p>
          <w:p w:rsidR="00F6784C" w:rsidRDefault="00D27F33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 xml:space="preserve">«терпение»,    «родина», 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«природа»,</w:t>
            </w:r>
          </w:p>
          <w:p w:rsidR="00F6784C" w:rsidRDefault="00D27F3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«семья», «мир», «настоящий друг».</w:t>
            </w:r>
          </w:p>
          <w:p w:rsidR="00F6784C" w:rsidRDefault="00F6784C">
            <w:pPr>
              <w:pStyle w:val="TableParagraph"/>
              <w:spacing w:before="1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32"/>
              </w:numPr>
              <w:tabs>
                <w:tab w:val="left" w:pos="408"/>
              </w:tabs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Уважение к своему народу, к своей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родине.</w:t>
            </w:r>
          </w:p>
          <w:p w:rsidR="00F6784C" w:rsidRDefault="00F6784C">
            <w:pPr>
              <w:pStyle w:val="TableParagraph"/>
              <w:spacing w:before="10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32"/>
              </w:numPr>
              <w:tabs>
                <w:tab w:val="left" w:pos="429"/>
              </w:tabs>
              <w:ind w:right="99" w:firstLine="0"/>
              <w:jc w:val="both"/>
              <w:rPr>
                <w:sz w:val="20"/>
              </w:rPr>
            </w:pPr>
            <w:r>
              <w:rPr>
                <w:sz w:val="20"/>
              </w:rPr>
              <w:t>Освоение личностного смысла учения, желания учиться.</w:t>
            </w:r>
          </w:p>
          <w:p w:rsidR="00F6784C" w:rsidRDefault="00F6784C">
            <w:pPr>
              <w:pStyle w:val="TableParagraph"/>
              <w:spacing w:before="2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32"/>
              </w:numPr>
              <w:tabs>
                <w:tab w:val="left" w:pos="420"/>
              </w:tabs>
              <w:ind w:right="94" w:firstLine="0"/>
              <w:jc w:val="both"/>
              <w:rPr>
                <w:sz w:val="20"/>
              </w:rPr>
            </w:pPr>
            <w:r>
              <w:rPr>
                <w:sz w:val="20"/>
              </w:rPr>
              <w:t>Оценка жизненных ситуаций и поступков героев художественных текстов с точки зрения общечеловеческих норм.</w:t>
            </w:r>
          </w:p>
        </w:tc>
        <w:tc>
          <w:tcPr>
            <w:tcW w:w="3545" w:type="dxa"/>
          </w:tcPr>
          <w:p w:rsidR="00F6784C" w:rsidRDefault="00F6784C">
            <w:pPr>
              <w:pStyle w:val="TableParagraph"/>
              <w:spacing w:before="5"/>
              <w:rPr>
                <w:sz w:val="19"/>
              </w:rPr>
            </w:pPr>
          </w:p>
          <w:p w:rsidR="00F6784C" w:rsidRDefault="00D27F33">
            <w:pPr>
              <w:pStyle w:val="TableParagraph"/>
              <w:ind w:left="108" w:right="103"/>
              <w:jc w:val="both"/>
              <w:rPr>
                <w:sz w:val="20"/>
              </w:rPr>
            </w:pPr>
            <w:r>
              <w:rPr>
                <w:sz w:val="20"/>
              </w:rPr>
              <w:t>1.Самостоятельно организовывать свое рабочее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место.</w:t>
            </w:r>
          </w:p>
          <w:p w:rsidR="00F6784C" w:rsidRDefault="00F6784C">
            <w:pPr>
              <w:pStyle w:val="TableParagraph"/>
              <w:spacing w:before="10"/>
              <w:rPr>
                <w:sz w:val="19"/>
              </w:rPr>
            </w:pPr>
          </w:p>
          <w:p w:rsidR="00F6784C" w:rsidRDefault="00D27F33">
            <w:pPr>
              <w:pStyle w:val="TableParagraph"/>
              <w:ind w:left="108" w:right="101"/>
              <w:jc w:val="both"/>
              <w:rPr>
                <w:sz w:val="20"/>
              </w:rPr>
            </w:pPr>
            <w:r>
              <w:rPr>
                <w:sz w:val="20"/>
              </w:rPr>
              <w:t xml:space="preserve">2.Следовать режиму организации учебной и </w:t>
            </w:r>
            <w:proofErr w:type="spellStart"/>
            <w:r>
              <w:rPr>
                <w:sz w:val="20"/>
              </w:rPr>
              <w:t>внеучебной</w:t>
            </w:r>
            <w:proofErr w:type="spellEnd"/>
            <w:r>
              <w:rPr>
                <w:sz w:val="20"/>
              </w:rPr>
              <w:t xml:space="preserve"> деятельности.</w:t>
            </w:r>
          </w:p>
          <w:p w:rsidR="00F6784C" w:rsidRDefault="00F6784C">
            <w:pPr>
              <w:pStyle w:val="TableParagraph"/>
              <w:spacing w:before="1"/>
              <w:rPr>
                <w:sz w:val="20"/>
              </w:rPr>
            </w:pPr>
          </w:p>
          <w:p w:rsidR="00F6784C" w:rsidRDefault="00D27F33">
            <w:pPr>
              <w:pStyle w:val="TableParagraph"/>
              <w:tabs>
                <w:tab w:val="left" w:pos="1799"/>
                <w:tab w:val="left" w:pos="2729"/>
              </w:tabs>
              <w:ind w:left="108" w:right="99"/>
              <w:jc w:val="both"/>
              <w:rPr>
                <w:sz w:val="20"/>
              </w:rPr>
            </w:pPr>
            <w:r>
              <w:rPr>
                <w:sz w:val="20"/>
              </w:rPr>
              <w:t>3.Определять</w:t>
            </w:r>
            <w:r>
              <w:rPr>
                <w:sz w:val="20"/>
              </w:rPr>
              <w:tab/>
              <w:t>цель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учебной </w:t>
            </w:r>
            <w:r>
              <w:rPr>
                <w:sz w:val="20"/>
              </w:rPr>
              <w:t>деятельности с помощью учителя и самостоятельно.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>
            <w:pPr>
              <w:pStyle w:val="TableParagraph"/>
              <w:ind w:left="108" w:right="101"/>
              <w:jc w:val="both"/>
              <w:rPr>
                <w:sz w:val="20"/>
              </w:rPr>
            </w:pPr>
            <w:r>
              <w:rPr>
                <w:sz w:val="20"/>
              </w:rPr>
              <w:t>4.Определять план выполнения заданий на уроках, внеурочной деятельности, жизненных ситуациях под руководством учителя.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31"/>
              </w:numPr>
              <w:tabs>
                <w:tab w:val="left" w:pos="310"/>
              </w:tabs>
              <w:ind w:right="100" w:firstLine="0"/>
              <w:jc w:val="both"/>
              <w:rPr>
                <w:sz w:val="20"/>
              </w:rPr>
            </w:pPr>
            <w:r>
              <w:rPr>
                <w:sz w:val="20"/>
              </w:rPr>
              <w:t>Соотносить выполненное задание с образцом, предложенным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учителем.</w:t>
            </w:r>
          </w:p>
          <w:p w:rsidR="00F6784C" w:rsidRDefault="00F6784C">
            <w:pPr>
              <w:pStyle w:val="TableParagraph"/>
              <w:spacing w:before="1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31"/>
              </w:numPr>
              <w:tabs>
                <w:tab w:val="left" w:pos="708"/>
              </w:tabs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Использовать в работе простейшие инструменты и более сложные приборы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(циркуль).</w:t>
            </w:r>
          </w:p>
          <w:p w:rsidR="00F6784C" w:rsidRDefault="00D27F33">
            <w:pPr>
              <w:pStyle w:val="TableParagraph"/>
              <w:ind w:left="108" w:right="101"/>
              <w:jc w:val="both"/>
              <w:rPr>
                <w:sz w:val="20"/>
              </w:rPr>
            </w:pPr>
            <w:r>
              <w:rPr>
                <w:sz w:val="20"/>
              </w:rPr>
              <w:t>7.Корректировать выполнение задания в дальнейшем.</w:t>
            </w:r>
          </w:p>
          <w:p w:rsidR="00F6784C" w:rsidRDefault="00F6784C">
            <w:pPr>
              <w:pStyle w:val="TableParagraph"/>
              <w:spacing w:before="10"/>
              <w:rPr>
                <w:sz w:val="19"/>
              </w:rPr>
            </w:pPr>
          </w:p>
          <w:p w:rsidR="00F6784C" w:rsidRDefault="00D27F33">
            <w:pPr>
              <w:pStyle w:val="TableParagraph"/>
              <w:ind w:left="108" w:right="100"/>
              <w:jc w:val="both"/>
              <w:rPr>
                <w:sz w:val="20"/>
              </w:rPr>
            </w:pPr>
            <w:r>
              <w:rPr>
                <w:sz w:val="20"/>
              </w:rPr>
              <w:t>8.Оценка своего задания по следующим параметрам: легко выполнять, возникли</w:t>
            </w:r>
          </w:p>
          <w:p w:rsidR="00F6784C" w:rsidRDefault="00D27F33">
            <w:pPr>
              <w:pStyle w:val="TableParagraph"/>
              <w:spacing w:before="1"/>
              <w:ind w:left="158"/>
              <w:jc w:val="both"/>
              <w:rPr>
                <w:sz w:val="20"/>
              </w:rPr>
            </w:pPr>
            <w:r>
              <w:rPr>
                <w:sz w:val="20"/>
              </w:rPr>
              <w:t>сложности при выполнении.</w:t>
            </w:r>
          </w:p>
        </w:tc>
        <w:tc>
          <w:tcPr>
            <w:tcW w:w="3684" w:type="dxa"/>
          </w:tcPr>
          <w:p w:rsidR="00F6784C" w:rsidRDefault="00F6784C">
            <w:pPr>
              <w:pStyle w:val="TableParagraph"/>
              <w:spacing w:before="5"/>
              <w:rPr>
                <w:sz w:val="19"/>
              </w:rPr>
            </w:pPr>
          </w:p>
          <w:p w:rsidR="00F6784C" w:rsidRDefault="00D27F33">
            <w:pPr>
              <w:pStyle w:val="TableParagraph"/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1.Ориентироваться в учебнике: определять умения, которые будут сформированы на основе изучения данного раздела; определять круг своего незнания.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>
            <w:pPr>
              <w:pStyle w:val="TableParagraph"/>
              <w:tabs>
                <w:tab w:val="left" w:pos="1484"/>
                <w:tab w:val="left" w:pos="2871"/>
              </w:tabs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2.Отвечать на простые и сложные вопросы учителя, самим задавать вопросы,</w:t>
            </w:r>
            <w:r>
              <w:rPr>
                <w:sz w:val="20"/>
              </w:rPr>
              <w:tab/>
              <w:t>находить</w:t>
            </w:r>
            <w:r>
              <w:rPr>
                <w:sz w:val="20"/>
              </w:rPr>
              <w:tab/>
              <w:t>нужную информацию в учебнике.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>
            <w:pPr>
              <w:pStyle w:val="TableParagraph"/>
              <w:tabs>
                <w:tab w:val="left" w:pos="2140"/>
              </w:tabs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3.Сравнивать и группировать предметы, объекты по нескольким основаниям; находить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закономерности; </w:t>
            </w:r>
            <w:r>
              <w:rPr>
                <w:sz w:val="20"/>
              </w:rPr>
              <w:t>самостоятельно продолжать их по установленном правилу.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>
            <w:pPr>
              <w:pStyle w:val="TableParagraph"/>
              <w:tabs>
                <w:tab w:val="left" w:pos="870"/>
                <w:tab w:val="left" w:pos="2338"/>
                <w:tab w:val="left" w:pos="3261"/>
              </w:tabs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z w:val="20"/>
              </w:rPr>
              <w:tab/>
              <w:t>Подробно</w:t>
            </w:r>
            <w:r>
              <w:rPr>
                <w:sz w:val="20"/>
              </w:rPr>
              <w:tab/>
              <w:t>пересказывать прочитанное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или</w:t>
            </w:r>
          </w:p>
          <w:p w:rsidR="00F6784C" w:rsidRDefault="00D27F33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прослушанное; составлять простой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</w:p>
          <w:p w:rsidR="00F6784C" w:rsidRDefault="00D27F33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.</w:t>
            </w:r>
          </w:p>
          <w:p w:rsidR="00F6784C" w:rsidRDefault="00F6784C">
            <w:pPr>
              <w:pStyle w:val="TableParagraph"/>
              <w:spacing w:before="1"/>
              <w:rPr>
                <w:sz w:val="20"/>
              </w:rPr>
            </w:pPr>
          </w:p>
          <w:p w:rsidR="00F6784C" w:rsidRDefault="00D27F33">
            <w:pPr>
              <w:pStyle w:val="TableParagraph"/>
              <w:tabs>
                <w:tab w:val="left" w:pos="3086"/>
              </w:tabs>
              <w:ind w:left="106" w:right="97"/>
              <w:rPr>
                <w:sz w:val="20"/>
              </w:rPr>
            </w:pPr>
            <w:r>
              <w:rPr>
                <w:sz w:val="20"/>
              </w:rPr>
              <w:t>5.Определять,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каких </w:t>
            </w:r>
            <w:r>
              <w:rPr>
                <w:sz w:val="20"/>
              </w:rPr>
              <w:t>источниках можно найти необходимую информацию для выполнения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задания.</w:t>
            </w:r>
          </w:p>
          <w:p w:rsidR="00F6784C" w:rsidRDefault="00F6784C">
            <w:pPr>
              <w:pStyle w:val="TableParagraph"/>
              <w:spacing w:before="10"/>
              <w:rPr>
                <w:sz w:val="19"/>
              </w:rPr>
            </w:pPr>
          </w:p>
          <w:p w:rsidR="00F6784C" w:rsidRDefault="00D27F33">
            <w:pPr>
              <w:pStyle w:val="TableParagraph"/>
              <w:tabs>
                <w:tab w:val="left" w:pos="2392"/>
              </w:tabs>
              <w:spacing w:before="1"/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6.Находить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необходимую </w:t>
            </w:r>
            <w:r>
              <w:rPr>
                <w:sz w:val="20"/>
              </w:rPr>
              <w:t>информацию, как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F6784C" w:rsidRDefault="00D27F33">
            <w:pPr>
              <w:pStyle w:val="TableParagraph"/>
              <w:spacing w:before="1"/>
              <w:ind w:left="158"/>
              <w:rPr>
                <w:sz w:val="20"/>
              </w:rPr>
            </w:pPr>
            <w:r>
              <w:rPr>
                <w:sz w:val="20"/>
              </w:rPr>
              <w:t>учебнике, так и в словарях в учебнике.</w:t>
            </w:r>
          </w:p>
          <w:p w:rsidR="00F6784C" w:rsidRDefault="00F6784C">
            <w:pPr>
              <w:pStyle w:val="TableParagraph"/>
              <w:spacing w:before="9"/>
              <w:rPr>
                <w:sz w:val="19"/>
              </w:rPr>
            </w:pPr>
          </w:p>
          <w:p w:rsidR="00F6784C" w:rsidRDefault="00D27F33">
            <w:pPr>
              <w:pStyle w:val="TableParagraph"/>
              <w:ind w:left="106" w:right="101"/>
              <w:jc w:val="both"/>
              <w:rPr>
                <w:sz w:val="20"/>
              </w:rPr>
            </w:pPr>
            <w:r>
              <w:rPr>
                <w:sz w:val="20"/>
              </w:rPr>
              <w:t>7.Наблюдать и делать самостоятельные простые выводы.</w:t>
            </w:r>
          </w:p>
        </w:tc>
        <w:tc>
          <w:tcPr>
            <w:tcW w:w="3180" w:type="dxa"/>
          </w:tcPr>
          <w:p w:rsidR="00F6784C" w:rsidRDefault="00F6784C">
            <w:pPr>
              <w:pStyle w:val="TableParagraph"/>
              <w:spacing w:before="5"/>
              <w:rPr>
                <w:sz w:val="19"/>
              </w:rPr>
            </w:pPr>
          </w:p>
          <w:p w:rsidR="00F6784C" w:rsidRDefault="00D27F33">
            <w:pPr>
              <w:pStyle w:val="TableParagraph"/>
              <w:ind w:left="109" w:right="99"/>
              <w:jc w:val="both"/>
              <w:rPr>
                <w:sz w:val="20"/>
              </w:rPr>
            </w:pPr>
            <w:r>
              <w:rPr>
                <w:sz w:val="20"/>
              </w:rPr>
              <w:t>1.Участвовать в диалоге; слушать и понимать других, высказывать свою точку зрения на события, поступки.</w:t>
            </w:r>
          </w:p>
          <w:p w:rsidR="00F6784C" w:rsidRDefault="00F6784C">
            <w:pPr>
              <w:pStyle w:val="TableParagraph"/>
              <w:spacing w:before="11"/>
              <w:rPr>
                <w:sz w:val="19"/>
              </w:rPr>
            </w:pPr>
          </w:p>
          <w:p w:rsidR="00F6784C" w:rsidRDefault="00D27F33">
            <w:pPr>
              <w:pStyle w:val="TableParagraph"/>
              <w:ind w:left="109" w:right="100"/>
              <w:jc w:val="both"/>
              <w:rPr>
                <w:sz w:val="20"/>
              </w:rPr>
            </w:pPr>
            <w:r>
              <w:rPr>
                <w:sz w:val="20"/>
              </w:rPr>
              <w:t>2.Оформлять свои мысли в устной и письменной речи с учетом своих учебных и жизненных речевых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ситуаций.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>
            <w:pPr>
              <w:pStyle w:val="TableParagraph"/>
              <w:tabs>
                <w:tab w:val="left" w:pos="2479"/>
              </w:tabs>
              <w:ind w:left="109" w:right="95"/>
              <w:jc w:val="both"/>
              <w:rPr>
                <w:sz w:val="20"/>
              </w:rPr>
            </w:pPr>
            <w:r>
              <w:rPr>
                <w:sz w:val="20"/>
              </w:rPr>
              <w:t>3.Читать вслух и про себя тексты учебников,</w:t>
            </w:r>
            <w:r>
              <w:rPr>
                <w:sz w:val="20"/>
              </w:rPr>
              <w:tab/>
              <w:t>других художественных и научн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популярных книг, понимать прочитанное.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>
            <w:pPr>
              <w:pStyle w:val="TableParagraph"/>
              <w:tabs>
                <w:tab w:val="left" w:pos="1279"/>
                <w:tab w:val="left" w:pos="2976"/>
              </w:tabs>
              <w:ind w:left="109" w:right="96"/>
              <w:jc w:val="both"/>
              <w:rPr>
                <w:sz w:val="20"/>
              </w:rPr>
            </w:pPr>
            <w:r>
              <w:rPr>
                <w:sz w:val="20"/>
              </w:rPr>
              <w:t>4. Выполняя различные роли в группе,</w:t>
            </w:r>
            <w:r>
              <w:rPr>
                <w:sz w:val="20"/>
              </w:rPr>
              <w:tab/>
              <w:t>сотрудничать</w:t>
            </w:r>
            <w:r>
              <w:rPr>
                <w:sz w:val="20"/>
              </w:rPr>
              <w:tab/>
              <w:t>в совместном решении проблемы (задачи).</w:t>
            </w:r>
          </w:p>
        </w:tc>
      </w:tr>
      <w:tr w:rsidR="00F6784C">
        <w:trPr>
          <w:trHeight w:val="1379"/>
        </w:trPr>
        <w:tc>
          <w:tcPr>
            <w:tcW w:w="1102" w:type="dxa"/>
          </w:tcPr>
          <w:p w:rsidR="00F6784C" w:rsidRDefault="00D27F3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 класс</w:t>
            </w:r>
          </w:p>
        </w:tc>
        <w:tc>
          <w:tcPr>
            <w:tcW w:w="3401" w:type="dxa"/>
          </w:tcPr>
          <w:p w:rsidR="00F6784C" w:rsidRDefault="00F6784C">
            <w:pPr>
              <w:pStyle w:val="TableParagraph"/>
              <w:spacing w:before="5"/>
              <w:rPr>
                <w:sz w:val="19"/>
              </w:rPr>
            </w:pPr>
          </w:p>
          <w:p w:rsidR="00F6784C" w:rsidRDefault="00D27F33">
            <w:pPr>
              <w:pStyle w:val="TableParagraph"/>
              <w:tabs>
                <w:tab w:val="left" w:pos="1640"/>
              </w:tabs>
              <w:ind w:left="107" w:right="97"/>
              <w:rPr>
                <w:sz w:val="20"/>
              </w:rPr>
            </w:pPr>
            <w:r>
              <w:rPr>
                <w:sz w:val="20"/>
              </w:rPr>
              <w:t>1. Ценить и принимать следующие базовые</w:t>
            </w:r>
            <w:r>
              <w:rPr>
                <w:sz w:val="20"/>
              </w:rPr>
              <w:tab/>
              <w:t>ценности: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«добро»,</w:t>
            </w:r>
          </w:p>
          <w:p w:rsidR="00F6784C" w:rsidRDefault="00D27F33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 xml:space="preserve">«терпение»,    «родина», 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«природа»,</w:t>
            </w:r>
          </w:p>
          <w:p w:rsidR="00F6784C" w:rsidRDefault="00D27F33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«семья»,  «мир»,  «настоящий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друг»,</w:t>
            </w:r>
          </w:p>
          <w:p w:rsidR="00F6784C" w:rsidRDefault="00D27F33">
            <w:pPr>
              <w:pStyle w:val="TableParagraph"/>
              <w:tabs>
                <w:tab w:val="left" w:pos="2474"/>
              </w:tabs>
              <w:spacing w:before="1"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«справедливость»,</w:t>
            </w:r>
            <w:r>
              <w:rPr>
                <w:sz w:val="20"/>
              </w:rPr>
              <w:tab/>
              <w:t>«желание</w:t>
            </w:r>
          </w:p>
        </w:tc>
        <w:tc>
          <w:tcPr>
            <w:tcW w:w="3545" w:type="dxa"/>
          </w:tcPr>
          <w:p w:rsidR="00F6784C" w:rsidRDefault="00F6784C">
            <w:pPr>
              <w:pStyle w:val="TableParagraph"/>
              <w:spacing w:before="5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30"/>
              </w:numPr>
              <w:tabs>
                <w:tab w:val="left" w:pos="475"/>
              </w:tabs>
              <w:ind w:right="101" w:firstLine="0"/>
              <w:jc w:val="both"/>
              <w:rPr>
                <w:sz w:val="20"/>
              </w:rPr>
            </w:pPr>
            <w:r>
              <w:rPr>
                <w:sz w:val="20"/>
              </w:rPr>
              <w:t>Самостоятельно организовывать свое рабочее место в соответствии с целью выполнения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заданий.</w:t>
            </w:r>
          </w:p>
          <w:p w:rsidR="00F6784C" w:rsidRDefault="00F6784C">
            <w:pPr>
              <w:pStyle w:val="TableParagraph"/>
              <w:spacing w:before="10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30"/>
              </w:numPr>
              <w:tabs>
                <w:tab w:val="left" w:pos="674"/>
              </w:tabs>
              <w:spacing w:line="217" w:lineRule="exact"/>
              <w:ind w:left="673" w:hanging="565"/>
              <w:jc w:val="both"/>
              <w:rPr>
                <w:sz w:val="20"/>
              </w:rPr>
            </w:pPr>
            <w:r>
              <w:rPr>
                <w:sz w:val="20"/>
              </w:rPr>
              <w:t>Самостоятельно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</w:p>
        </w:tc>
        <w:tc>
          <w:tcPr>
            <w:tcW w:w="3684" w:type="dxa"/>
          </w:tcPr>
          <w:p w:rsidR="00F6784C" w:rsidRDefault="00F6784C">
            <w:pPr>
              <w:pStyle w:val="TableParagraph"/>
              <w:spacing w:before="5"/>
              <w:rPr>
                <w:sz w:val="19"/>
              </w:rPr>
            </w:pPr>
          </w:p>
          <w:p w:rsidR="00F6784C" w:rsidRDefault="00D27F33">
            <w:pPr>
              <w:pStyle w:val="TableParagraph"/>
              <w:ind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 xml:space="preserve">1. Ориентироваться в учебнике: определять умения, которые будут сформированы    на    основе 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изучения</w:t>
            </w:r>
          </w:p>
          <w:p w:rsidR="00F6784C" w:rsidRDefault="00D27F33">
            <w:pPr>
              <w:pStyle w:val="TableParagraph"/>
              <w:spacing w:before="1" w:line="230" w:lineRule="exact"/>
              <w:ind w:left="106" w:right="9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данного раздела; определять круг своего    незнания;    планировать  </w:t>
            </w:r>
            <w:r>
              <w:rPr>
                <w:spacing w:val="1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свою</w:t>
            </w:r>
            <w:proofErr w:type="gramEnd"/>
          </w:p>
        </w:tc>
        <w:tc>
          <w:tcPr>
            <w:tcW w:w="3180" w:type="dxa"/>
          </w:tcPr>
          <w:p w:rsidR="00F6784C" w:rsidRDefault="00F6784C">
            <w:pPr>
              <w:pStyle w:val="TableParagraph"/>
              <w:spacing w:before="5"/>
              <w:rPr>
                <w:sz w:val="19"/>
              </w:rPr>
            </w:pPr>
          </w:p>
          <w:p w:rsidR="00F6784C" w:rsidRDefault="00D27F33">
            <w:pPr>
              <w:pStyle w:val="TableParagraph"/>
              <w:ind w:left="109" w:right="99"/>
              <w:jc w:val="both"/>
              <w:rPr>
                <w:sz w:val="20"/>
              </w:rPr>
            </w:pPr>
            <w:r>
              <w:rPr>
                <w:sz w:val="20"/>
              </w:rPr>
              <w:t>1. Участвовать в диалоге; слушать и понимать других, высказывать свою точку зрения на события, поступки.</w:t>
            </w:r>
          </w:p>
        </w:tc>
      </w:tr>
    </w:tbl>
    <w:p w:rsidR="00F6784C" w:rsidRDefault="00F6784C">
      <w:pPr>
        <w:jc w:val="both"/>
        <w:rPr>
          <w:sz w:val="20"/>
        </w:rPr>
        <w:sectPr w:rsidR="00F6784C">
          <w:pgSz w:w="16840" w:h="11910" w:orient="landscape"/>
          <w:pgMar w:top="1100" w:right="0" w:bottom="1120" w:left="740" w:header="0" w:footer="923" w:gutter="0"/>
          <w:cols w:space="720"/>
        </w:sectPr>
      </w:pPr>
    </w:p>
    <w:p w:rsidR="00F6784C" w:rsidRDefault="00F6784C">
      <w:pPr>
        <w:pStyle w:val="a3"/>
        <w:spacing w:before="9" w:after="1"/>
        <w:ind w:left="0"/>
        <w:rPr>
          <w:sz w:val="14"/>
        </w:r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3401"/>
        <w:gridCol w:w="3545"/>
        <w:gridCol w:w="3684"/>
        <w:gridCol w:w="3180"/>
      </w:tblGrid>
      <w:tr w:rsidR="00F6784C">
        <w:trPr>
          <w:trHeight w:val="4363"/>
        </w:trPr>
        <w:tc>
          <w:tcPr>
            <w:tcW w:w="1102" w:type="dxa"/>
            <w:vMerge w:val="restart"/>
          </w:tcPr>
          <w:p w:rsidR="00F6784C" w:rsidRDefault="00F6784C">
            <w:pPr>
              <w:pStyle w:val="TableParagraph"/>
              <w:rPr>
                <w:sz w:val="18"/>
              </w:rPr>
            </w:pPr>
          </w:p>
        </w:tc>
        <w:tc>
          <w:tcPr>
            <w:tcW w:w="3401" w:type="dxa"/>
            <w:tcBorders>
              <w:bottom w:val="nil"/>
            </w:tcBorders>
          </w:tcPr>
          <w:p w:rsidR="00F6784C" w:rsidRDefault="00D27F33">
            <w:pPr>
              <w:pStyle w:val="TableParagraph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понимать друг друга», «понимать позицию другого».</w:t>
            </w:r>
          </w:p>
          <w:p w:rsidR="00F6784C" w:rsidRDefault="00F6784C">
            <w:pPr>
              <w:pStyle w:val="TableParagraph"/>
              <w:spacing w:before="3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9"/>
              </w:numPr>
              <w:tabs>
                <w:tab w:val="left" w:pos="408"/>
              </w:tabs>
              <w:ind w:right="95" w:firstLine="0"/>
              <w:jc w:val="both"/>
              <w:rPr>
                <w:sz w:val="20"/>
              </w:rPr>
            </w:pPr>
            <w:r>
              <w:rPr>
                <w:sz w:val="20"/>
              </w:rPr>
              <w:t>Уважение к своему народу, к другим народам, терпимость к обычаям и традициям других народов.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9"/>
              </w:numPr>
              <w:tabs>
                <w:tab w:val="left" w:pos="429"/>
              </w:tabs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Освоение личностного смысла учения; желания продолжать свою учебу.</w:t>
            </w:r>
          </w:p>
          <w:p w:rsidR="00F6784C" w:rsidRDefault="00F6784C">
            <w:pPr>
              <w:pStyle w:val="TableParagraph"/>
              <w:spacing w:before="2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9"/>
              </w:numPr>
              <w:tabs>
                <w:tab w:val="left" w:pos="420"/>
                <w:tab w:val="left" w:pos="2808"/>
              </w:tabs>
              <w:ind w:right="94" w:firstLine="0"/>
              <w:jc w:val="both"/>
              <w:rPr>
                <w:sz w:val="20"/>
              </w:rPr>
            </w:pPr>
            <w:r>
              <w:rPr>
                <w:sz w:val="20"/>
              </w:rPr>
              <w:t>Оценка жизненных ситуаций и поступков героев художественных текстов с точки зрения общечеловеческих</w:t>
            </w:r>
            <w:r>
              <w:rPr>
                <w:sz w:val="20"/>
              </w:rPr>
              <w:tab/>
              <w:t>норм, нравственных и этических ценностей.</w:t>
            </w:r>
          </w:p>
        </w:tc>
        <w:tc>
          <w:tcPr>
            <w:tcW w:w="3545" w:type="dxa"/>
            <w:tcBorders>
              <w:bottom w:val="nil"/>
            </w:tcBorders>
          </w:tcPr>
          <w:p w:rsidR="00F6784C" w:rsidRDefault="00D27F33">
            <w:pPr>
              <w:pStyle w:val="TableParagraph"/>
              <w:tabs>
                <w:tab w:val="left" w:pos="1770"/>
              </w:tabs>
              <w:ind w:left="108" w:right="98"/>
              <w:jc w:val="both"/>
              <w:rPr>
                <w:sz w:val="20"/>
              </w:rPr>
            </w:pPr>
            <w:r>
              <w:rPr>
                <w:sz w:val="20"/>
              </w:rPr>
              <w:t>важность</w:t>
            </w:r>
            <w:r>
              <w:rPr>
                <w:sz w:val="20"/>
              </w:rPr>
              <w:tab/>
              <w:t>или необходимость выполнения различных задания в учебном процессе и жизненных ситуациях.</w:t>
            </w:r>
          </w:p>
          <w:p w:rsidR="00F6784C" w:rsidRDefault="00F6784C">
            <w:pPr>
              <w:pStyle w:val="TableParagraph"/>
              <w:spacing w:before="4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8"/>
              </w:numPr>
              <w:tabs>
                <w:tab w:val="left" w:pos="622"/>
                <w:tab w:val="left" w:pos="1881"/>
                <w:tab w:val="left" w:pos="2608"/>
              </w:tabs>
              <w:ind w:right="97" w:firstLine="0"/>
              <w:jc w:val="both"/>
              <w:rPr>
                <w:sz w:val="20"/>
              </w:rPr>
            </w:pPr>
            <w:r>
              <w:rPr>
                <w:sz w:val="20"/>
              </w:rPr>
              <w:t>Определять цель учебной деятельности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помощью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самостоятельно.</w:t>
            </w:r>
          </w:p>
          <w:p w:rsidR="00F6784C" w:rsidRDefault="00F6784C">
            <w:pPr>
              <w:pStyle w:val="TableParagraph"/>
              <w:spacing w:before="11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8"/>
              </w:numPr>
              <w:tabs>
                <w:tab w:val="left" w:pos="504"/>
              </w:tabs>
              <w:ind w:right="101" w:firstLine="0"/>
              <w:jc w:val="both"/>
              <w:rPr>
                <w:sz w:val="20"/>
              </w:rPr>
            </w:pPr>
            <w:r>
              <w:rPr>
                <w:sz w:val="20"/>
              </w:rPr>
              <w:t>Определять план выполнения заданий на уроках, внеурочной деятельности, жизненных ситуациях под руководством учителя.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8"/>
              </w:numPr>
              <w:tabs>
                <w:tab w:val="left" w:pos="766"/>
              </w:tabs>
              <w:ind w:right="99" w:firstLine="0"/>
              <w:jc w:val="both"/>
              <w:rPr>
                <w:sz w:val="20"/>
              </w:rPr>
            </w:pPr>
            <w:r>
              <w:rPr>
                <w:sz w:val="20"/>
              </w:rPr>
              <w:t>Определять правильность выполненного задания на основе сравнения с предыдущими заданиями, или на основе различных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образцов.</w:t>
            </w:r>
          </w:p>
        </w:tc>
        <w:tc>
          <w:tcPr>
            <w:tcW w:w="3684" w:type="dxa"/>
            <w:tcBorders>
              <w:bottom w:val="nil"/>
            </w:tcBorders>
          </w:tcPr>
          <w:p w:rsidR="00F6784C" w:rsidRDefault="00D27F33">
            <w:pPr>
              <w:pStyle w:val="TableParagraph"/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работу по изучению незнакомого материала.</w:t>
            </w:r>
          </w:p>
          <w:p w:rsidR="00F6784C" w:rsidRDefault="00F6784C">
            <w:pPr>
              <w:pStyle w:val="TableParagraph"/>
            </w:pPr>
          </w:p>
          <w:p w:rsidR="00F6784C" w:rsidRDefault="00F6784C">
            <w:pPr>
              <w:pStyle w:val="TableParagraph"/>
              <w:spacing w:before="3"/>
              <w:rPr>
                <w:sz w:val="17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7"/>
              </w:numPr>
              <w:tabs>
                <w:tab w:val="left" w:pos="624"/>
              </w:tabs>
              <w:spacing w:before="1"/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Самостоятельно предполагать, какая дополнительная информация буде нужна для изучения незнакомого материала;</w:t>
            </w:r>
          </w:p>
          <w:p w:rsidR="00F6784C" w:rsidRDefault="00D27F33">
            <w:pPr>
              <w:pStyle w:val="TableParagraph"/>
              <w:tabs>
                <w:tab w:val="left" w:pos="1465"/>
              </w:tabs>
              <w:ind w:left="106" w:right="97"/>
              <w:jc w:val="both"/>
              <w:rPr>
                <w:sz w:val="20"/>
              </w:rPr>
            </w:pPr>
            <w:r>
              <w:rPr>
                <w:sz w:val="20"/>
              </w:rPr>
              <w:t>отбирать</w:t>
            </w:r>
            <w:r>
              <w:rPr>
                <w:sz w:val="20"/>
              </w:rPr>
              <w:tab/>
              <w:t>необходимые источники информации среди предложенных учителем словарей, энциклопедий, справочников.</w:t>
            </w:r>
          </w:p>
          <w:p w:rsidR="00F6784C" w:rsidRDefault="00F6784C">
            <w:pPr>
              <w:pStyle w:val="TableParagraph"/>
              <w:spacing w:before="1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7"/>
              </w:numPr>
              <w:tabs>
                <w:tab w:val="left" w:pos="894"/>
                <w:tab w:val="left" w:pos="896"/>
                <w:tab w:val="left" w:pos="2401"/>
              </w:tabs>
              <w:spacing w:before="1"/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Извлекать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информацию, </w:t>
            </w:r>
            <w:r>
              <w:rPr>
                <w:sz w:val="20"/>
              </w:rPr>
              <w:t>представленную в разных формах (текст, таблица, схема, экспонат, модель,</w:t>
            </w:r>
          </w:p>
          <w:p w:rsidR="00F6784C" w:rsidRDefault="00D27F33">
            <w:pPr>
              <w:pStyle w:val="TableParagraph"/>
              <w:spacing w:line="229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а, иллюстрация и др.)</w:t>
            </w:r>
          </w:p>
        </w:tc>
        <w:tc>
          <w:tcPr>
            <w:tcW w:w="3180" w:type="dxa"/>
            <w:tcBorders>
              <w:bottom w:val="nil"/>
            </w:tcBorders>
          </w:tcPr>
          <w:p w:rsidR="00F6784C" w:rsidRDefault="00D27F33">
            <w:pPr>
              <w:pStyle w:val="TableParagraph"/>
              <w:ind w:left="109" w:right="100"/>
              <w:jc w:val="both"/>
              <w:rPr>
                <w:sz w:val="20"/>
              </w:rPr>
            </w:pPr>
            <w:r>
              <w:rPr>
                <w:sz w:val="20"/>
              </w:rPr>
              <w:t>2.Оформлять свои мысли в устной и письменной речи с учетом своих учебных и жизненных речевых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ситуаций.</w:t>
            </w:r>
          </w:p>
          <w:p w:rsidR="00F6784C" w:rsidRDefault="00F6784C">
            <w:pPr>
              <w:pStyle w:val="TableParagraph"/>
              <w:spacing w:before="4"/>
              <w:rPr>
                <w:sz w:val="19"/>
              </w:rPr>
            </w:pPr>
          </w:p>
          <w:p w:rsidR="00F6784C" w:rsidRDefault="00D27F33">
            <w:pPr>
              <w:pStyle w:val="TableParagraph"/>
              <w:tabs>
                <w:tab w:val="left" w:pos="2479"/>
              </w:tabs>
              <w:ind w:left="109" w:right="95"/>
              <w:jc w:val="both"/>
              <w:rPr>
                <w:sz w:val="20"/>
              </w:rPr>
            </w:pPr>
            <w:r>
              <w:rPr>
                <w:sz w:val="20"/>
              </w:rPr>
              <w:t>3.Читать вслух и про себя тексты учебников,</w:t>
            </w:r>
            <w:r>
              <w:rPr>
                <w:sz w:val="20"/>
              </w:rPr>
              <w:tab/>
              <w:t>других художественных и научн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популярных книг, понимать прочитанное.</w:t>
            </w:r>
          </w:p>
          <w:p w:rsidR="00F6784C" w:rsidRDefault="00F6784C">
            <w:pPr>
              <w:pStyle w:val="TableParagraph"/>
              <w:spacing w:before="1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6"/>
              </w:numPr>
              <w:tabs>
                <w:tab w:val="left" w:pos="395"/>
                <w:tab w:val="left" w:pos="1279"/>
                <w:tab w:val="left" w:pos="2975"/>
              </w:tabs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Выполняя различные роли в группе,</w:t>
            </w:r>
            <w:r>
              <w:rPr>
                <w:sz w:val="20"/>
              </w:rPr>
              <w:tab/>
              <w:t>сотрудничать</w:t>
            </w:r>
            <w:r>
              <w:rPr>
                <w:sz w:val="20"/>
              </w:rPr>
              <w:tab/>
              <w:t>в совместном решении проблемы (задачи).</w:t>
            </w:r>
          </w:p>
          <w:p w:rsidR="00F6784C" w:rsidRDefault="00F6784C">
            <w:pPr>
              <w:pStyle w:val="TableParagraph"/>
              <w:spacing w:before="11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6"/>
              </w:numPr>
              <w:tabs>
                <w:tab w:val="left" w:pos="337"/>
              </w:tabs>
              <w:spacing w:line="230" w:lineRule="atLeast"/>
              <w:ind w:right="99" w:firstLine="0"/>
              <w:jc w:val="both"/>
              <w:rPr>
                <w:sz w:val="20"/>
              </w:rPr>
            </w:pPr>
            <w:r>
              <w:rPr>
                <w:sz w:val="20"/>
              </w:rPr>
              <w:t>Отстаивать свою точку зрения, соблюдая правила речевого этикета.</w:t>
            </w:r>
          </w:p>
        </w:tc>
      </w:tr>
      <w:tr w:rsidR="00F6784C">
        <w:trPr>
          <w:trHeight w:val="909"/>
        </w:trPr>
        <w:tc>
          <w:tcPr>
            <w:tcW w:w="1102" w:type="dxa"/>
            <w:vMerge/>
            <w:tcBorders>
              <w:top w:val="nil"/>
            </w:tcBorders>
          </w:tcPr>
          <w:p w:rsidR="00F6784C" w:rsidRDefault="00F678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F6784C" w:rsidRDefault="00F6784C">
            <w:pPr>
              <w:pStyle w:val="TableParagraph"/>
              <w:rPr>
                <w:sz w:val="18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6784C" w:rsidRDefault="00D27F33">
            <w:pPr>
              <w:pStyle w:val="TableParagraph"/>
              <w:ind w:left="108" w:right="101"/>
              <w:jc w:val="both"/>
              <w:rPr>
                <w:sz w:val="20"/>
              </w:rPr>
            </w:pPr>
            <w:r>
              <w:rPr>
                <w:sz w:val="20"/>
              </w:rPr>
              <w:t>6. Корректировать выполнение задания в соответствии с планом, условиями выполнения,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результатом</w:t>
            </w:r>
          </w:p>
          <w:p w:rsidR="00F6784C" w:rsidRDefault="00D27F33">
            <w:pPr>
              <w:pStyle w:val="TableParagraph"/>
              <w:spacing w:line="209" w:lineRule="exact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действий на определенном этапе.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F6784C" w:rsidRDefault="00D27F33">
            <w:pPr>
              <w:pStyle w:val="TableParagraph"/>
              <w:ind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4. Представлять информацию в виде текста, таблицы, схемы, в том числе с помощью ИКТ.</w:t>
            </w:r>
          </w:p>
        </w:tc>
        <w:tc>
          <w:tcPr>
            <w:tcW w:w="3180" w:type="dxa"/>
            <w:tcBorders>
              <w:top w:val="nil"/>
              <w:bottom w:val="nil"/>
            </w:tcBorders>
          </w:tcPr>
          <w:p w:rsidR="00F6784C" w:rsidRDefault="00F6784C">
            <w:pPr>
              <w:pStyle w:val="TableParagraph"/>
              <w:rPr>
                <w:sz w:val="19"/>
              </w:rPr>
            </w:pPr>
          </w:p>
          <w:p w:rsidR="00F6784C" w:rsidRDefault="00D27F3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6. Критично относиться к своему мнению</w:t>
            </w:r>
          </w:p>
        </w:tc>
      </w:tr>
      <w:tr w:rsidR="00F6784C">
        <w:trPr>
          <w:trHeight w:val="1835"/>
        </w:trPr>
        <w:tc>
          <w:tcPr>
            <w:tcW w:w="1102" w:type="dxa"/>
            <w:vMerge/>
            <w:tcBorders>
              <w:top w:val="nil"/>
            </w:tcBorders>
          </w:tcPr>
          <w:p w:rsidR="00F6784C" w:rsidRDefault="00F678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F6784C" w:rsidRDefault="00F6784C">
            <w:pPr>
              <w:pStyle w:val="TableParagraph"/>
              <w:rPr>
                <w:sz w:val="18"/>
              </w:rPr>
            </w:pPr>
          </w:p>
        </w:tc>
        <w:tc>
          <w:tcPr>
            <w:tcW w:w="3545" w:type="dxa"/>
            <w:tcBorders>
              <w:top w:val="nil"/>
            </w:tcBorders>
          </w:tcPr>
          <w:p w:rsidR="00F6784C" w:rsidRDefault="00F6784C">
            <w:pPr>
              <w:pStyle w:val="TableParagraph"/>
              <w:spacing w:before="2"/>
              <w:rPr>
                <w:sz w:val="19"/>
              </w:rPr>
            </w:pPr>
          </w:p>
          <w:p w:rsidR="00F6784C" w:rsidRDefault="00D27F33">
            <w:pPr>
              <w:pStyle w:val="TableParagraph"/>
              <w:ind w:left="108" w:right="104"/>
              <w:jc w:val="both"/>
              <w:rPr>
                <w:sz w:val="20"/>
              </w:rPr>
            </w:pPr>
            <w:r>
              <w:rPr>
                <w:sz w:val="20"/>
              </w:rPr>
              <w:t>7. Использовать в работе литературу, инструменты, приборы.</w:t>
            </w:r>
          </w:p>
          <w:p w:rsidR="00F6784C" w:rsidRDefault="00F6784C">
            <w:pPr>
              <w:pStyle w:val="TableParagraph"/>
              <w:spacing w:before="10"/>
              <w:rPr>
                <w:sz w:val="19"/>
              </w:rPr>
            </w:pPr>
          </w:p>
          <w:p w:rsidR="00F6784C" w:rsidRDefault="00D27F33">
            <w:pPr>
              <w:pStyle w:val="TableParagraph"/>
              <w:tabs>
                <w:tab w:val="left" w:pos="1552"/>
                <w:tab w:val="left" w:pos="2768"/>
              </w:tabs>
              <w:spacing w:before="1"/>
              <w:ind w:left="108" w:right="100"/>
              <w:jc w:val="both"/>
              <w:rPr>
                <w:sz w:val="20"/>
              </w:rPr>
            </w:pPr>
            <w:r>
              <w:rPr>
                <w:sz w:val="20"/>
              </w:rPr>
              <w:t>8.Оценка</w:t>
            </w:r>
            <w:r>
              <w:rPr>
                <w:sz w:val="20"/>
              </w:rPr>
              <w:tab/>
              <w:t>своего</w:t>
            </w:r>
            <w:r>
              <w:rPr>
                <w:sz w:val="20"/>
              </w:rPr>
              <w:tab/>
              <w:t>задания 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параметрам,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заранее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представленным.</w:t>
            </w:r>
          </w:p>
        </w:tc>
        <w:tc>
          <w:tcPr>
            <w:tcW w:w="3684" w:type="dxa"/>
            <w:tcBorders>
              <w:top w:val="nil"/>
            </w:tcBorders>
          </w:tcPr>
          <w:p w:rsidR="00F6784C" w:rsidRDefault="00D27F33">
            <w:pPr>
              <w:pStyle w:val="TableParagraph"/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5. Анализировать, сравнивать, группировать различные объекты, явления, факты.</w:t>
            </w:r>
          </w:p>
        </w:tc>
        <w:tc>
          <w:tcPr>
            <w:tcW w:w="3180" w:type="dxa"/>
            <w:tcBorders>
              <w:top w:val="nil"/>
            </w:tcBorders>
          </w:tcPr>
          <w:p w:rsidR="00F6784C" w:rsidRDefault="00D27F33" w:rsidP="00FF6BB3">
            <w:pPr>
              <w:pStyle w:val="TableParagraph"/>
              <w:numPr>
                <w:ilvl w:val="0"/>
                <w:numId w:val="25"/>
              </w:numPr>
              <w:tabs>
                <w:tab w:val="left" w:pos="310"/>
              </w:tabs>
              <w:spacing w:line="221" w:lineRule="exact"/>
              <w:ind w:firstLine="0"/>
              <w:rPr>
                <w:sz w:val="20"/>
              </w:rPr>
            </w:pPr>
            <w:r>
              <w:rPr>
                <w:sz w:val="20"/>
              </w:rPr>
              <w:t>Понимать точку зрения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другого</w:t>
            </w:r>
          </w:p>
          <w:p w:rsidR="00F6784C" w:rsidRDefault="00F6784C">
            <w:pPr>
              <w:pStyle w:val="TableParagraph"/>
              <w:spacing w:before="9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5"/>
              </w:numPr>
              <w:tabs>
                <w:tab w:val="left" w:pos="361"/>
                <w:tab w:val="left" w:pos="2613"/>
              </w:tabs>
              <w:spacing w:before="1"/>
              <w:ind w:right="99" w:firstLine="0"/>
              <w:jc w:val="both"/>
              <w:rPr>
                <w:sz w:val="20"/>
              </w:rPr>
            </w:pPr>
            <w:r>
              <w:rPr>
                <w:sz w:val="20"/>
              </w:rPr>
              <w:t>Участвовать в работе группы, распределять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роли, </w:t>
            </w:r>
            <w:r>
              <w:rPr>
                <w:sz w:val="20"/>
              </w:rPr>
              <w:t>договариваться друг 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другом.</w:t>
            </w:r>
          </w:p>
        </w:tc>
      </w:tr>
      <w:tr w:rsidR="00F6784C">
        <w:trPr>
          <w:trHeight w:val="226"/>
        </w:trPr>
        <w:tc>
          <w:tcPr>
            <w:tcW w:w="1102" w:type="dxa"/>
            <w:tcBorders>
              <w:bottom w:val="nil"/>
            </w:tcBorders>
          </w:tcPr>
          <w:p w:rsidR="00F6784C" w:rsidRDefault="00D27F33">
            <w:pPr>
              <w:pStyle w:val="TableParagraph"/>
              <w:spacing w:line="206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 класс</w:t>
            </w:r>
          </w:p>
        </w:tc>
        <w:tc>
          <w:tcPr>
            <w:tcW w:w="3401" w:type="dxa"/>
            <w:vMerge w:val="restart"/>
          </w:tcPr>
          <w:p w:rsidR="00F6784C" w:rsidRDefault="00F6784C">
            <w:pPr>
              <w:pStyle w:val="TableParagraph"/>
              <w:spacing w:before="5"/>
              <w:rPr>
                <w:sz w:val="19"/>
              </w:rPr>
            </w:pPr>
          </w:p>
          <w:p w:rsidR="00F6784C" w:rsidRDefault="00D27F33">
            <w:pPr>
              <w:pStyle w:val="TableParagraph"/>
              <w:tabs>
                <w:tab w:val="left" w:pos="1640"/>
              </w:tabs>
              <w:ind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1. Ценить и принимать следующие базовые</w:t>
            </w:r>
            <w:r>
              <w:rPr>
                <w:sz w:val="20"/>
              </w:rPr>
              <w:tab/>
              <w:t>ценности: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«добро»,</w:t>
            </w:r>
          </w:p>
          <w:p w:rsidR="00F6784C" w:rsidRDefault="00D27F33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 xml:space="preserve">«терпение»,    «родина», 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«природа»,</w:t>
            </w:r>
          </w:p>
          <w:p w:rsidR="00F6784C" w:rsidRDefault="00D27F33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«семья»,  «мир»,  «настоящий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друг»,</w:t>
            </w:r>
          </w:p>
          <w:p w:rsidR="00F6784C" w:rsidRDefault="00D27F33">
            <w:pPr>
              <w:pStyle w:val="TableParagraph"/>
              <w:tabs>
                <w:tab w:val="left" w:pos="2474"/>
              </w:tabs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«справедливость»,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«желание </w:t>
            </w:r>
            <w:r>
              <w:rPr>
                <w:sz w:val="20"/>
              </w:rPr>
              <w:t xml:space="preserve">понимать друг друга», «понимать позицию         другого»,     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«народ»,</w:t>
            </w:r>
          </w:p>
          <w:p w:rsidR="00F6784C" w:rsidRDefault="00D27F33">
            <w:pPr>
              <w:pStyle w:val="TableParagraph"/>
              <w:spacing w:line="216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«национальность» и т.д.</w:t>
            </w:r>
          </w:p>
        </w:tc>
        <w:tc>
          <w:tcPr>
            <w:tcW w:w="3545" w:type="dxa"/>
            <w:tcBorders>
              <w:bottom w:val="nil"/>
            </w:tcBorders>
          </w:tcPr>
          <w:p w:rsidR="00F6784C" w:rsidRDefault="00F6784C">
            <w:pPr>
              <w:pStyle w:val="TableParagraph"/>
              <w:rPr>
                <w:sz w:val="16"/>
              </w:rPr>
            </w:pPr>
          </w:p>
        </w:tc>
        <w:tc>
          <w:tcPr>
            <w:tcW w:w="3684" w:type="dxa"/>
            <w:tcBorders>
              <w:bottom w:val="nil"/>
            </w:tcBorders>
          </w:tcPr>
          <w:p w:rsidR="00F6784C" w:rsidRDefault="00F6784C">
            <w:pPr>
              <w:pStyle w:val="TableParagraph"/>
              <w:rPr>
                <w:sz w:val="16"/>
              </w:rPr>
            </w:pPr>
          </w:p>
        </w:tc>
        <w:tc>
          <w:tcPr>
            <w:tcW w:w="3180" w:type="dxa"/>
            <w:tcBorders>
              <w:bottom w:val="nil"/>
            </w:tcBorders>
          </w:tcPr>
          <w:p w:rsidR="00F6784C" w:rsidRDefault="00F6784C">
            <w:pPr>
              <w:pStyle w:val="TableParagraph"/>
              <w:rPr>
                <w:sz w:val="16"/>
              </w:rPr>
            </w:pPr>
          </w:p>
        </w:tc>
      </w:tr>
      <w:tr w:rsidR="00F6784C">
        <w:trPr>
          <w:trHeight w:val="1834"/>
        </w:trPr>
        <w:tc>
          <w:tcPr>
            <w:tcW w:w="1102" w:type="dxa"/>
            <w:tcBorders>
              <w:top w:val="nil"/>
            </w:tcBorders>
          </w:tcPr>
          <w:p w:rsidR="00F6784C" w:rsidRDefault="00F6784C">
            <w:pPr>
              <w:pStyle w:val="TableParagraph"/>
              <w:rPr>
                <w:sz w:val="18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F6784C" w:rsidRDefault="00F6784C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tcBorders>
              <w:top w:val="nil"/>
            </w:tcBorders>
          </w:tcPr>
          <w:p w:rsidR="00F6784C" w:rsidRDefault="00D27F33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1.Самостоятельно формулировать</w:t>
            </w:r>
          </w:p>
          <w:p w:rsidR="00F6784C" w:rsidRDefault="00D27F33">
            <w:pPr>
              <w:pStyle w:val="TableParagraph"/>
              <w:tabs>
                <w:tab w:val="left" w:pos="1772"/>
                <w:tab w:val="left" w:pos="3163"/>
              </w:tabs>
              <w:spacing w:before="1"/>
              <w:ind w:left="108" w:right="99"/>
              <w:jc w:val="both"/>
              <w:rPr>
                <w:sz w:val="20"/>
              </w:rPr>
            </w:pPr>
            <w:r>
              <w:rPr>
                <w:sz w:val="20"/>
              </w:rPr>
              <w:t>задание: определять его цель, планировать</w:t>
            </w:r>
            <w:r>
              <w:rPr>
                <w:sz w:val="20"/>
              </w:rPr>
              <w:tab/>
              <w:t>алгоритм</w:t>
            </w:r>
            <w:r>
              <w:rPr>
                <w:sz w:val="20"/>
              </w:rPr>
              <w:tab/>
              <w:t>его выполнения, корректировать работу по ходу его выполнения, самостоятельно оценивать.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>
            <w:pPr>
              <w:pStyle w:val="TableParagraph"/>
              <w:spacing w:line="217" w:lineRule="exact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2. Использовать при выполнения</w:t>
            </w:r>
          </w:p>
        </w:tc>
        <w:tc>
          <w:tcPr>
            <w:tcW w:w="3684" w:type="dxa"/>
            <w:tcBorders>
              <w:top w:val="nil"/>
            </w:tcBorders>
          </w:tcPr>
          <w:p w:rsidR="00F6784C" w:rsidRDefault="00D27F33">
            <w:pPr>
              <w:pStyle w:val="TableParagraph"/>
              <w:tabs>
                <w:tab w:val="left" w:pos="554"/>
                <w:tab w:val="left" w:pos="2333"/>
                <w:tab w:val="left" w:pos="2729"/>
              </w:tabs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ab/>
              <w:t>Ориентироваться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учебнике:</w:t>
            </w:r>
          </w:p>
          <w:p w:rsidR="00F6784C" w:rsidRDefault="00D27F33">
            <w:pPr>
              <w:pStyle w:val="TableParagraph"/>
              <w:spacing w:before="1"/>
              <w:ind w:left="106" w:right="97"/>
              <w:jc w:val="both"/>
              <w:rPr>
                <w:sz w:val="20"/>
              </w:rPr>
            </w:pPr>
            <w:r>
              <w:rPr>
                <w:sz w:val="20"/>
              </w:rPr>
              <w:t>определять умения, которые будут сформированы на основе изучения данного раздела; определять круг своего незнания; планировать свою работу по изучению незнакомого материала.</w:t>
            </w:r>
          </w:p>
        </w:tc>
        <w:tc>
          <w:tcPr>
            <w:tcW w:w="3180" w:type="dxa"/>
            <w:tcBorders>
              <w:top w:val="nil"/>
            </w:tcBorders>
          </w:tcPr>
          <w:p w:rsidR="00F6784C" w:rsidRDefault="00D27F33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1.Участвовать в диалоге; слушать</w:t>
            </w:r>
          </w:p>
          <w:p w:rsidR="00F6784C" w:rsidRDefault="00D27F33">
            <w:pPr>
              <w:pStyle w:val="TableParagraph"/>
              <w:spacing w:before="1"/>
              <w:ind w:left="109" w:right="99"/>
              <w:jc w:val="both"/>
              <w:rPr>
                <w:sz w:val="20"/>
              </w:rPr>
            </w:pPr>
            <w:r>
              <w:rPr>
                <w:sz w:val="20"/>
              </w:rPr>
              <w:t>и понимать других, высказывать свою точку зрения на события, поступки.</w:t>
            </w:r>
          </w:p>
          <w:p w:rsidR="00F6784C" w:rsidRDefault="00F6784C">
            <w:pPr>
              <w:pStyle w:val="TableParagraph"/>
              <w:spacing w:before="1"/>
              <w:rPr>
                <w:sz w:val="20"/>
              </w:rPr>
            </w:pPr>
          </w:p>
          <w:p w:rsidR="00F6784C" w:rsidRDefault="00D27F33">
            <w:pPr>
              <w:pStyle w:val="TableParagraph"/>
              <w:ind w:left="109" w:right="100"/>
              <w:jc w:val="both"/>
              <w:rPr>
                <w:sz w:val="20"/>
              </w:rPr>
            </w:pPr>
            <w:r>
              <w:rPr>
                <w:sz w:val="20"/>
              </w:rPr>
              <w:t xml:space="preserve">2.Оформлять свои мысли в устной и    письменной    речи    с 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учетом</w:t>
            </w:r>
          </w:p>
          <w:p w:rsidR="00F6784C" w:rsidRDefault="00D27F33">
            <w:pPr>
              <w:pStyle w:val="TableParagraph"/>
              <w:spacing w:line="215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своих     учебных     и 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жизненных</w:t>
            </w:r>
          </w:p>
        </w:tc>
      </w:tr>
    </w:tbl>
    <w:p w:rsidR="00F6784C" w:rsidRDefault="00F6784C">
      <w:pPr>
        <w:spacing w:line="215" w:lineRule="exact"/>
        <w:jc w:val="both"/>
        <w:rPr>
          <w:sz w:val="20"/>
        </w:rPr>
        <w:sectPr w:rsidR="00F6784C">
          <w:pgSz w:w="16840" w:h="11910" w:orient="landscape"/>
          <w:pgMar w:top="1100" w:right="0" w:bottom="1120" w:left="740" w:header="0" w:footer="923" w:gutter="0"/>
          <w:cols w:space="720"/>
        </w:sectPr>
      </w:pPr>
    </w:p>
    <w:p w:rsidR="00F6784C" w:rsidRDefault="00F6784C">
      <w:pPr>
        <w:pStyle w:val="a3"/>
        <w:spacing w:before="9" w:after="1"/>
        <w:ind w:left="0"/>
        <w:rPr>
          <w:sz w:val="14"/>
        </w:r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3401"/>
        <w:gridCol w:w="3545"/>
        <w:gridCol w:w="3684"/>
        <w:gridCol w:w="3180"/>
      </w:tblGrid>
      <w:tr w:rsidR="00F6784C">
        <w:trPr>
          <w:trHeight w:val="7820"/>
        </w:trPr>
        <w:tc>
          <w:tcPr>
            <w:tcW w:w="1102" w:type="dxa"/>
          </w:tcPr>
          <w:p w:rsidR="00F6784C" w:rsidRDefault="00F6784C">
            <w:pPr>
              <w:pStyle w:val="TableParagraph"/>
              <w:rPr>
                <w:sz w:val="18"/>
              </w:rPr>
            </w:pPr>
          </w:p>
        </w:tc>
        <w:tc>
          <w:tcPr>
            <w:tcW w:w="3401" w:type="dxa"/>
          </w:tcPr>
          <w:p w:rsidR="00F6784C" w:rsidRDefault="00F6784C">
            <w:pPr>
              <w:pStyle w:val="TableParagraph"/>
              <w:spacing w:before="5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4"/>
              </w:numPr>
              <w:tabs>
                <w:tab w:val="left" w:pos="432"/>
              </w:tabs>
              <w:ind w:right="97" w:firstLine="0"/>
              <w:jc w:val="both"/>
              <w:rPr>
                <w:sz w:val="20"/>
              </w:rPr>
            </w:pPr>
            <w:r>
              <w:rPr>
                <w:sz w:val="20"/>
              </w:rPr>
              <w:t>Уважение к своему народу, к другим народам, принятие ценностей других народов.</w:t>
            </w:r>
          </w:p>
          <w:p w:rsidR="00F6784C" w:rsidRDefault="00F6784C">
            <w:pPr>
              <w:pStyle w:val="TableParagraph"/>
              <w:spacing w:before="10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4"/>
              </w:numPr>
              <w:tabs>
                <w:tab w:val="left" w:pos="429"/>
                <w:tab w:val="left" w:pos="2182"/>
              </w:tabs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Освоение личностного смысла учения;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дальнейшего </w:t>
            </w:r>
            <w:r>
              <w:rPr>
                <w:sz w:val="20"/>
              </w:rPr>
              <w:t>образовательного маршрута.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4"/>
              </w:numPr>
              <w:tabs>
                <w:tab w:val="left" w:pos="420"/>
                <w:tab w:val="left" w:pos="2808"/>
              </w:tabs>
              <w:ind w:right="94" w:firstLine="0"/>
              <w:jc w:val="both"/>
              <w:rPr>
                <w:sz w:val="20"/>
              </w:rPr>
            </w:pPr>
            <w:r>
              <w:rPr>
                <w:sz w:val="20"/>
              </w:rPr>
              <w:t>Оценка жизненных ситуаций и поступков героев художественных текстов с точки зрения общечеловеческих</w:t>
            </w:r>
            <w:r>
              <w:rPr>
                <w:sz w:val="20"/>
              </w:rPr>
              <w:tab/>
              <w:t>норм, нравственных и этических ценностей, ценностей гражданина России.</w:t>
            </w:r>
          </w:p>
        </w:tc>
        <w:tc>
          <w:tcPr>
            <w:tcW w:w="3545" w:type="dxa"/>
          </w:tcPr>
          <w:p w:rsidR="00F6784C" w:rsidRDefault="00D27F33">
            <w:pPr>
              <w:pStyle w:val="TableParagraph"/>
              <w:ind w:left="108" w:right="98"/>
              <w:jc w:val="both"/>
              <w:rPr>
                <w:sz w:val="20"/>
              </w:rPr>
            </w:pPr>
            <w:r>
              <w:rPr>
                <w:sz w:val="20"/>
              </w:rPr>
              <w:t>задания различные средства: справочную литературу, ИКТ, инструменты и приборы.</w:t>
            </w:r>
          </w:p>
          <w:p w:rsidR="00F6784C" w:rsidRDefault="00F6784C">
            <w:pPr>
              <w:pStyle w:val="TableParagraph"/>
              <w:spacing w:before="3"/>
              <w:rPr>
                <w:sz w:val="19"/>
              </w:rPr>
            </w:pPr>
          </w:p>
          <w:p w:rsidR="00F6784C" w:rsidRDefault="00D27F33">
            <w:pPr>
              <w:pStyle w:val="TableParagraph"/>
              <w:spacing w:before="1"/>
              <w:ind w:left="108" w:right="101"/>
              <w:jc w:val="both"/>
              <w:rPr>
                <w:sz w:val="20"/>
              </w:rPr>
            </w:pPr>
            <w:r>
              <w:rPr>
                <w:sz w:val="20"/>
              </w:rPr>
              <w:t>3. Определять самостоятельно критерии оценивания, давать самооценку.</w:t>
            </w:r>
          </w:p>
        </w:tc>
        <w:tc>
          <w:tcPr>
            <w:tcW w:w="3684" w:type="dxa"/>
          </w:tcPr>
          <w:p w:rsidR="00F6784C" w:rsidRDefault="00D27F33" w:rsidP="00FF6BB3">
            <w:pPr>
              <w:pStyle w:val="TableParagraph"/>
              <w:numPr>
                <w:ilvl w:val="0"/>
                <w:numId w:val="23"/>
              </w:numPr>
              <w:tabs>
                <w:tab w:val="left" w:pos="624"/>
              </w:tabs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Самостоятельно предполагать, какая дополнительная информация буде нужна для изучения незнакомого материала;</w:t>
            </w:r>
          </w:p>
          <w:p w:rsidR="00F6784C" w:rsidRDefault="00D27F33">
            <w:pPr>
              <w:pStyle w:val="TableParagraph"/>
              <w:tabs>
                <w:tab w:val="left" w:pos="1465"/>
              </w:tabs>
              <w:ind w:left="106" w:right="97"/>
              <w:jc w:val="both"/>
              <w:rPr>
                <w:sz w:val="20"/>
              </w:rPr>
            </w:pPr>
            <w:r>
              <w:rPr>
                <w:sz w:val="20"/>
              </w:rPr>
              <w:t>отбирать</w:t>
            </w:r>
            <w:r>
              <w:rPr>
                <w:sz w:val="20"/>
              </w:rPr>
              <w:tab/>
              <w:t>необходимые источники информации среди предложенных учителем словарей, энциклопедий, справочников, электронные диски.</w:t>
            </w:r>
          </w:p>
          <w:p w:rsidR="00F6784C" w:rsidRDefault="00F6784C">
            <w:pPr>
              <w:pStyle w:val="TableParagraph"/>
              <w:spacing w:before="3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3"/>
              </w:numPr>
              <w:tabs>
                <w:tab w:val="left" w:pos="870"/>
                <w:tab w:val="left" w:pos="871"/>
                <w:tab w:val="left" w:pos="2424"/>
                <w:tab w:val="left" w:pos="2514"/>
                <w:tab w:val="left" w:pos="2812"/>
              </w:tabs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Сопоставлять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отбирать </w:t>
            </w:r>
            <w:r>
              <w:rPr>
                <w:sz w:val="20"/>
              </w:rPr>
              <w:t>информацию,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полученную </w:t>
            </w:r>
            <w:r>
              <w:rPr>
                <w:sz w:val="20"/>
              </w:rPr>
              <w:t>из различных источников (словари, энциклопедии,</w:t>
            </w:r>
            <w:r>
              <w:rPr>
                <w:sz w:val="20"/>
              </w:rPr>
              <w:tab/>
              <w:t>справочники, электронные диски, сеть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Интернет).</w:t>
            </w:r>
          </w:p>
          <w:p w:rsidR="00F6784C" w:rsidRDefault="00F6784C">
            <w:pPr>
              <w:pStyle w:val="TableParagraph"/>
              <w:spacing w:before="1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3"/>
              </w:numPr>
              <w:tabs>
                <w:tab w:val="left" w:pos="747"/>
              </w:tabs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Анализировать, сравнивать, группировать различные объекты, явления,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факты.</w:t>
            </w:r>
          </w:p>
          <w:p w:rsidR="00F6784C" w:rsidRDefault="00F6784C">
            <w:pPr>
              <w:pStyle w:val="TableParagraph"/>
              <w:spacing w:before="1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3"/>
              </w:numPr>
              <w:tabs>
                <w:tab w:val="left" w:pos="478"/>
                <w:tab w:val="left" w:pos="2168"/>
                <w:tab w:val="left" w:pos="2402"/>
              </w:tabs>
              <w:spacing w:before="1"/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Самостоятельно делать выводы, перерабатывать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информацию, </w:t>
            </w:r>
            <w:r>
              <w:rPr>
                <w:sz w:val="20"/>
              </w:rPr>
              <w:t>преобразовывать</w:t>
            </w:r>
            <w:r>
              <w:rPr>
                <w:sz w:val="20"/>
              </w:rPr>
              <w:tab/>
              <w:t>её, представлять информацию на основе схем, моделей, сообщений.</w:t>
            </w:r>
          </w:p>
          <w:p w:rsidR="00F6784C" w:rsidRDefault="00F6784C">
            <w:pPr>
              <w:pStyle w:val="TableParagraph"/>
              <w:spacing w:before="9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3"/>
              </w:numPr>
              <w:tabs>
                <w:tab w:val="left" w:pos="307"/>
              </w:tabs>
              <w:ind w:left="307" w:hanging="201"/>
              <w:jc w:val="both"/>
              <w:rPr>
                <w:sz w:val="20"/>
              </w:rPr>
            </w:pPr>
            <w:r>
              <w:rPr>
                <w:sz w:val="20"/>
              </w:rPr>
              <w:t>Составлять сложный план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  <w:p w:rsidR="00F6784C" w:rsidRDefault="00F6784C">
            <w:pPr>
              <w:pStyle w:val="TableParagraph"/>
              <w:spacing w:before="1"/>
              <w:rPr>
                <w:sz w:val="20"/>
              </w:rPr>
            </w:pPr>
          </w:p>
          <w:p w:rsidR="00F6784C" w:rsidRDefault="00D27F33">
            <w:pPr>
              <w:pStyle w:val="TableParagraph"/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7.Уметь передавать содержание в сжатом, выборочном или развёрнутом виде.</w:t>
            </w:r>
          </w:p>
        </w:tc>
        <w:tc>
          <w:tcPr>
            <w:tcW w:w="3180" w:type="dxa"/>
          </w:tcPr>
          <w:p w:rsidR="00F6784C" w:rsidRDefault="00D27F33">
            <w:pPr>
              <w:pStyle w:val="TableParagraph"/>
              <w:spacing w:line="223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речевых ситуаций.</w:t>
            </w:r>
          </w:p>
          <w:p w:rsidR="00F6784C" w:rsidRDefault="00F6784C">
            <w:pPr>
              <w:pStyle w:val="TableParagraph"/>
              <w:spacing w:before="9"/>
              <w:rPr>
                <w:sz w:val="19"/>
              </w:rPr>
            </w:pPr>
          </w:p>
          <w:p w:rsidR="00F6784C" w:rsidRDefault="00D27F33">
            <w:pPr>
              <w:pStyle w:val="TableParagraph"/>
              <w:tabs>
                <w:tab w:val="left" w:pos="2479"/>
              </w:tabs>
              <w:spacing w:before="1"/>
              <w:ind w:left="109" w:right="95"/>
              <w:jc w:val="both"/>
              <w:rPr>
                <w:sz w:val="20"/>
              </w:rPr>
            </w:pPr>
            <w:r>
              <w:rPr>
                <w:sz w:val="20"/>
              </w:rPr>
              <w:t>3.Читать вслух и про себя тексты учебников,</w:t>
            </w:r>
            <w:r>
              <w:rPr>
                <w:sz w:val="20"/>
              </w:rPr>
              <w:tab/>
              <w:t>других художественных и научн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популярных книг, понимать прочитанное.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2"/>
              </w:numPr>
              <w:tabs>
                <w:tab w:val="left" w:pos="395"/>
                <w:tab w:val="left" w:pos="1279"/>
                <w:tab w:val="left" w:pos="2975"/>
              </w:tabs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Выполняя различные роли в группе,</w:t>
            </w:r>
            <w:r>
              <w:rPr>
                <w:sz w:val="20"/>
              </w:rPr>
              <w:tab/>
              <w:t>сотрудничать</w:t>
            </w:r>
            <w:r>
              <w:rPr>
                <w:sz w:val="20"/>
              </w:rPr>
              <w:tab/>
              <w:t>в совместном решении проблемы (задачи).</w:t>
            </w:r>
          </w:p>
          <w:p w:rsidR="00F6784C" w:rsidRDefault="00F6784C">
            <w:pPr>
              <w:pStyle w:val="TableParagraph"/>
              <w:spacing w:before="2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2"/>
              </w:numPr>
              <w:tabs>
                <w:tab w:val="left" w:pos="337"/>
              </w:tabs>
              <w:ind w:right="99" w:firstLine="0"/>
              <w:jc w:val="both"/>
              <w:rPr>
                <w:sz w:val="20"/>
              </w:rPr>
            </w:pPr>
            <w:r>
              <w:rPr>
                <w:sz w:val="20"/>
              </w:rPr>
              <w:t>Отстаивать свою точку зрения, соблюдая правила речевого этикета; аргументировать свою точку зрения с помощью фактов и дополнительных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сведений.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2"/>
              </w:numPr>
              <w:tabs>
                <w:tab w:val="left" w:pos="342"/>
              </w:tabs>
              <w:spacing w:before="1"/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Критично относиться к своему мнению. Уметь взглянуть на ситуацию с иной позиции и договариваться с людьми иных позиций.</w:t>
            </w:r>
          </w:p>
          <w:p w:rsidR="00F6784C" w:rsidRDefault="00F6784C">
            <w:pPr>
              <w:pStyle w:val="TableParagraph"/>
              <w:spacing w:before="9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2"/>
              </w:numPr>
              <w:tabs>
                <w:tab w:val="left" w:pos="310"/>
              </w:tabs>
              <w:ind w:left="310" w:hanging="201"/>
              <w:jc w:val="both"/>
              <w:rPr>
                <w:sz w:val="20"/>
              </w:rPr>
            </w:pPr>
            <w:r>
              <w:rPr>
                <w:sz w:val="20"/>
              </w:rPr>
              <w:t>Понимать точку зрения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другого</w:t>
            </w:r>
          </w:p>
          <w:p w:rsidR="00F6784C" w:rsidRDefault="00F6784C">
            <w:pPr>
              <w:pStyle w:val="TableParagraph"/>
              <w:spacing w:before="1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2"/>
              </w:numPr>
              <w:tabs>
                <w:tab w:val="left" w:pos="361"/>
                <w:tab w:val="left" w:pos="2014"/>
                <w:tab w:val="left" w:pos="2613"/>
              </w:tabs>
              <w:ind w:right="99" w:firstLine="0"/>
              <w:jc w:val="both"/>
              <w:rPr>
                <w:sz w:val="20"/>
              </w:rPr>
            </w:pPr>
            <w:r>
              <w:rPr>
                <w:sz w:val="20"/>
              </w:rPr>
              <w:t>Участвовать в работе группы, распределять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роли, </w:t>
            </w:r>
            <w:r>
              <w:rPr>
                <w:sz w:val="20"/>
              </w:rPr>
              <w:t>договариваться друг с другом. Предвидеть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последствия </w:t>
            </w:r>
            <w:r>
              <w:rPr>
                <w:sz w:val="20"/>
              </w:rPr>
              <w:t>коллективных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решений.</w:t>
            </w:r>
          </w:p>
        </w:tc>
      </w:tr>
    </w:tbl>
    <w:p w:rsidR="00F6784C" w:rsidRDefault="00F6784C">
      <w:pPr>
        <w:jc w:val="both"/>
        <w:rPr>
          <w:sz w:val="20"/>
        </w:rPr>
        <w:sectPr w:rsidR="00F6784C">
          <w:pgSz w:w="16840" w:h="11910" w:orient="landscape"/>
          <w:pgMar w:top="1100" w:right="0" w:bottom="1120" w:left="740" w:header="0" w:footer="923" w:gutter="0"/>
          <w:cols w:space="720"/>
        </w:sectPr>
      </w:pPr>
    </w:p>
    <w:p w:rsidR="00F6784C" w:rsidRDefault="00D27F33">
      <w:pPr>
        <w:spacing w:before="167"/>
        <w:ind w:left="2646"/>
        <w:rPr>
          <w:b/>
          <w:sz w:val="24"/>
        </w:rPr>
      </w:pPr>
      <w:r>
        <w:rPr>
          <w:b/>
          <w:sz w:val="24"/>
        </w:rPr>
        <w:lastRenderedPageBreak/>
        <w:t>Связь универсальных учебных действий с содержанием учебного предмета «Английский зык»</w:t>
      </w:r>
    </w:p>
    <w:p w:rsidR="00F6784C" w:rsidRDefault="00F6784C">
      <w:pPr>
        <w:pStyle w:val="a3"/>
        <w:spacing w:before="7"/>
        <w:ind w:left="0"/>
        <w:rPr>
          <w:b/>
          <w:sz w:val="23"/>
        </w:rPr>
      </w:pPr>
    </w:p>
    <w:p w:rsidR="00F6784C" w:rsidRDefault="00D27F33">
      <w:pPr>
        <w:pStyle w:val="a3"/>
        <w:ind w:right="1119"/>
      </w:pPr>
      <w:r>
        <w:t>Формирование универсальных учебных действий в образовательном процессе осуществляется в контексте освоения программы учебного предмета «Английский язык».</w:t>
      </w:r>
    </w:p>
    <w:p w:rsidR="00F6784C" w:rsidRDefault="00F6784C">
      <w:pPr>
        <w:pStyle w:val="a3"/>
        <w:spacing w:before="8"/>
        <w:ind w:left="0"/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1784"/>
      </w:tblGrid>
      <w:tr w:rsidR="00F6784C">
        <w:trPr>
          <w:trHeight w:val="551"/>
        </w:trPr>
        <w:tc>
          <w:tcPr>
            <w:tcW w:w="2660" w:type="dxa"/>
          </w:tcPr>
          <w:p w:rsidR="00F6784C" w:rsidRDefault="00D27F33">
            <w:pPr>
              <w:pStyle w:val="TableParagraph"/>
              <w:spacing w:line="276" w:lineRule="exact"/>
              <w:ind w:left="107" w:right="998"/>
              <w:rPr>
                <w:b/>
                <w:sz w:val="24"/>
              </w:rPr>
            </w:pPr>
            <w:r>
              <w:rPr>
                <w:b/>
                <w:sz w:val="24"/>
              </w:rPr>
              <w:t>Смысловые акценты УУД</w:t>
            </w:r>
          </w:p>
        </w:tc>
        <w:tc>
          <w:tcPr>
            <w:tcW w:w="11784" w:type="dxa"/>
          </w:tcPr>
          <w:p w:rsidR="00F6784C" w:rsidRDefault="00D27F33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Английский язык</w:t>
            </w:r>
          </w:p>
        </w:tc>
      </w:tr>
      <w:tr w:rsidR="00F6784C">
        <w:trPr>
          <w:trHeight w:val="551"/>
        </w:trPr>
        <w:tc>
          <w:tcPr>
            <w:tcW w:w="2660" w:type="dxa"/>
          </w:tcPr>
          <w:p w:rsidR="00F6784C" w:rsidRDefault="00D27F33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</w:p>
        </w:tc>
        <w:tc>
          <w:tcPr>
            <w:tcW w:w="11784" w:type="dxa"/>
          </w:tcPr>
          <w:p w:rsidR="00F6784C" w:rsidRDefault="00D27F33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нравственно-этическая ориентация</w:t>
            </w:r>
          </w:p>
        </w:tc>
      </w:tr>
      <w:tr w:rsidR="00F6784C">
        <w:trPr>
          <w:trHeight w:val="552"/>
        </w:trPr>
        <w:tc>
          <w:tcPr>
            <w:tcW w:w="2660" w:type="dxa"/>
          </w:tcPr>
          <w:p w:rsidR="00F6784C" w:rsidRDefault="00D27F33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</w:t>
            </w:r>
          </w:p>
        </w:tc>
        <w:tc>
          <w:tcPr>
            <w:tcW w:w="11784" w:type="dxa"/>
          </w:tcPr>
          <w:p w:rsidR="00F6784C" w:rsidRDefault="00D27F3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целеполагание, планирование, прогнозирование, контроль, коррекция, оценка, алгоритмизация действий</w:t>
            </w:r>
          </w:p>
        </w:tc>
      </w:tr>
      <w:tr w:rsidR="00F6784C">
        <w:trPr>
          <w:trHeight w:val="986"/>
        </w:trPr>
        <w:tc>
          <w:tcPr>
            <w:tcW w:w="2660" w:type="dxa"/>
          </w:tcPr>
          <w:p w:rsidR="00F6784C" w:rsidRDefault="00D27F33">
            <w:pPr>
              <w:pStyle w:val="TableParagraph"/>
              <w:ind w:left="107" w:right="74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познавательные </w:t>
            </w:r>
            <w:proofErr w:type="spellStart"/>
            <w:r>
              <w:rPr>
                <w:b/>
                <w:sz w:val="24"/>
              </w:rPr>
              <w:t>общеучебные</w:t>
            </w:r>
            <w:proofErr w:type="spellEnd"/>
          </w:p>
        </w:tc>
        <w:tc>
          <w:tcPr>
            <w:tcW w:w="11784" w:type="dxa"/>
          </w:tcPr>
          <w:p w:rsidR="00F6784C" w:rsidRDefault="00D27F3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моделирование (перевод устной речи в письменную); смысловое чтение, произвольные и осознанные устные и письменные высказывания; широкий спектр источников информации</w:t>
            </w:r>
          </w:p>
        </w:tc>
      </w:tr>
      <w:tr w:rsidR="00F6784C">
        <w:trPr>
          <w:trHeight w:val="1103"/>
        </w:trPr>
        <w:tc>
          <w:tcPr>
            <w:tcW w:w="2660" w:type="dxa"/>
          </w:tcPr>
          <w:p w:rsidR="00F6784C" w:rsidRDefault="00D27F33">
            <w:pPr>
              <w:pStyle w:val="TableParagraph"/>
              <w:ind w:left="107" w:right="742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познавательные логические</w:t>
            </w:r>
          </w:p>
        </w:tc>
        <w:tc>
          <w:tcPr>
            <w:tcW w:w="11784" w:type="dxa"/>
          </w:tcPr>
          <w:p w:rsidR="00F6784C" w:rsidRDefault="00D27F33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формулирование личных, языковых, нравственных проблем. Самостоятельное создание способов решения проблем поискового и творческого характера; анализ, синтез, сравнение, группировка, причинно-следственные связи, логические рассуждения, доказательства, практические действия</w:t>
            </w:r>
          </w:p>
        </w:tc>
      </w:tr>
      <w:tr w:rsidR="00F6784C">
        <w:trPr>
          <w:trHeight w:val="827"/>
        </w:trPr>
        <w:tc>
          <w:tcPr>
            <w:tcW w:w="2660" w:type="dxa"/>
          </w:tcPr>
          <w:p w:rsidR="00F6784C" w:rsidRDefault="00D27F33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</w:t>
            </w:r>
          </w:p>
        </w:tc>
        <w:tc>
          <w:tcPr>
            <w:tcW w:w="11784" w:type="dxa"/>
          </w:tcPr>
          <w:p w:rsidR="00F6784C" w:rsidRDefault="00D27F3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использование средств языка и речи для получения и передачи информации, участие в продуктивном диалоге; самовыражение: монологические высказывания разного типа.</w:t>
            </w:r>
          </w:p>
        </w:tc>
      </w:tr>
    </w:tbl>
    <w:p w:rsidR="00F6784C" w:rsidRDefault="00F6784C">
      <w:pPr>
        <w:pStyle w:val="a3"/>
        <w:ind w:left="0"/>
        <w:rPr>
          <w:sz w:val="26"/>
        </w:rPr>
      </w:pPr>
    </w:p>
    <w:p w:rsidR="00F6784C" w:rsidRDefault="00F6784C">
      <w:pPr>
        <w:pStyle w:val="a3"/>
        <w:spacing w:before="3"/>
        <w:ind w:left="0"/>
        <w:rPr>
          <w:sz w:val="21"/>
        </w:rPr>
      </w:pPr>
    </w:p>
    <w:p w:rsidR="00F6784C" w:rsidRDefault="00D27F33">
      <w:pPr>
        <w:pStyle w:val="a3"/>
        <w:tabs>
          <w:tab w:val="left" w:pos="1471"/>
          <w:tab w:val="left" w:pos="3236"/>
          <w:tab w:val="left" w:pos="4313"/>
          <w:tab w:val="left" w:pos="5759"/>
          <w:tab w:val="left" w:pos="7325"/>
          <w:tab w:val="left" w:pos="8460"/>
          <w:tab w:val="left" w:pos="9611"/>
          <w:tab w:val="left" w:pos="11184"/>
          <w:tab w:val="left" w:pos="12053"/>
          <w:tab w:val="left" w:pos="13617"/>
        </w:tabs>
        <w:ind w:right="1131"/>
      </w:pPr>
      <w:r>
        <w:t>Связь</w:t>
      </w:r>
      <w:r>
        <w:tab/>
        <w:t>универсальных</w:t>
      </w:r>
      <w:r>
        <w:tab/>
        <w:t>учебных</w:t>
      </w:r>
      <w:r>
        <w:tab/>
        <w:t xml:space="preserve">действий  </w:t>
      </w:r>
      <w:r>
        <w:rPr>
          <w:spacing w:val="17"/>
        </w:rPr>
        <w:t xml:space="preserve"> </w:t>
      </w:r>
      <w:r>
        <w:t>с</w:t>
      </w:r>
      <w:r>
        <w:tab/>
        <w:t>содержанием</w:t>
      </w:r>
      <w:r>
        <w:tab/>
        <w:t>учебного</w:t>
      </w:r>
      <w:r>
        <w:tab/>
        <w:t>предмета</w:t>
      </w:r>
      <w:r>
        <w:tab/>
        <w:t>«Английский</w:t>
      </w:r>
      <w:r>
        <w:tab/>
        <w:t>язык»</w:t>
      </w:r>
      <w:r>
        <w:tab/>
        <w:t>определяется</w:t>
      </w:r>
      <w:r>
        <w:tab/>
        <w:t>следующими утверждениями:</w:t>
      </w:r>
    </w:p>
    <w:p w:rsidR="00F6784C" w:rsidRDefault="00D27F33" w:rsidP="00FF6BB3">
      <w:pPr>
        <w:pStyle w:val="a4"/>
        <w:numPr>
          <w:ilvl w:val="1"/>
          <w:numId w:val="34"/>
        </w:numPr>
        <w:tabs>
          <w:tab w:val="left" w:pos="1409"/>
        </w:tabs>
        <w:ind w:right="1128" w:firstLine="420"/>
        <w:jc w:val="left"/>
        <w:rPr>
          <w:sz w:val="24"/>
        </w:rPr>
      </w:pPr>
      <w:r>
        <w:rPr>
          <w:sz w:val="24"/>
        </w:rPr>
        <w:t xml:space="preserve">УУД представляют собой целостную систему, в которой можно выделить взаимосвязанные и </w:t>
      </w:r>
      <w:proofErr w:type="spellStart"/>
      <w:r>
        <w:rPr>
          <w:sz w:val="24"/>
        </w:rPr>
        <w:t>взаимообуславливающие</w:t>
      </w:r>
      <w:proofErr w:type="spellEnd"/>
      <w:r>
        <w:rPr>
          <w:sz w:val="24"/>
        </w:rPr>
        <w:t xml:space="preserve"> виды действий:</w:t>
      </w:r>
    </w:p>
    <w:p w:rsidR="00F6784C" w:rsidRDefault="00D27F33">
      <w:pPr>
        <w:pStyle w:val="a3"/>
        <w:spacing w:before="1"/>
        <w:ind w:right="7270"/>
      </w:pPr>
      <w:r>
        <w:t xml:space="preserve">коммуникативные – обеспечивающие социальную компетентность, познавательные – </w:t>
      </w:r>
      <w:proofErr w:type="spellStart"/>
      <w:r>
        <w:t>общеучебные</w:t>
      </w:r>
      <w:proofErr w:type="spellEnd"/>
      <w:r>
        <w:t>, логические, связанные с решением проблемы, личностные – определяющие мотивационную ориентацию,</w:t>
      </w:r>
    </w:p>
    <w:p w:rsidR="00F6784C" w:rsidRDefault="00D27F33">
      <w:pPr>
        <w:pStyle w:val="a3"/>
      </w:pPr>
      <w:r>
        <w:t>регулятивные – обеспечивающие организацию собственной деятельности.</w:t>
      </w:r>
    </w:p>
    <w:p w:rsidR="00F6784C" w:rsidRDefault="00D27F33" w:rsidP="00FF6BB3">
      <w:pPr>
        <w:pStyle w:val="a4"/>
        <w:numPr>
          <w:ilvl w:val="1"/>
          <w:numId w:val="34"/>
        </w:numPr>
        <w:tabs>
          <w:tab w:val="left" w:pos="1327"/>
        </w:tabs>
        <w:ind w:right="1127" w:firstLine="360"/>
        <w:jc w:val="left"/>
        <w:rPr>
          <w:sz w:val="24"/>
        </w:rPr>
      </w:pPr>
      <w:r>
        <w:rPr>
          <w:sz w:val="24"/>
        </w:rPr>
        <w:t>Формирование УУД является целенаправленным, системным процессом, который реализуется через все предметные области и внеурочную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деятельность.</w:t>
      </w:r>
    </w:p>
    <w:p w:rsidR="00F6784C" w:rsidRDefault="00F6784C">
      <w:pPr>
        <w:rPr>
          <w:sz w:val="24"/>
        </w:rPr>
        <w:sectPr w:rsidR="00F6784C">
          <w:pgSz w:w="16840" w:h="11910" w:orient="landscape"/>
          <w:pgMar w:top="1100" w:right="0" w:bottom="112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1"/>
          <w:numId w:val="34"/>
        </w:numPr>
        <w:tabs>
          <w:tab w:val="left" w:pos="1310"/>
        </w:tabs>
        <w:spacing w:before="162"/>
        <w:ind w:right="1132" w:firstLine="360"/>
        <w:jc w:val="left"/>
        <w:rPr>
          <w:sz w:val="24"/>
        </w:rPr>
      </w:pPr>
      <w:r>
        <w:rPr>
          <w:sz w:val="24"/>
        </w:rPr>
        <w:lastRenderedPageBreak/>
        <w:t>Заданные стандартом УУД определяют акценты в отборе содержания, планировании и организации образовательного процесса с учетом возрастно-психологических особенностей обучающихся.</w:t>
      </w:r>
    </w:p>
    <w:p w:rsidR="00F6784C" w:rsidRDefault="00D27F33" w:rsidP="00FF6BB3">
      <w:pPr>
        <w:pStyle w:val="a4"/>
        <w:numPr>
          <w:ilvl w:val="1"/>
          <w:numId w:val="34"/>
        </w:numPr>
        <w:tabs>
          <w:tab w:val="left" w:pos="1365"/>
        </w:tabs>
        <w:ind w:right="1136" w:firstLine="360"/>
        <w:jc w:val="left"/>
        <w:rPr>
          <w:sz w:val="24"/>
        </w:rPr>
      </w:pPr>
      <w:r>
        <w:rPr>
          <w:sz w:val="24"/>
        </w:rPr>
        <w:t>Результаты усвоения УУД формулируются для каждого класса и являются ориентиром при организации мониторинга их достижения.</w:t>
      </w:r>
    </w:p>
    <w:p w:rsidR="00F6784C" w:rsidRDefault="00D27F33">
      <w:pPr>
        <w:pStyle w:val="a3"/>
        <w:spacing w:before="1"/>
        <w:ind w:right="1129"/>
        <w:jc w:val="both"/>
      </w:pPr>
      <w:r>
        <w:t xml:space="preserve">Для достижения результатов усвоения УУД в систему учебников «Английский язык» со 2 по 4 класс введены соответствующие </w:t>
      </w:r>
      <w:r>
        <w:rPr>
          <w:spacing w:val="2"/>
        </w:rPr>
        <w:t xml:space="preserve">разделы  </w:t>
      </w:r>
      <w:r>
        <w:t>и  темы,  разнообразные  по  форме  и  содержанию  тексты,  упражнения,  задания,  задачи.  Предлагаются  тексты  и  диалоги   о  культуре России и аналогичные тексты о культуре и истории изучаемых стран. Начиная со 2 класса содержание текстов, заданий и упражнений направлены на развитие идеи диалога культур России и изучаемых стран. Учащимся предлагаются увлекательные материалы об этих странах и их столицах; о России и её столице Москве, об английских</w:t>
      </w:r>
      <w:proofErr w:type="gramStart"/>
      <w:r>
        <w:t xml:space="preserve"> ,</w:t>
      </w:r>
      <w:proofErr w:type="gramEnd"/>
      <w:r>
        <w:t xml:space="preserve"> американских российских музеях, о праздниках, традициях и обычаях нашей страны и изучаемых</w:t>
      </w:r>
      <w:r>
        <w:rPr>
          <w:spacing w:val="2"/>
        </w:rPr>
        <w:t xml:space="preserve"> </w:t>
      </w:r>
      <w:r>
        <w:t>стран.</w:t>
      </w:r>
    </w:p>
    <w:p w:rsidR="00F6784C" w:rsidRDefault="00D27F33">
      <w:pPr>
        <w:pStyle w:val="a3"/>
        <w:ind w:left="738" w:right="1137" w:hanging="60"/>
        <w:jc w:val="both"/>
      </w:pPr>
      <w:r>
        <w:t xml:space="preserve">В соответствии с требованиями ФГОС структура и содержание системы учебников «Английский язык» направлены на достижение следующих </w:t>
      </w:r>
      <w:proofErr w:type="spellStart"/>
      <w:r>
        <w:t>метапредметных</w:t>
      </w:r>
      <w:proofErr w:type="spellEnd"/>
      <w:r>
        <w:t xml:space="preserve"> результатов освоения основной образовательной программы:</w:t>
      </w:r>
    </w:p>
    <w:p w:rsidR="00F6784C" w:rsidRDefault="00D27F33">
      <w:pPr>
        <w:pStyle w:val="a3"/>
        <w:ind w:right="1126"/>
        <w:jc w:val="both"/>
      </w:pPr>
      <w:r>
        <w:t>В начале каждого урока представлены цели и задачи учебной деятельности на данном уроке. Это помогает ученикам видеть перспективу работы по теме и соотносить конкретные цели каждого урока с конечным результатом ее изучения.</w:t>
      </w:r>
    </w:p>
    <w:p w:rsidR="00F6784C" w:rsidRDefault="00D27F33">
      <w:pPr>
        <w:pStyle w:val="a3"/>
        <w:ind w:right="1136" w:firstLine="180"/>
        <w:jc w:val="both"/>
      </w:pPr>
      <w:r>
        <w:t>Постановка учебной задачи, как правило, показывает детям недостаточность имеющихся у них знаний, побуждает их к поиску новых знаний и способов действий, которые они «открывают» в результате применения и использования уже известных способов действий и имеющихся знаний.</w:t>
      </w:r>
    </w:p>
    <w:p w:rsidR="00F6784C" w:rsidRDefault="00D27F33">
      <w:pPr>
        <w:pStyle w:val="a3"/>
        <w:ind w:right="1128" w:firstLine="180"/>
        <w:jc w:val="both"/>
      </w:pPr>
      <w:r>
        <w:t xml:space="preserve">При такой системе построения материала учебников постепенно  формируются умения сначала понимать  и  принимать  познавательную цель, сохранять её при выполнении учебных действий, а затем и самостоятельно формулировать учебную задачу, выстраивать план действия для её последующего решения. Способность принимать и сохранять задачи учебной деятельности, находить средства ее реализации развивается через систему заданий, предусмотренных в материале каждого урока. Урок, тема, раздел завершаются заданиями рубрики «Проверь себя», содержание которых способствует организации контрольно-оценочной деятельности, формированию рефлексивной позиции школьника, его волевой </w:t>
      </w:r>
      <w:proofErr w:type="spellStart"/>
      <w:r>
        <w:t>саморегуляции</w:t>
      </w:r>
      <w:proofErr w:type="spellEnd"/>
      <w:r>
        <w:t>. Такая дидактическая структура: общая цель — ее конкретизация в начале каждого урока (или раздела) — реализация поставленных задач в содержании урока (раздела) — творческие проверочные задания способствуют формированию регулятивных УУД младшего</w:t>
      </w:r>
      <w:r>
        <w:rPr>
          <w:spacing w:val="-1"/>
        </w:rPr>
        <w:t xml:space="preserve"> </w:t>
      </w:r>
      <w:r>
        <w:t>школьника.</w:t>
      </w:r>
    </w:p>
    <w:p w:rsidR="00F6784C" w:rsidRDefault="00D27F33">
      <w:pPr>
        <w:pStyle w:val="a3"/>
        <w:ind w:right="1132" w:firstLine="180"/>
        <w:jc w:val="both"/>
      </w:pPr>
      <w:r>
        <w:t>Формирование и освоение указанных способов и приёмов действий основывается на разработанной в учебниках системе заданий творческого и поискового характера, направленных на развитие у учащихся познавательных УУД и творческих способностей. В учебниках «Английский язык» в каждой теме формулируются проблемные вопросы, учебные задачи или создаются проблемные ситуации.</w:t>
      </w:r>
    </w:p>
    <w:p w:rsidR="00F6784C" w:rsidRDefault="00F6784C">
      <w:pPr>
        <w:pStyle w:val="a3"/>
        <w:spacing w:before="7"/>
        <w:ind w:left="0"/>
        <w:rPr>
          <w:sz w:val="28"/>
        </w:rPr>
      </w:pPr>
    </w:p>
    <w:p w:rsidR="00F6784C" w:rsidRDefault="00D27F33">
      <w:pPr>
        <w:pStyle w:val="1"/>
        <w:spacing w:before="0"/>
        <w:ind w:right="1127"/>
        <w:jc w:val="both"/>
      </w:pPr>
      <w:r>
        <w:t xml:space="preserve">Раздел 5. Личностные, </w:t>
      </w:r>
      <w:proofErr w:type="spellStart"/>
      <w:r>
        <w:t>метапредметные</w:t>
      </w:r>
      <w:proofErr w:type="spellEnd"/>
      <w:r>
        <w:t>, предметные результаты освоения учебного предмета, коррекционного курса</w:t>
      </w:r>
    </w:p>
    <w:p w:rsidR="00F6784C" w:rsidRDefault="00F6784C">
      <w:pPr>
        <w:jc w:val="both"/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>
      <w:pPr>
        <w:pStyle w:val="3"/>
        <w:spacing w:before="170"/>
        <w:ind w:left="5097"/>
      </w:pPr>
      <w:r>
        <w:lastRenderedPageBreak/>
        <w:t>Формирование универсальных учебных действий</w:t>
      </w:r>
    </w:p>
    <w:p w:rsidR="00F6784C" w:rsidRDefault="00D27F33">
      <w:pPr>
        <w:spacing w:before="192"/>
        <w:ind w:left="5640"/>
        <w:rPr>
          <w:i/>
          <w:sz w:val="24"/>
        </w:rPr>
      </w:pPr>
      <w:r>
        <w:rPr>
          <w:i/>
          <w:sz w:val="24"/>
        </w:rPr>
        <w:t xml:space="preserve">(личностные и </w:t>
      </w:r>
      <w:proofErr w:type="spellStart"/>
      <w:r>
        <w:rPr>
          <w:i/>
          <w:sz w:val="24"/>
        </w:rPr>
        <w:t>метапредметные</w:t>
      </w:r>
      <w:proofErr w:type="spellEnd"/>
      <w:r>
        <w:rPr>
          <w:i/>
          <w:sz w:val="24"/>
        </w:rPr>
        <w:t xml:space="preserve"> результаты)</w:t>
      </w:r>
    </w:p>
    <w:p w:rsidR="00F6784C" w:rsidRDefault="00F6784C">
      <w:pPr>
        <w:pStyle w:val="a3"/>
        <w:ind w:left="0"/>
        <w:rPr>
          <w:i/>
        </w:rPr>
      </w:pPr>
    </w:p>
    <w:p w:rsidR="00F6784C" w:rsidRDefault="00D27F33">
      <w:pPr>
        <w:ind w:left="678" w:right="1134" w:firstLine="454"/>
        <w:jc w:val="both"/>
        <w:rPr>
          <w:sz w:val="24"/>
        </w:rPr>
      </w:pPr>
      <w:r>
        <w:rPr>
          <w:sz w:val="24"/>
        </w:rPr>
        <w:t xml:space="preserve">В результате изучения </w:t>
      </w:r>
      <w:r>
        <w:rPr>
          <w:b/>
          <w:sz w:val="24"/>
        </w:rPr>
        <w:t xml:space="preserve">всех без исключения предметов </w:t>
      </w:r>
      <w:r>
        <w:rPr>
          <w:sz w:val="24"/>
        </w:rPr>
        <w:t xml:space="preserve">при получении начального общего образования у выпускников будут сформированы </w:t>
      </w:r>
      <w:r>
        <w:rPr>
          <w:i/>
          <w:sz w:val="24"/>
        </w:rPr>
        <w:t xml:space="preserve">личностные, регулятивные, познавательные </w:t>
      </w:r>
      <w:r>
        <w:rPr>
          <w:sz w:val="24"/>
        </w:rPr>
        <w:t xml:space="preserve">и </w:t>
      </w:r>
      <w:r>
        <w:rPr>
          <w:i/>
          <w:sz w:val="24"/>
        </w:rPr>
        <w:t xml:space="preserve">коммуникативные </w:t>
      </w:r>
      <w:r>
        <w:rPr>
          <w:sz w:val="24"/>
        </w:rPr>
        <w:t>универсальные учебные действия как основа умения учиться.</w:t>
      </w:r>
    </w:p>
    <w:p w:rsidR="00F6784C" w:rsidRDefault="00D27F33">
      <w:pPr>
        <w:pStyle w:val="4"/>
        <w:spacing w:line="274" w:lineRule="exact"/>
        <w:ind w:left="2801" w:right="2802"/>
        <w:jc w:val="center"/>
      </w:pPr>
      <w:r>
        <w:t>Личностные универсальные учебные действия</w:t>
      </w:r>
    </w:p>
    <w:p w:rsidR="00F6784C" w:rsidRDefault="00D27F33">
      <w:pPr>
        <w:pStyle w:val="a3"/>
        <w:spacing w:line="274" w:lineRule="exact"/>
        <w:ind w:left="1132"/>
      </w:pPr>
      <w:r>
        <w:t>У выпускника будут сформированы: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right="1141" w:firstLine="454"/>
        <w:rPr>
          <w:sz w:val="24"/>
        </w:rPr>
      </w:pPr>
      <w:r>
        <w:rPr>
          <w:sz w:val="24"/>
        </w:rPr>
        <w:t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ученика»;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широкая мотивационная основа учебной деятельности, включающая социальные, учебно-познавательные и внешние</w:t>
      </w:r>
      <w:r>
        <w:rPr>
          <w:spacing w:val="-5"/>
          <w:sz w:val="24"/>
        </w:rPr>
        <w:t xml:space="preserve"> </w:t>
      </w:r>
      <w:r>
        <w:rPr>
          <w:sz w:val="24"/>
        </w:rPr>
        <w:t>мотивы;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9"/>
        </w:tabs>
        <w:ind w:left="1278" w:hanging="146"/>
        <w:rPr>
          <w:sz w:val="24"/>
        </w:rPr>
      </w:pPr>
      <w:r>
        <w:rPr>
          <w:sz w:val="24"/>
        </w:rPr>
        <w:t>учебно-познавательный интерес к новому учебному материалу и способам решения новой</w:t>
      </w:r>
      <w:r>
        <w:rPr>
          <w:spacing w:val="-18"/>
          <w:sz w:val="24"/>
        </w:rPr>
        <w:t xml:space="preserve"> </w:t>
      </w:r>
      <w:r>
        <w:rPr>
          <w:sz w:val="24"/>
        </w:rPr>
        <w:t>задачи;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right="1129" w:firstLine="454"/>
        <w:rPr>
          <w:sz w:val="24"/>
        </w:rPr>
      </w:pPr>
      <w:r>
        <w:rPr>
          <w:sz w:val="24"/>
        </w:rPr>
        <w:t>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</w:t>
      </w:r>
      <w:r>
        <w:rPr>
          <w:spacing w:val="-24"/>
          <w:sz w:val="24"/>
        </w:rPr>
        <w:t xml:space="preserve"> </w:t>
      </w:r>
      <w:r>
        <w:rPr>
          <w:sz w:val="24"/>
        </w:rPr>
        <w:t>людей;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способность к оценке своей учебной деятельности;</w:t>
      </w:r>
    </w:p>
    <w:p w:rsidR="00F6784C" w:rsidRDefault="00D27F33">
      <w:pPr>
        <w:pStyle w:val="a3"/>
        <w:ind w:right="1132" w:firstLine="454"/>
        <w:jc w:val="both"/>
      </w:pPr>
      <w:r>
        <w:t>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</w:t>
      </w:r>
      <w:r>
        <w:rPr>
          <w:spacing w:val="-2"/>
        </w:rPr>
        <w:t xml:space="preserve"> </w:t>
      </w:r>
      <w:r>
        <w:t>благополучие;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spacing w:before="1"/>
        <w:ind w:firstLine="454"/>
        <w:rPr>
          <w:sz w:val="24"/>
        </w:rPr>
      </w:pPr>
      <w:r>
        <w:rPr>
          <w:sz w:val="24"/>
        </w:rPr>
        <w:t>ориентация в нравственном содержании и смысле как собственных поступков, так и поступков окружающих</w:t>
      </w:r>
      <w:r>
        <w:rPr>
          <w:spacing w:val="-7"/>
          <w:sz w:val="24"/>
        </w:rPr>
        <w:t xml:space="preserve"> </w:t>
      </w:r>
      <w:r>
        <w:rPr>
          <w:sz w:val="24"/>
        </w:rPr>
        <w:t>людей;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знание основных моральных норм и ориентация на их выполнение;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right="1137" w:firstLine="454"/>
        <w:rPr>
          <w:sz w:val="24"/>
        </w:rPr>
      </w:pPr>
      <w:r>
        <w:rPr>
          <w:sz w:val="24"/>
        </w:rPr>
        <w:t>развитие этических чувств — стыда, вины, совести как регуляторов морального поведения; понимание чувств других людей и сопереживание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им;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9"/>
        </w:tabs>
        <w:ind w:left="1278" w:hanging="146"/>
        <w:rPr>
          <w:sz w:val="24"/>
        </w:rPr>
      </w:pPr>
      <w:r>
        <w:rPr>
          <w:sz w:val="24"/>
        </w:rPr>
        <w:t>установка на здоровый образ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right="1140" w:firstLine="454"/>
        <w:rPr>
          <w:sz w:val="24"/>
        </w:rPr>
      </w:pPr>
      <w:r>
        <w:rPr>
          <w:sz w:val="24"/>
        </w:rPr>
        <w:t xml:space="preserve">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</w:t>
      </w:r>
      <w:proofErr w:type="spellStart"/>
      <w:r>
        <w:rPr>
          <w:sz w:val="24"/>
        </w:rPr>
        <w:t>здоровьесберегающего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поведения;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чувство прекрасного и эстетические чувства на основе знакомства с мировой и отечественной художественной</w:t>
      </w:r>
      <w:r>
        <w:rPr>
          <w:spacing w:val="-16"/>
          <w:sz w:val="24"/>
        </w:rPr>
        <w:t xml:space="preserve"> </w:t>
      </w:r>
      <w:r>
        <w:rPr>
          <w:sz w:val="24"/>
        </w:rPr>
        <w:t>культурой.</w:t>
      </w:r>
    </w:p>
    <w:p w:rsidR="00F6784C" w:rsidRDefault="00D27F33">
      <w:pPr>
        <w:ind w:left="1132"/>
        <w:rPr>
          <w:i/>
          <w:sz w:val="24"/>
        </w:rPr>
      </w:pPr>
      <w:r>
        <w:rPr>
          <w:i/>
          <w:sz w:val="24"/>
        </w:rPr>
        <w:t>Выпускник получит возможность для формирования:</w:t>
      </w:r>
    </w:p>
    <w:p w:rsidR="00F6784C" w:rsidRDefault="00D27F33" w:rsidP="00FF6BB3">
      <w:pPr>
        <w:pStyle w:val="a4"/>
        <w:numPr>
          <w:ilvl w:val="2"/>
          <w:numId w:val="33"/>
        </w:numPr>
        <w:tabs>
          <w:tab w:val="left" w:pos="2094"/>
          <w:tab w:val="left" w:pos="2095"/>
        </w:tabs>
        <w:spacing w:before="1"/>
        <w:ind w:right="1136" w:firstLine="680"/>
        <w:rPr>
          <w:i/>
          <w:sz w:val="24"/>
        </w:rPr>
      </w:pPr>
      <w:r>
        <w:rPr>
          <w:i/>
          <w:spacing w:val="3"/>
          <w:sz w:val="24"/>
        </w:rPr>
        <w:t xml:space="preserve">внутренней </w:t>
      </w:r>
      <w:r>
        <w:rPr>
          <w:i/>
          <w:spacing w:val="2"/>
          <w:sz w:val="24"/>
        </w:rPr>
        <w:t xml:space="preserve">позиции </w:t>
      </w:r>
      <w:r>
        <w:rPr>
          <w:i/>
          <w:spacing w:val="3"/>
          <w:sz w:val="24"/>
        </w:rPr>
        <w:t xml:space="preserve">учащегося </w:t>
      </w:r>
      <w:r>
        <w:rPr>
          <w:i/>
          <w:spacing w:val="2"/>
          <w:sz w:val="24"/>
        </w:rPr>
        <w:t xml:space="preserve">на уровне </w:t>
      </w:r>
      <w:r>
        <w:rPr>
          <w:i/>
          <w:sz w:val="24"/>
        </w:rPr>
        <w:t xml:space="preserve">положительного отношения к ОУ, понимания необходимости учения, выраженного в преобладании </w:t>
      </w:r>
      <w:proofErr w:type="spellStart"/>
      <w:r>
        <w:rPr>
          <w:i/>
          <w:sz w:val="24"/>
        </w:rPr>
        <w:t>учебно­познавательных</w:t>
      </w:r>
      <w:proofErr w:type="spellEnd"/>
      <w:r>
        <w:rPr>
          <w:i/>
          <w:sz w:val="24"/>
        </w:rPr>
        <w:t xml:space="preserve"> мотивов и предпочтении социального способа оценки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знаний;</w:t>
      </w:r>
    </w:p>
    <w:p w:rsidR="00F6784C" w:rsidRDefault="00D27F33" w:rsidP="00FF6BB3">
      <w:pPr>
        <w:pStyle w:val="a4"/>
        <w:numPr>
          <w:ilvl w:val="2"/>
          <w:numId w:val="33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pacing w:val="-3"/>
          <w:sz w:val="24"/>
        </w:rPr>
        <w:t xml:space="preserve">выраженной устойчивой </w:t>
      </w:r>
      <w:proofErr w:type="spellStart"/>
      <w:r>
        <w:rPr>
          <w:i/>
          <w:spacing w:val="-3"/>
          <w:sz w:val="24"/>
        </w:rPr>
        <w:t>учебно­познавательной</w:t>
      </w:r>
      <w:proofErr w:type="spellEnd"/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мотивации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учения;</w:t>
      </w:r>
    </w:p>
    <w:p w:rsidR="00F6784C" w:rsidRDefault="00D27F33" w:rsidP="00FF6BB3">
      <w:pPr>
        <w:pStyle w:val="a4"/>
        <w:numPr>
          <w:ilvl w:val="2"/>
          <w:numId w:val="33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pacing w:val="-3"/>
          <w:sz w:val="24"/>
        </w:rPr>
        <w:t xml:space="preserve">устойчивого </w:t>
      </w:r>
      <w:proofErr w:type="spellStart"/>
      <w:r>
        <w:rPr>
          <w:i/>
          <w:spacing w:val="-3"/>
          <w:sz w:val="24"/>
        </w:rPr>
        <w:t>учебно­познавательного</w:t>
      </w:r>
      <w:proofErr w:type="spellEnd"/>
      <w:r>
        <w:rPr>
          <w:i/>
          <w:spacing w:val="-3"/>
          <w:sz w:val="24"/>
        </w:rPr>
        <w:t xml:space="preserve"> интереса </w:t>
      </w:r>
      <w:r>
        <w:rPr>
          <w:i/>
          <w:sz w:val="24"/>
        </w:rPr>
        <w:t xml:space="preserve">к </w:t>
      </w:r>
      <w:r>
        <w:rPr>
          <w:i/>
          <w:spacing w:val="-3"/>
          <w:sz w:val="24"/>
        </w:rPr>
        <w:t xml:space="preserve">новым </w:t>
      </w:r>
      <w:r>
        <w:rPr>
          <w:i/>
          <w:sz w:val="24"/>
        </w:rPr>
        <w:t>общим способам решения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задач;</w:t>
      </w:r>
    </w:p>
    <w:p w:rsidR="00F6784C" w:rsidRDefault="00D27F33" w:rsidP="00FF6BB3">
      <w:pPr>
        <w:pStyle w:val="a4"/>
        <w:numPr>
          <w:ilvl w:val="2"/>
          <w:numId w:val="33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адекватного понимания причин успешности/</w:t>
      </w:r>
      <w:proofErr w:type="spellStart"/>
      <w:r>
        <w:rPr>
          <w:i/>
          <w:sz w:val="24"/>
        </w:rPr>
        <w:t>неуспешности</w:t>
      </w:r>
      <w:proofErr w:type="spellEnd"/>
      <w:r>
        <w:rPr>
          <w:i/>
          <w:sz w:val="24"/>
        </w:rPr>
        <w:t xml:space="preserve"> учебной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деятельности;</w:t>
      </w:r>
    </w:p>
    <w:p w:rsidR="00F6784C" w:rsidRDefault="00F6784C">
      <w:pPr>
        <w:rPr>
          <w:sz w:val="24"/>
        </w:rPr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2"/>
          <w:numId w:val="33"/>
        </w:numPr>
        <w:tabs>
          <w:tab w:val="left" w:pos="2094"/>
          <w:tab w:val="left" w:pos="2095"/>
        </w:tabs>
        <w:spacing w:before="162"/>
        <w:ind w:firstLine="680"/>
        <w:rPr>
          <w:i/>
          <w:sz w:val="24"/>
        </w:rPr>
      </w:pPr>
      <w:r>
        <w:rPr>
          <w:i/>
          <w:spacing w:val="-3"/>
          <w:sz w:val="24"/>
        </w:rPr>
        <w:lastRenderedPageBreak/>
        <w:t>положительной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адекватной</w:t>
      </w:r>
      <w:r>
        <w:rPr>
          <w:i/>
          <w:spacing w:val="9"/>
          <w:sz w:val="24"/>
        </w:rPr>
        <w:t xml:space="preserve"> </w:t>
      </w:r>
      <w:r>
        <w:rPr>
          <w:i/>
          <w:spacing w:val="-3"/>
          <w:sz w:val="24"/>
        </w:rPr>
        <w:t>дифференцированной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самооценки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основе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критерия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успешности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реализации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социальной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роли</w:t>
      </w:r>
    </w:p>
    <w:p w:rsidR="00F6784C" w:rsidRDefault="00D27F33">
      <w:pPr>
        <w:ind w:left="678"/>
        <w:rPr>
          <w:i/>
          <w:sz w:val="24"/>
        </w:rPr>
      </w:pPr>
      <w:r>
        <w:rPr>
          <w:i/>
          <w:sz w:val="24"/>
        </w:rPr>
        <w:t>«хорошего ученика»;</w:t>
      </w:r>
    </w:p>
    <w:p w:rsidR="00F6784C" w:rsidRDefault="00D27F33" w:rsidP="00FF6BB3">
      <w:pPr>
        <w:pStyle w:val="a4"/>
        <w:numPr>
          <w:ilvl w:val="2"/>
          <w:numId w:val="33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pacing w:val="3"/>
          <w:sz w:val="24"/>
        </w:rPr>
        <w:t xml:space="preserve">компетентности </w:t>
      </w:r>
      <w:r>
        <w:rPr>
          <w:i/>
          <w:sz w:val="24"/>
        </w:rPr>
        <w:t xml:space="preserve">в </w:t>
      </w:r>
      <w:r>
        <w:rPr>
          <w:i/>
          <w:spacing w:val="3"/>
          <w:sz w:val="24"/>
        </w:rPr>
        <w:t xml:space="preserve">реализации </w:t>
      </w:r>
      <w:r>
        <w:rPr>
          <w:i/>
          <w:spacing w:val="2"/>
          <w:sz w:val="24"/>
        </w:rPr>
        <w:t xml:space="preserve">основ </w:t>
      </w:r>
      <w:r>
        <w:rPr>
          <w:i/>
          <w:spacing w:val="3"/>
          <w:sz w:val="24"/>
        </w:rPr>
        <w:t xml:space="preserve">гражданской </w:t>
      </w:r>
      <w:r>
        <w:rPr>
          <w:i/>
          <w:sz w:val="24"/>
        </w:rPr>
        <w:t>идентичности в поступках и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деятельности;</w:t>
      </w:r>
    </w:p>
    <w:p w:rsidR="00F6784C" w:rsidRDefault="00D27F33" w:rsidP="00FF6BB3">
      <w:pPr>
        <w:pStyle w:val="a4"/>
        <w:numPr>
          <w:ilvl w:val="2"/>
          <w:numId w:val="33"/>
        </w:numPr>
        <w:tabs>
          <w:tab w:val="left" w:pos="2095"/>
        </w:tabs>
        <w:spacing w:before="1"/>
        <w:ind w:right="1139" w:firstLine="680"/>
        <w:jc w:val="both"/>
        <w:rPr>
          <w:i/>
          <w:sz w:val="24"/>
        </w:rPr>
      </w:pPr>
      <w:r>
        <w:rPr>
          <w:i/>
          <w:sz w:val="24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F6784C" w:rsidRDefault="00D27F33" w:rsidP="00FF6BB3">
      <w:pPr>
        <w:pStyle w:val="a4"/>
        <w:numPr>
          <w:ilvl w:val="2"/>
          <w:numId w:val="33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установки на здоровый образ жизни и реализации её в реальном поведении 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поступках;</w:t>
      </w:r>
    </w:p>
    <w:p w:rsidR="00F6784C" w:rsidRDefault="00D27F33" w:rsidP="00FF6BB3">
      <w:pPr>
        <w:pStyle w:val="a4"/>
        <w:numPr>
          <w:ilvl w:val="2"/>
          <w:numId w:val="33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осознанных устойчивых эстетических предпочтений и ориентации на искусство как значимую сферу человеческой</w:t>
      </w:r>
      <w:r>
        <w:rPr>
          <w:i/>
          <w:spacing w:val="-18"/>
          <w:sz w:val="24"/>
        </w:rPr>
        <w:t xml:space="preserve"> </w:t>
      </w:r>
      <w:r>
        <w:rPr>
          <w:i/>
          <w:sz w:val="24"/>
        </w:rPr>
        <w:t>жизни;</w:t>
      </w:r>
    </w:p>
    <w:p w:rsidR="00F6784C" w:rsidRDefault="00D27F33" w:rsidP="00FF6BB3">
      <w:pPr>
        <w:pStyle w:val="a4"/>
        <w:numPr>
          <w:ilvl w:val="2"/>
          <w:numId w:val="33"/>
        </w:numPr>
        <w:tabs>
          <w:tab w:val="left" w:pos="2094"/>
          <w:tab w:val="left" w:pos="2095"/>
        </w:tabs>
        <w:ind w:right="1133" w:firstLine="680"/>
        <w:rPr>
          <w:i/>
          <w:sz w:val="24"/>
        </w:rPr>
      </w:pPr>
      <w:proofErr w:type="spellStart"/>
      <w:r>
        <w:rPr>
          <w:i/>
          <w:sz w:val="24"/>
        </w:rPr>
        <w:t>эмпатии</w:t>
      </w:r>
      <w:proofErr w:type="spellEnd"/>
      <w:r>
        <w:rPr>
          <w:i/>
          <w:sz w:val="24"/>
        </w:rPr>
        <w:t xml:space="preserve"> как осознанного понимания чувств других людей и сопереживания им, выражающихся в поступках, направленных на помощь другим и обеспечение 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благополучия.</w:t>
      </w:r>
    </w:p>
    <w:p w:rsidR="00F6784C" w:rsidRDefault="00D27F33">
      <w:pPr>
        <w:pStyle w:val="4"/>
        <w:ind w:left="2801" w:right="2802"/>
        <w:jc w:val="center"/>
      </w:pPr>
      <w:r>
        <w:t>Регулятивные универсальные учебные действия</w:t>
      </w:r>
    </w:p>
    <w:p w:rsidR="00F6784C" w:rsidRDefault="00D27F33">
      <w:pPr>
        <w:pStyle w:val="a3"/>
        <w:spacing w:line="272" w:lineRule="exact"/>
        <w:ind w:left="1132"/>
      </w:pPr>
      <w:r>
        <w:t>Выпускник научится: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принимать и сохранять учебную</w:t>
      </w:r>
      <w:r>
        <w:rPr>
          <w:spacing w:val="1"/>
          <w:sz w:val="24"/>
        </w:rPr>
        <w:t xml:space="preserve"> </w:t>
      </w:r>
      <w:r>
        <w:rPr>
          <w:sz w:val="24"/>
        </w:rPr>
        <w:t>задачу;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9"/>
        </w:tabs>
        <w:ind w:left="1278" w:hanging="146"/>
        <w:rPr>
          <w:sz w:val="24"/>
        </w:rPr>
      </w:pPr>
      <w:r>
        <w:rPr>
          <w:sz w:val="24"/>
        </w:rPr>
        <w:t>учитывать выделенные учителем ориентиры действия в новом учебном материале в сотрудничестве с</w:t>
      </w:r>
      <w:r>
        <w:rPr>
          <w:spacing w:val="-9"/>
          <w:sz w:val="24"/>
        </w:rPr>
        <w:t xml:space="preserve"> </w:t>
      </w:r>
      <w:r>
        <w:rPr>
          <w:sz w:val="24"/>
        </w:rPr>
        <w:t>учителем;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планировать свои действия в соответствии с поставленной задачей и условиями её реализации, в том числе во внутреннем</w:t>
      </w:r>
      <w:r>
        <w:rPr>
          <w:spacing w:val="-27"/>
          <w:sz w:val="24"/>
        </w:rPr>
        <w:t xml:space="preserve"> </w:t>
      </w:r>
      <w:r>
        <w:rPr>
          <w:sz w:val="24"/>
        </w:rPr>
        <w:t>плане;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9"/>
        </w:tabs>
        <w:ind w:left="1278" w:hanging="146"/>
        <w:rPr>
          <w:sz w:val="24"/>
        </w:rPr>
      </w:pPr>
      <w:r>
        <w:rPr>
          <w:sz w:val="24"/>
        </w:rPr>
        <w:t>учитывать установленные правила в планировании и контроле способа решения;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осуществлять итоговый и пошаговый контроль по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результату;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right="1144" w:firstLine="454"/>
        <w:rPr>
          <w:sz w:val="24"/>
        </w:rPr>
      </w:pPr>
      <w:r>
        <w:rPr>
          <w:sz w:val="24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spacing w:line="274" w:lineRule="exact"/>
        <w:ind w:firstLine="454"/>
        <w:rPr>
          <w:sz w:val="24"/>
        </w:rPr>
      </w:pPr>
      <w:r>
        <w:rPr>
          <w:sz w:val="24"/>
        </w:rPr>
        <w:t>адекватно воспринимать предложения и оценку учителей, товарищей, родителей и других</w:t>
      </w:r>
      <w:r>
        <w:rPr>
          <w:spacing w:val="-7"/>
          <w:sz w:val="24"/>
        </w:rPr>
        <w:t xml:space="preserve"> </w:t>
      </w:r>
      <w:r>
        <w:rPr>
          <w:sz w:val="24"/>
        </w:rPr>
        <w:t>людей;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различать способ и результат действия;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right="1138" w:firstLine="454"/>
        <w:jc w:val="both"/>
        <w:rPr>
          <w:sz w:val="24"/>
        </w:rPr>
      </w:pPr>
      <w:r>
        <w:rPr>
          <w:sz w:val="24"/>
        </w:rPr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 и иностранном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языках.</w:t>
      </w:r>
    </w:p>
    <w:p w:rsidR="00F6784C" w:rsidRDefault="00D27F33">
      <w:pPr>
        <w:ind w:left="1132"/>
        <w:rPr>
          <w:i/>
          <w:sz w:val="24"/>
        </w:rPr>
      </w:pPr>
      <w:r>
        <w:rPr>
          <w:i/>
          <w:sz w:val="24"/>
        </w:rP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21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в сотрудничестве с учителем ставить новые 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задачи;</w:t>
      </w:r>
    </w:p>
    <w:p w:rsidR="00F6784C" w:rsidRDefault="00D27F33" w:rsidP="00FF6BB3">
      <w:pPr>
        <w:pStyle w:val="a4"/>
        <w:numPr>
          <w:ilvl w:val="0"/>
          <w:numId w:val="21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преобразовывать практическую задачу 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познавательную;</w:t>
      </w:r>
    </w:p>
    <w:p w:rsidR="00F6784C" w:rsidRDefault="00D27F33" w:rsidP="00FF6BB3">
      <w:pPr>
        <w:pStyle w:val="a4"/>
        <w:numPr>
          <w:ilvl w:val="0"/>
          <w:numId w:val="21"/>
        </w:numPr>
        <w:tabs>
          <w:tab w:val="left" w:pos="1277"/>
        </w:tabs>
        <w:spacing w:before="1"/>
        <w:ind w:firstLine="454"/>
        <w:rPr>
          <w:i/>
          <w:sz w:val="24"/>
        </w:rPr>
      </w:pPr>
      <w:r>
        <w:rPr>
          <w:i/>
          <w:sz w:val="24"/>
        </w:rPr>
        <w:t>проявлять познавательную инициативу в учебном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сотрудничестве;</w:t>
      </w:r>
    </w:p>
    <w:p w:rsidR="00F6784C" w:rsidRDefault="00D27F33" w:rsidP="00FF6BB3">
      <w:pPr>
        <w:pStyle w:val="a4"/>
        <w:numPr>
          <w:ilvl w:val="0"/>
          <w:numId w:val="21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самостоятельно учитывать выделенные учителем ориентиры действия в новом учебном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материале;</w:t>
      </w:r>
    </w:p>
    <w:p w:rsidR="00F6784C" w:rsidRDefault="00D27F33" w:rsidP="00FF6BB3">
      <w:pPr>
        <w:pStyle w:val="a4"/>
        <w:numPr>
          <w:ilvl w:val="0"/>
          <w:numId w:val="21"/>
        </w:numPr>
        <w:tabs>
          <w:tab w:val="left" w:pos="1277"/>
        </w:tabs>
        <w:ind w:right="1135" w:firstLine="454"/>
        <w:rPr>
          <w:i/>
          <w:sz w:val="24"/>
        </w:rPr>
      </w:pPr>
      <w:r>
        <w:rPr>
          <w:i/>
          <w:sz w:val="24"/>
        </w:rPr>
        <w:t>осуществлять констатирующий и предвосхищающий контроль по результату и по способу действия, актуальный контроль на уровне произвольного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внимания;</w:t>
      </w:r>
    </w:p>
    <w:p w:rsidR="00F6784C" w:rsidRDefault="00D27F33" w:rsidP="00FF6BB3">
      <w:pPr>
        <w:pStyle w:val="a4"/>
        <w:numPr>
          <w:ilvl w:val="0"/>
          <w:numId w:val="21"/>
        </w:numPr>
        <w:tabs>
          <w:tab w:val="left" w:pos="1277"/>
        </w:tabs>
        <w:ind w:right="1143" w:firstLine="454"/>
        <w:rPr>
          <w:i/>
          <w:sz w:val="24"/>
        </w:rPr>
      </w:pPr>
      <w:r>
        <w:rPr>
          <w:i/>
          <w:sz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действия.</w:t>
      </w:r>
    </w:p>
    <w:p w:rsidR="00F6784C" w:rsidRDefault="00D27F33">
      <w:pPr>
        <w:pStyle w:val="4"/>
        <w:spacing w:before="4"/>
        <w:ind w:left="5325"/>
      </w:pPr>
      <w:r>
        <w:t>Познавательные универсальные учебные действия</w:t>
      </w:r>
    </w:p>
    <w:p w:rsidR="00F6784C" w:rsidRDefault="00F6784C">
      <w:pPr>
        <w:sectPr w:rsidR="00F6784C">
          <w:pgSz w:w="16840" w:h="11910" w:orient="landscape"/>
          <w:pgMar w:top="1100" w:right="0" w:bottom="1160" w:left="740" w:header="0" w:footer="923" w:gutter="0"/>
          <w:cols w:space="720"/>
        </w:sectPr>
      </w:pPr>
    </w:p>
    <w:p w:rsidR="00F6784C" w:rsidRDefault="00D27F33">
      <w:pPr>
        <w:pStyle w:val="a3"/>
        <w:spacing w:before="162"/>
        <w:ind w:left="1132"/>
      </w:pPr>
      <w:r>
        <w:lastRenderedPageBreak/>
        <w:t>Выпускник научится:</w:t>
      </w:r>
    </w:p>
    <w:p w:rsidR="00F6784C" w:rsidRDefault="00D27F33" w:rsidP="00FF6BB3">
      <w:pPr>
        <w:pStyle w:val="a4"/>
        <w:numPr>
          <w:ilvl w:val="0"/>
          <w:numId w:val="20"/>
        </w:numPr>
        <w:tabs>
          <w:tab w:val="left" w:pos="1277"/>
        </w:tabs>
        <w:ind w:right="1135" w:firstLine="454"/>
        <w:jc w:val="both"/>
        <w:rPr>
          <w:sz w:val="24"/>
        </w:rPr>
      </w:pPr>
      <w:r>
        <w:rPr>
          <w:sz w:val="24"/>
        </w:rPr>
        <w:t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Интернета;</w:t>
      </w:r>
    </w:p>
    <w:p w:rsidR="00F6784C" w:rsidRDefault="00D27F33" w:rsidP="00FF6BB3">
      <w:pPr>
        <w:pStyle w:val="a4"/>
        <w:numPr>
          <w:ilvl w:val="0"/>
          <w:numId w:val="20"/>
        </w:numPr>
        <w:tabs>
          <w:tab w:val="left" w:pos="1277"/>
        </w:tabs>
        <w:spacing w:before="1"/>
        <w:ind w:right="1144" w:firstLine="454"/>
        <w:rPr>
          <w:sz w:val="24"/>
        </w:rPr>
      </w:pPr>
      <w:r>
        <w:rPr>
          <w:sz w:val="24"/>
        </w:rPr>
        <w:t>осуществлять запись (фиксацию) выборочной информации об окружающем мире и о себе самом, в том числе с помощью инструментов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ИКТ;</w:t>
      </w:r>
    </w:p>
    <w:p w:rsidR="00F6784C" w:rsidRDefault="00D27F33" w:rsidP="00FF6BB3">
      <w:pPr>
        <w:pStyle w:val="a4"/>
        <w:numPr>
          <w:ilvl w:val="0"/>
          <w:numId w:val="20"/>
        </w:numPr>
        <w:tabs>
          <w:tab w:val="left" w:pos="1277"/>
        </w:tabs>
        <w:ind w:right="1143" w:firstLine="454"/>
        <w:rPr>
          <w:sz w:val="24"/>
        </w:rPr>
      </w:pPr>
      <w:r>
        <w:rPr>
          <w:sz w:val="24"/>
        </w:rPr>
        <w:t>использовать знаково-символические средства, в том числе модели (включая виртуальные) и схемы (включая концептуальные), для 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F6784C" w:rsidRDefault="00D27F33" w:rsidP="00FF6BB3">
      <w:pPr>
        <w:pStyle w:val="a4"/>
        <w:numPr>
          <w:ilvl w:val="0"/>
          <w:numId w:val="19"/>
        </w:numPr>
        <w:tabs>
          <w:tab w:val="left" w:pos="1387"/>
        </w:tabs>
        <w:spacing w:line="325" w:lineRule="exact"/>
        <w:ind w:hanging="280"/>
        <w:rPr>
          <w:sz w:val="24"/>
        </w:rPr>
      </w:pPr>
      <w:r>
        <w:rPr>
          <w:sz w:val="24"/>
        </w:rPr>
        <w:t>проявлять познавательную инициативу в учебном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сотрудничестве;</w:t>
      </w:r>
    </w:p>
    <w:p w:rsidR="00F6784C" w:rsidRDefault="00D27F33" w:rsidP="00FF6BB3">
      <w:pPr>
        <w:pStyle w:val="a4"/>
        <w:numPr>
          <w:ilvl w:val="0"/>
          <w:numId w:val="18"/>
        </w:numPr>
        <w:tabs>
          <w:tab w:val="left" w:pos="1277"/>
        </w:tabs>
        <w:spacing w:line="266" w:lineRule="exact"/>
        <w:ind w:firstLine="454"/>
        <w:rPr>
          <w:sz w:val="24"/>
        </w:rPr>
      </w:pPr>
      <w:r>
        <w:rPr>
          <w:sz w:val="24"/>
        </w:rPr>
        <w:t>строить сообщения в устной и письменной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форме;</w:t>
      </w:r>
    </w:p>
    <w:p w:rsidR="00F6784C" w:rsidRDefault="00D27F33" w:rsidP="00FF6BB3">
      <w:pPr>
        <w:pStyle w:val="a4"/>
        <w:numPr>
          <w:ilvl w:val="0"/>
          <w:numId w:val="18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ориентироваться на разнообразие способов 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F6784C" w:rsidRDefault="00D27F33" w:rsidP="00FF6BB3">
      <w:pPr>
        <w:pStyle w:val="a4"/>
        <w:numPr>
          <w:ilvl w:val="0"/>
          <w:numId w:val="18"/>
        </w:numPr>
        <w:tabs>
          <w:tab w:val="left" w:pos="1277"/>
        </w:tabs>
        <w:ind w:right="1141" w:firstLine="454"/>
        <w:rPr>
          <w:sz w:val="24"/>
        </w:rPr>
      </w:pPr>
      <w:r>
        <w:rPr>
          <w:sz w:val="24"/>
        </w:rPr>
        <w:t>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F6784C" w:rsidRDefault="00D27F33" w:rsidP="00FF6BB3">
      <w:pPr>
        <w:pStyle w:val="a4"/>
        <w:numPr>
          <w:ilvl w:val="0"/>
          <w:numId w:val="18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осуществлять анализ объектов с выделением существенных и несущественных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признаков;</w:t>
      </w:r>
    </w:p>
    <w:p w:rsidR="00F6784C" w:rsidRDefault="00D27F33" w:rsidP="00FF6BB3">
      <w:pPr>
        <w:pStyle w:val="a4"/>
        <w:numPr>
          <w:ilvl w:val="0"/>
          <w:numId w:val="18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осуществлять синтез как составление целого из</w:t>
      </w:r>
      <w:r>
        <w:rPr>
          <w:spacing w:val="-4"/>
          <w:sz w:val="24"/>
        </w:rPr>
        <w:t xml:space="preserve"> </w:t>
      </w:r>
      <w:r>
        <w:rPr>
          <w:sz w:val="24"/>
        </w:rPr>
        <w:t>частей;</w:t>
      </w:r>
    </w:p>
    <w:p w:rsidR="00F6784C" w:rsidRDefault="00D27F33" w:rsidP="00FF6BB3">
      <w:pPr>
        <w:pStyle w:val="a4"/>
        <w:numPr>
          <w:ilvl w:val="0"/>
          <w:numId w:val="18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 xml:space="preserve">проводить сравнение, </w:t>
      </w:r>
      <w:proofErr w:type="spellStart"/>
      <w:r>
        <w:rPr>
          <w:sz w:val="24"/>
        </w:rPr>
        <w:t>сериацию</w:t>
      </w:r>
      <w:proofErr w:type="spellEnd"/>
      <w:r>
        <w:rPr>
          <w:sz w:val="24"/>
        </w:rPr>
        <w:t xml:space="preserve"> и классификацию по заданным</w:t>
      </w:r>
      <w:r>
        <w:rPr>
          <w:spacing w:val="-6"/>
          <w:sz w:val="24"/>
        </w:rPr>
        <w:t xml:space="preserve"> </w:t>
      </w:r>
      <w:r>
        <w:rPr>
          <w:sz w:val="24"/>
        </w:rPr>
        <w:t>критериям;</w:t>
      </w:r>
    </w:p>
    <w:p w:rsidR="00F6784C" w:rsidRDefault="00D27F33" w:rsidP="00FF6BB3">
      <w:pPr>
        <w:pStyle w:val="a4"/>
        <w:numPr>
          <w:ilvl w:val="0"/>
          <w:numId w:val="18"/>
        </w:numPr>
        <w:tabs>
          <w:tab w:val="left" w:pos="1279"/>
        </w:tabs>
        <w:ind w:left="1278" w:hanging="146"/>
        <w:rPr>
          <w:sz w:val="24"/>
        </w:rPr>
      </w:pPr>
      <w:r>
        <w:rPr>
          <w:sz w:val="24"/>
        </w:rPr>
        <w:t>устанавливать причинно-следственные связи в изучаемом круге</w:t>
      </w:r>
      <w:r>
        <w:rPr>
          <w:spacing w:val="-7"/>
          <w:sz w:val="24"/>
        </w:rPr>
        <w:t xml:space="preserve"> </w:t>
      </w:r>
      <w:r>
        <w:rPr>
          <w:sz w:val="24"/>
        </w:rPr>
        <w:t>явлений;</w:t>
      </w:r>
    </w:p>
    <w:p w:rsidR="00F6784C" w:rsidRDefault="00D27F33" w:rsidP="00FF6BB3">
      <w:pPr>
        <w:pStyle w:val="a4"/>
        <w:numPr>
          <w:ilvl w:val="0"/>
          <w:numId w:val="18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строить рассуждения в форме связи простых суждений об объекте, его строении, свойствах и</w:t>
      </w:r>
      <w:r>
        <w:rPr>
          <w:spacing w:val="-8"/>
          <w:sz w:val="24"/>
        </w:rPr>
        <w:t xml:space="preserve"> </w:t>
      </w:r>
      <w:r>
        <w:rPr>
          <w:sz w:val="24"/>
        </w:rPr>
        <w:t>связях;</w:t>
      </w:r>
    </w:p>
    <w:p w:rsidR="00F6784C" w:rsidRDefault="00D27F33" w:rsidP="00FF6BB3">
      <w:pPr>
        <w:pStyle w:val="a4"/>
        <w:numPr>
          <w:ilvl w:val="0"/>
          <w:numId w:val="18"/>
        </w:numPr>
        <w:tabs>
          <w:tab w:val="left" w:pos="1277"/>
        </w:tabs>
        <w:spacing w:before="1"/>
        <w:ind w:right="1141" w:firstLine="454"/>
        <w:rPr>
          <w:sz w:val="24"/>
        </w:rPr>
      </w:pPr>
      <w:r>
        <w:rPr>
          <w:sz w:val="24"/>
        </w:rPr>
        <w:t>обобщать, т. е. осуществлять генерализацию и выведение общности для целого ряда или класса единичных объектов, на основе выделения сущностной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связи;</w:t>
      </w:r>
    </w:p>
    <w:p w:rsidR="00F6784C" w:rsidRDefault="00D27F33" w:rsidP="00FF6BB3">
      <w:pPr>
        <w:pStyle w:val="a4"/>
        <w:numPr>
          <w:ilvl w:val="0"/>
          <w:numId w:val="18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осуществлять подведение под понятие на основе распознавания объектов, выделения существенных признаков и их</w:t>
      </w:r>
      <w:r>
        <w:rPr>
          <w:spacing w:val="-20"/>
          <w:sz w:val="24"/>
        </w:rPr>
        <w:t xml:space="preserve"> </w:t>
      </w:r>
      <w:r>
        <w:rPr>
          <w:sz w:val="24"/>
        </w:rPr>
        <w:t>синтеза;</w:t>
      </w:r>
    </w:p>
    <w:p w:rsidR="00F6784C" w:rsidRDefault="00D27F33" w:rsidP="00FF6BB3">
      <w:pPr>
        <w:pStyle w:val="a4"/>
        <w:numPr>
          <w:ilvl w:val="0"/>
          <w:numId w:val="18"/>
        </w:numPr>
        <w:tabs>
          <w:tab w:val="left" w:pos="1279"/>
        </w:tabs>
        <w:ind w:left="1278" w:hanging="146"/>
        <w:rPr>
          <w:sz w:val="24"/>
        </w:rPr>
      </w:pPr>
      <w:r>
        <w:rPr>
          <w:sz w:val="24"/>
        </w:rPr>
        <w:t>устанавливать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аналогии;</w:t>
      </w:r>
    </w:p>
    <w:p w:rsidR="00F6784C" w:rsidRDefault="00D27F33" w:rsidP="00FF6BB3">
      <w:pPr>
        <w:pStyle w:val="a4"/>
        <w:numPr>
          <w:ilvl w:val="0"/>
          <w:numId w:val="18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владеть рядом общих приёмов 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:rsidR="00F6784C" w:rsidRDefault="00D27F33">
      <w:pPr>
        <w:ind w:left="1132"/>
        <w:rPr>
          <w:i/>
          <w:sz w:val="24"/>
        </w:rPr>
      </w:pPr>
      <w:r>
        <w:rPr>
          <w:i/>
          <w:sz w:val="24"/>
        </w:rP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17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осуществлять расширенный поиск информации с использованием ресурсов библиотек 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Интернета;</w:t>
      </w:r>
    </w:p>
    <w:p w:rsidR="00F6784C" w:rsidRDefault="00D27F33" w:rsidP="00FF6BB3">
      <w:pPr>
        <w:pStyle w:val="a4"/>
        <w:numPr>
          <w:ilvl w:val="0"/>
          <w:numId w:val="17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записывать, фиксировать информацию об окружающем мире с помощью инструментов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ИКТ;</w:t>
      </w:r>
    </w:p>
    <w:p w:rsidR="00F6784C" w:rsidRDefault="00D27F33" w:rsidP="00FF6BB3">
      <w:pPr>
        <w:pStyle w:val="a4"/>
        <w:numPr>
          <w:ilvl w:val="0"/>
          <w:numId w:val="17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создавать и преобразовывать модели и схемы для решения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задач;</w:t>
      </w:r>
    </w:p>
    <w:p w:rsidR="00F6784C" w:rsidRDefault="00D27F33" w:rsidP="00FF6BB3">
      <w:pPr>
        <w:pStyle w:val="a4"/>
        <w:numPr>
          <w:ilvl w:val="0"/>
          <w:numId w:val="17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осознанно и произвольно строить сообщения в устной и письменной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форме;</w:t>
      </w:r>
    </w:p>
    <w:p w:rsidR="00F6784C" w:rsidRDefault="00D27F33" w:rsidP="00FF6BB3">
      <w:pPr>
        <w:pStyle w:val="a4"/>
        <w:numPr>
          <w:ilvl w:val="0"/>
          <w:numId w:val="17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осуществлять выбор наиболее эффективных способов решения задач в зависимости от конкретных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условий;</w:t>
      </w:r>
    </w:p>
    <w:p w:rsidR="00F6784C" w:rsidRDefault="00D27F33" w:rsidP="00FF6BB3">
      <w:pPr>
        <w:pStyle w:val="a4"/>
        <w:numPr>
          <w:ilvl w:val="0"/>
          <w:numId w:val="17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осуществлять синтез как составление целого из частей, самостоятельно достраивая и восполняя недостающие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компоненты;</w:t>
      </w:r>
    </w:p>
    <w:p w:rsidR="00F6784C" w:rsidRDefault="00D27F33" w:rsidP="00FF6BB3">
      <w:pPr>
        <w:pStyle w:val="a4"/>
        <w:numPr>
          <w:ilvl w:val="0"/>
          <w:numId w:val="17"/>
        </w:numPr>
        <w:tabs>
          <w:tab w:val="left" w:pos="1277"/>
        </w:tabs>
        <w:ind w:right="1134" w:firstLine="454"/>
        <w:rPr>
          <w:i/>
          <w:sz w:val="24"/>
        </w:rPr>
      </w:pPr>
      <w:r>
        <w:rPr>
          <w:i/>
          <w:sz w:val="24"/>
        </w:rPr>
        <w:t xml:space="preserve">осуществлять сравнение, </w:t>
      </w:r>
      <w:proofErr w:type="spellStart"/>
      <w:r>
        <w:rPr>
          <w:i/>
          <w:sz w:val="24"/>
        </w:rPr>
        <w:t>сериацию</w:t>
      </w:r>
      <w:proofErr w:type="spellEnd"/>
      <w:r>
        <w:rPr>
          <w:i/>
          <w:sz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F6784C" w:rsidRDefault="00D27F33" w:rsidP="00FF6BB3">
      <w:pPr>
        <w:pStyle w:val="a4"/>
        <w:numPr>
          <w:ilvl w:val="0"/>
          <w:numId w:val="17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строить логическое рассуждение, включающее установление причинно-следственных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связей;</w:t>
      </w:r>
    </w:p>
    <w:p w:rsidR="00F6784C" w:rsidRDefault="00F6784C">
      <w:pPr>
        <w:rPr>
          <w:sz w:val="24"/>
        </w:rPr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0"/>
          <w:numId w:val="17"/>
        </w:numPr>
        <w:tabs>
          <w:tab w:val="left" w:pos="1277"/>
        </w:tabs>
        <w:spacing w:before="162"/>
        <w:ind w:firstLine="454"/>
        <w:rPr>
          <w:i/>
          <w:sz w:val="24"/>
        </w:rPr>
      </w:pPr>
      <w:r>
        <w:rPr>
          <w:i/>
          <w:sz w:val="24"/>
        </w:rPr>
        <w:lastRenderedPageBreak/>
        <w:t>произвольно и осознанно владеть общими приёмами решения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задач.</w:t>
      </w:r>
    </w:p>
    <w:p w:rsidR="00F6784C" w:rsidRDefault="00F6784C">
      <w:pPr>
        <w:pStyle w:val="a3"/>
        <w:spacing w:before="7"/>
        <w:ind w:left="0"/>
        <w:rPr>
          <w:i/>
          <w:sz w:val="16"/>
        </w:rPr>
      </w:pPr>
    </w:p>
    <w:p w:rsidR="00F6784C" w:rsidRDefault="00D27F33">
      <w:pPr>
        <w:pStyle w:val="4"/>
        <w:spacing w:before="90" w:line="274" w:lineRule="exact"/>
        <w:ind w:left="5201"/>
      </w:pPr>
      <w:r>
        <w:t>Коммуникативные универсальные учебные действия</w:t>
      </w:r>
    </w:p>
    <w:p w:rsidR="00F6784C" w:rsidRDefault="00D27F33">
      <w:pPr>
        <w:pStyle w:val="a3"/>
        <w:spacing w:line="274" w:lineRule="exact"/>
        <w:ind w:left="1132"/>
      </w:pPr>
      <w:r>
        <w:t>Выпускник научится:</w:t>
      </w:r>
    </w:p>
    <w:p w:rsidR="00F6784C" w:rsidRDefault="00D27F33" w:rsidP="00FF6BB3">
      <w:pPr>
        <w:pStyle w:val="a4"/>
        <w:numPr>
          <w:ilvl w:val="0"/>
          <w:numId w:val="16"/>
        </w:numPr>
        <w:tabs>
          <w:tab w:val="left" w:pos="1277"/>
        </w:tabs>
        <w:ind w:right="1131" w:firstLine="454"/>
        <w:jc w:val="both"/>
        <w:rPr>
          <w:sz w:val="24"/>
        </w:rPr>
      </w:pPr>
      <w:r>
        <w:rPr>
          <w:sz w:val="24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 в том числе средства и инструменты ИКТ и дистанционного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общения;</w:t>
      </w:r>
    </w:p>
    <w:p w:rsidR="00F6784C" w:rsidRDefault="00D27F33" w:rsidP="00FF6BB3">
      <w:pPr>
        <w:pStyle w:val="a4"/>
        <w:numPr>
          <w:ilvl w:val="0"/>
          <w:numId w:val="16"/>
        </w:numPr>
        <w:tabs>
          <w:tab w:val="left" w:pos="1277"/>
        </w:tabs>
        <w:ind w:right="1143" w:firstLine="454"/>
        <w:rPr>
          <w:sz w:val="24"/>
        </w:rPr>
      </w:pPr>
      <w:r>
        <w:rPr>
          <w:sz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</w:t>
      </w:r>
      <w:r>
        <w:rPr>
          <w:spacing w:val="-8"/>
          <w:sz w:val="24"/>
        </w:rPr>
        <w:t xml:space="preserve"> </w:t>
      </w:r>
      <w:r>
        <w:rPr>
          <w:sz w:val="24"/>
        </w:rPr>
        <w:t>взаимодействии;</w:t>
      </w:r>
    </w:p>
    <w:p w:rsidR="00F6784C" w:rsidRDefault="00D27F33" w:rsidP="00FF6BB3">
      <w:pPr>
        <w:pStyle w:val="a4"/>
        <w:numPr>
          <w:ilvl w:val="0"/>
          <w:numId w:val="16"/>
        </w:numPr>
        <w:tabs>
          <w:tab w:val="left" w:pos="1279"/>
        </w:tabs>
        <w:spacing w:before="1"/>
        <w:ind w:left="1278" w:hanging="146"/>
        <w:rPr>
          <w:sz w:val="24"/>
        </w:rPr>
      </w:pPr>
      <w:r>
        <w:rPr>
          <w:sz w:val="24"/>
        </w:rPr>
        <w:t>учитывать разные мнения и стремиться к координации различных позиций в</w:t>
      </w:r>
      <w:r>
        <w:rPr>
          <w:spacing w:val="-6"/>
          <w:sz w:val="24"/>
        </w:rPr>
        <w:t xml:space="preserve"> </w:t>
      </w:r>
      <w:r>
        <w:rPr>
          <w:sz w:val="24"/>
        </w:rPr>
        <w:t>сотрудничестве;</w:t>
      </w:r>
    </w:p>
    <w:p w:rsidR="00F6784C" w:rsidRDefault="00D27F33" w:rsidP="00FF6BB3">
      <w:pPr>
        <w:pStyle w:val="a4"/>
        <w:numPr>
          <w:ilvl w:val="0"/>
          <w:numId w:val="16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формулировать собственное мнение и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позицию;</w:t>
      </w:r>
    </w:p>
    <w:p w:rsidR="00F6784C" w:rsidRDefault="00D27F33" w:rsidP="00FF6BB3">
      <w:pPr>
        <w:pStyle w:val="a4"/>
        <w:numPr>
          <w:ilvl w:val="0"/>
          <w:numId w:val="16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договариваться и приходить к общему решению в совместной деятельности, в том числе в ситуации столкновения</w:t>
      </w:r>
      <w:r>
        <w:rPr>
          <w:spacing w:val="-24"/>
          <w:sz w:val="24"/>
        </w:rPr>
        <w:t xml:space="preserve"> </w:t>
      </w:r>
      <w:r>
        <w:rPr>
          <w:sz w:val="24"/>
        </w:rPr>
        <w:t>интересов;</w:t>
      </w:r>
    </w:p>
    <w:p w:rsidR="00F6784C" w:rsidRDefault="00D27F33" w:rsidP="00FF6BB3">
      <w:pPr>
        <w:pStyle w:val="a4"/>
        <w:numPr>
          <w:ilvl w:val="0"/>
          <w:numId w:val="16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строить понятные для партнёра высказывания, учитывающие, что партнёр знает и видит, а что</w:t>
      </w:r>
      <w:r>
        <w:rPr>
          <w:spacing w:val="-8"/>
          <w:sz w:val="24"/>
        </w:rPr>
        <w:t xml:space="preserve"> </w:t>
      </w:r>
      <w:r>
        <w:rPr>
          <w:sz w:val="24"/>
        </w:rPr>
        <w:t>нет;</w:t>
      </w:r>
    </w:p>
    <w:p w:rsidR="00F6784C" w:rsidRDefault="00D27F33" w:rsidP="00FF6BB3">
      <w:pPr>
        <w:pStyle w:val="a4"/>
        <w:numPr>
          <w:ilvl w:val="0"/>
          <w:numId w:val="16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задавать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вопросы;</w:t>
      </w:r>
    </w:p>
    <w:p w:rsidR="00F6784C" w:rsidRDefault="00D27F33" w:rsidP="00FF6BB3">
      <w:pPr>
        <w:pStyle w:val="a4"/>
        <w:numPr>
          <w:ilvl w:val="0"/>
          <w:numId w:val="16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контролировать 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партнёра;</w:t>
      </w:r>
    </w:p>
    <w:p w:rsidR="00F6784C" w:rsidRDefault="00D27F33" w:rsidP="00FF6BB3">
      <w:pPr>
        <w:pStyle w:val="a4"/>
        <w:numPr>
          <w:ilvl w:val="0"/>
          <w:numId w:val="16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использовать речь для регуляции 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действия;</w:t>
      </w:r>
    </w:p>
    <w:p w:rsidR="00F6784C" w:rsidRDefault="00D27F33" w:rsidP="00FF6BB3">
      <w:pPr>
        <w:pStyle w:val="a4"/>
        <w:numPr>
          <w:ilvl w:val="0"/>
          <w:numId w:val="16"/>
        </w:numPr>
        <w:tabs>
          <w:tab w:val="left" w:pos="1277"/>
        </w:tabs>
        <w:ind w:right="1142" w:firstLine="454"/>
        <w:rPr>
          <w:sz w:val="24"/>
        </w:rPr>
      </w:pPr>
      <w:r>
        <w:rPr>
          <w:sz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речи.</w:t>
      </w:r>
    </w:p>
    <w:p w:rsidR="00F6784C" w:rsidRDefault="00D27F33">
      <w:pPr>
        <w:spacing w:line="274" w:lineRule="exact"/>
        <w:ind w:left="1132"/>
        <w:rPr>
          <w:i/>
          <w:sz w:val="24"/>
        </w:rPr>
      </w:pPr>
      <w:r>
        <w:rPr>
          <w:i/>
          <w:sz w:val="24"/>
        </w:rP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15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учитывать и координировать в сотрудничестве позиции других людей, отличные от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собственной;</w:t>
      </w:r>
    </w:p>
    <w:p w:rsidR="00F6784C" w:rsidRDefault="00D27F33" w:rsidP="00FF6BB3">
      <w:pPr>
        <w:pStyle w:val="a4"/>
        <w:numPr>
          <w:ilvl w:val="0"/>
          <w:numId w:val="15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учитывать разные мнения и интересы и обосновывать собственную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позицию;</w:t>
      </w:r>
    </w:p>
    <w:p w:rsidR="00F6784C" w:rsidRDefault="00D27F33" w:rsidP="00FF6BB3">
      <w:pPr>
        <w:pStyle w:val="a4"/>
        <w:numPr>
          <w:ilvl w:val="0"/>
          <w:numId w:val="15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понимать относительность мнений и подходов к решению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проблемы;</w:t>
      </w:r>
    </w:p>
    <w:p w:rsidR="00F6784C" w:rsidRDefault="00D27F33" w:rsidP="00FF6BB3">
      <w:pPr>
        <w:pStyle w:val="a4"/>
        <w:numPr>
          <w:ilvl w:val="0"/>
          <w:numId w:val="15"/>
        </w:numPr>
        <w:tabs>
          <w:tab w:val="left" w:pos="1277"/>
        </w:tabs>
        <w:ind w:right="1135" w:firstLine="454"/>
        <w:rPr>
          <w:i/>
          <w:sz w:val="24"/>
        </w:rPr>
      </w:pPr>
      <w:r>
        <w:rPr>
          <w:i/>
          <w:sz w:val="24"/>
        </w:rPr>
        <w:t>аргументировать свою позицию и координировать её с позициями партнёров в сотрудничестве при выработке общего решения в совместной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деятельности;</w:t>
      </w:r>
    </w:p>
    <w:p w:rsidR="00F6784C" w:rsidRDefault="00D27F33" w:rsidP="00FF6BB3">
      <w:pPr>
        <w:pStyle w:val="a4"/>
        <w:numPr>
          <w:ilvl w:val="0"/>
          <w:numId w:val="15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продуктивно содействовать разрешению конфликтов на основе учёта интересов и позиций всех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участников;</w:t>
      </w:r>
    </w:p>
    <w:p w:rsidR="00F6784C" w:rsidRDefault="00D27F33" w:rsidP="00FF6BB3">
      <w:pPr>
        <w:pStyle w:val="a4"/>
        <w:numPr>
          <w:ilvl w:val="0"/>
          <w:numId w:val="15"/>
        </w:numPr>
        <w:tabs>
          <w:tab w:val="left" w:pos="1277"/>
        </w:tabs>
        <w:ind w:right="1129" w:firstLine="454"/>
        <w:rPr>
          <w:i/>
          <w:sz w:val="24"/>
        </w:rPr>
      </w:pPr>
      <w:r>
        <w:rPr>
          <w:i/>
          <w:sz w:val="24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действия;</w:t>
      </w:r>
    </w:p>
    <w:p w:rsidR="00F6784C" w:rsidRDefault="00D27F33" w:rsidP="00FF6BB3">
      <w:pPr>
        <w:pStyle w:val="a4"/>
        <w:numPr>
          <w:ilvl w:val="0"/>
          <w:numId w:val="15"/>
        </w:numPr>
        <w:tabs>
          <w:tab w:val="left" w:pos="1277"/>
        </w:tabs>
        <w:spacing w:before="1"/>
        <w:ind w:firstLine="454"/>
        <w:rPr>
          <w:i/>
          <w:sz w:val="24"/>
        </w:rPr>
      </w:pPr>
      <w:r>
        <w:rPr>
          <w:i/>
          <w:sz w:val="24"/>
        </w:rPr>
        <w:t>задавать вопросы, необходимые для организации собственной деятельности и сотрудничества с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партнёром;</w:t>
      </w:r>
    </w:p>
    <w:p w:rsidR="00F6784C" w:rsidRDefault="00D27F33" w:rsidP="00FF6BB3">
      <w:pPr>
        <w:pStyle w:val="a4"/>
        <w:numPr>
          <w:ilvl w:val="0"/>
          <w:numId w:val="15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осуществлять взаимный контроль и оказывать в сотрудничестве необходимую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взаимопомощь;</w:t>
      </w:r>
    </w:p>
    <w:p w:rsidR="00F6784C" w:rsidRDefault="00D27F33" w:rsidP="00FF6BB3">
      <w:pPr>
        <w:pStyle w:val="a4"/>
        <w:numPr>
          <w:ilvl w:val="0"/>
          <w:numId w:val="15"/>
        </w:numPr>
        <w:tabs>
          <w:tab w:val="left" w:pos="1277"/>
        </w:tabs>
        <w:ind w:right="1136" w:firstLine="454"/>
        <w:rPr>
          <w:i/>
          <w:sz w:val="24"/>
        </w:rPr>
      </w:pPr>
      <w:r>
        <w:rPr>
          <w:i/>
          <w:sz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деятельности.</w:t>
      </w:r>
    </w:p>
    <w:p w:rsidR="00F6784C" w:rsidRDefault="00F6784C">
      <w:pPr>
        <w:pStyle w:val="a3"/>
        <w:spacing w:before="5"/>
        <w:ind w:left="0"/>
        <w:rPr>
          <w:i/>
        </w:rPr>
      </w:pPr>
    </w:p>
    <w:p w:rsidR="00F6784C" w:rsidRDefault="00D27F33">
      <w:pPr>
        <w:pStyle w:val="3"/>
        <w:spacing w:line="274" w:lineRule="exact"/>
        <w:ind w:left="2801" w:right="1455"/>
        <w:jc w:val="center"/>
      </w:pPr>
      <w:r>
        <w:t>Чтение. Работа с текстом</w:t>
      </w:r>
    </w:p>
    <w:p w:rsidR="00F6784C" w:rsidRDefault="00D27F33">
      <w:pPr>
        <w:spacing w:line="274" w:lineRule="exact"/>
        <w:ind w:left="2801" w:right="2803"/>
        <w:jc w:val="center"/>
        <w:rPr>
          <w:i/>
          <w:sz w:val="24"/>
        </w:rPr>
      </w:pPr>
      <w:r>
        <w:rPr>
          <w:i/>
          <w:sz w:val="24"/>
        </w:rPr>
        <w:t>(</w:t>
      </w:r>
      <w:proofErr w:type="spellStart"/>
      <w:r>
        <w:rPr>
          <w:i/>
          <w:sz w:val="24"/>
        </w:rPr>
        <w:t>метапредметные</w:t>
      </w:r>
      <w:proofErr w:type="spellEnd"/>
      <w:r>
        <w:rPr>
          <w:i/>
          <w:sz w:val="24"/>
        </w:rPr>
        <w:t xml:space="preserve"> результаты)</w:t>
      </w:r>
    </w:p>
    <w:p w:rsidR="00F6784C" w:rsidRDefault="00F6784C">
      <w:pPr>
        <w:spacing w:line="274" w:lineRule="exact"/>
        <w:jc w:val="center"/>
        <w:rPr>
          <w:sz w:val="24"/>
        </w:rPr>
        <w:sectPr w:rsidR="00F6784C">
          <w:pgSz w:w="16840" w:h="11910" w:orient="landscape"/>
          <w:pgMar w:top="1100" w:right="0" w:bottom="1160" w:left="740" w:header="0" w:footer="923" w:gutter="0"/>
          <w:cols w:space="720"/>
        </w:sectPr>
      </w:pPr>
    </w:p>
    <w:p w:rsidR="00F6784C" w:rsidRDefault="00D27F33">
      <w:pPr>
        <w:pStyle w:val="a3"/>
        <w:spacing w:before="162"/>
        <w:ind w:right="1134" w:firstLine="708"/>
        <w:jc w:val="both"/>
      </w:pPr>
      <w:r>
        <w:lastRenderedPageBreak/>
        <w:t xml:space="preserve">В результате изучения </w:t>
      </w:r>
      <w:r>
        <w:rPr>
          <w:b/>
        </w:rPr>
        <w:t xml:space="preserve">всех без исключения учебных предметов </w:t>
      </w:r>
      <w:proofErr w:type="gramStart"/>
      <w:r>
        <w:t>напри получении начального общего образования выпускники приобретут</w:t>
      </w:r>
      <w:proofErr w:type="gramEnd"/>
      <w:r>
        <w:t xml:space="preserve"> первичные навыки работы с содержащейся в текстах информацией в процессе чтения соответствующих возрасту литературных, учебных, </w:t>
      </w:r>
      <w:proofErr w:type="spellStart"/>
      <w:r>
        <w:t>научно­познавательных</w:t>
      </w:r>
      <w:proofErr w:type="spellEnd"/>
      <w:r>
        <w:t xml:space="preserve"> текстов, инструкций.</w:t>
      </w:r>
    </w:p>
    <w:p w:rsidR="00F6784C" w:rsidRDefault="00D27F33">
      <w:pPr>
        <w:pStyle w:val="3"/>
        <w:spacing w:before="5"/>
        <w:ind w:left="2801" w:right="2802"/>
        <w:jc w:val="center"/>
      </w:pPr>
      <w:r>
        <w:t>Работа с текстом:</w:t>
      </w:r>
    </w:p>
    <w:p w:rsidR="00F6784C" w:rsidRDefault="00D27F33">
      <w:pPr>
        <w:ind w:left="2801" w:right="2803"/>
        <w:jc w:val="center"/>
        <w:rPr>
          <w:b/>
          <w:sz w:val="24"/>
        </w:rPr>
      </w:pPr>
      <w:r>
        <w:rPr>
          <w:b/>
          <w:sz w:val="24"/>
        </w:rPr>
        <w:t>поиск информации и понимание прочитанного</w:t>
      </w:r>
    </w:p>
    <w:p w:rsidR="00F6784C" w:rsidRDefault="00D27F33">
      <w:pPr>
        <w:spacing w:line="274" w:lineRule="exact"/>
        <w:ind w:left="1132"/>
        <w:rPr>
          <w:b/>
          <w:sz w:val="24"/>
        </w:rPr>
      </w:pPr>
      <w:r>
        <w:rPr>
          <w:b/>
          <w:sz w:val="24"/>
        </w:rPr>
        <w:t>Выпускник научится: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spacing w:line="274" w:lineRule="exact"/>
        <w:ind w:firstLine="680"/>
        <w:rPr>
          <w:sz w:val="24"/>
        </w:rPr>
      </w:pPr>
      <w:r>
        <w:rPr>
          <w:sz w:val="24"/>
        </w:rPr>
        <w:t>находить в тексте конкретные сведения, факты, заданные в явном</w:t>
      </w:r>
      <w:r>
        <w:rPr>
          <w:spacing w:val="-10"/>
          <w:sz w:val="24"/>
        </w:rPr>
        <w:t xml:space="preserve"> </w:t>
      </w:r>
      <w:r>
        <w:rPr>
          <w:sz w:val="24"/>
        </w:rPr>
        <w:t>виде;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определять тему и главную мысль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pacing w:val="-5"/>
          <w:sz w:val="24"/>
        </w:rPr>
        <w:t xml:space="preserve">делить </w:t>
      </w:r>
      <w:r>
        <w:rPr>
          <w:spacing w:val="-4"/>
          <w:sz w:val="24"/>
        </w:rPr>
        <w:t xml:space="preserve">тексты </w:t>
      </w:r>
      <w:r>
        <w:rPr>
          <w:sz w:val="24"/>
        </w:rPr>
        <w:t xml:space="preserve">на </w:t>
      </w:r>
      <w:r>
        <w:rPr>
          <w:spacing w:val="-4"/>
          <w:sz w:val="24"/>
        </w:rPr>
        <w:t xml:space="preserve">смысловые части, </w:t>
      </w:r>
      <w:r>
        <w:rPr>
          <w:spacing w:val="-5"/>
          <w:sz w:val="24"/>
        </w:rPr>
        <w:t xml:space="preserve">составлять </w:t>
      </w:r>
      <w:r>
        <w:rPr>
          <w:spacing w:val="-4"/>
          <w:sz w:val="24"/>
        </w:rPr>
        <w:t>план</w:t>
      </w:r>
      <w:r>
        <w:rPr>
          <w:spacing w:val="-39"/>
          <w:sz w:val="24"/>
        </w:rPr>
        <w:t xml:space="preserve"> </w:t>
      </w:r>
      <w:r>
        <w:rPr>
          <w:spacing w:val="-4"/>
          <w:sz w:val="24"/>
        </w:rPr>
        <w:t>текста;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  <w:tab w:val="left" w:pos="4438"/>
          <w:tab w:val="left" w:pos="7191"/>
          <w:tab w:val="left" w:pos="8556"/>
          <w:tab w:val="left" w:pos="10463"/>
          <w:tab w:val="left" w:pos="12712"/>
          <w:tab w:val="left" w:pos="14827"/>
        </w:tabs>
        <w:spacing w:before="1"/>
        <w:ind w:right="1140" w:firstLine="680"/>
        <w:rPr>
          <w:sz w:val="24"/>
        </w:rPr>
      </w:pPr>
      <w:r>
        <w:rPr>
          <w:sz w:val="24"/>
        </w:rPr>
        <w:t>вычленять</w:t>
      </w:r>
      <w:r>
        <w:rPr>
          <w:sz w:val="24"/>
        </w:rPr>
        <w:tab/>
        <w:t>содержащиеся</w:t>
      </w:r>
      <w:r>
        <w:rPr>
          <w:sz w:val="24"/>
        </w:rPr>
        <w:tab/>
        <w:t>в</w:t>
      </w:r>
      <w:r>
        <w:rPr>
          <w:sz w:val="24"/>
        </w:rPr>
        <w:tab/>
        <w:t>тексте</w:t>
      </w:r>
      <w:r>
        <w:rPr>
          <w:sz w:val="24"/>
        </w:rPr>
        <w:tab/>
        <w:t>основные</w:t>
      </w:r>
      <w:r>
        <w:rPr>
          <w:sz w:val="24"/>
        </w:rPr>
        <w:tab/>
        <w:t>события</w:t>
      </w:r>
      <w:r>
        <w:rPr>
          <w:sz w:val="24"/>
        </w:rPr>
        <w:tab/>
        <w:t>и устанавливать их последовательность; упорядочивать информацию по заданному</w:t>
      </w:r>
      <w:r>
        <w:rPr>
          <w:spacing w:val="13"/>
          <w:sz w:val="24"/>
        </w:rPr>
        <w:t xml:space="preserve"> </w:t>
      </w:r>
      <w:r>
        <w:rPr>
          <w:sz w:val="24"/>
        </w:rPr>
        <w:t>основанию;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сравнивать между собой объекты, описанные в тексте, выделяя 2—3 существенных</w:t>
      </w:r>
      <w:r>
        <w:rPr>
          <w:spacing w:val="33"/>
          <w:sz w:val="24"/>
        </w:rPr>
        <w:t xml:space="preserve"> </w:t>
      </w:r>
      <w:r>
        <w:rPr>
          <w:sz w:val="24"/>
        </w:rPr>
        <w:t>признака;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  <w:tab w:val="left" w:pos="3292"/>
          <w:tab w:val="left" w:pos="4924"/>
          <w:tab w:val="left" w:pos="6843"/>
          <w:tab w:val="left" w:pos="7171"/>
          <w:tab w:val="left" w:pos="8249"/>
          <w:tab w:val="left" w:pos="8932"/>
          <w:tab w:val="left" w:pos="10283"/>
          <w:tab w:val="left" w:pos="11443"/>
          <w:tab w:val="left" w:pos="11762"/>
          <w:tab w:val="left" w:pos="12624"/>
          <w:tab w:val="left" w:pos="13889"/>
        </w:tabs>
        <w:ind w:right="1142" w:firstLine="680"/>
        <w:rPr>
          <w:sz w:val="24"/>
        </w:rPr>
      </w:pPr>
      <w:r>
        <w:rPr>
          <w:sz w:val="24"/>
        </w:rPr>
        <w:t>понимать</w:t>
      </w:r>
      <w:r>
        <w:rPr>
          <w:sz w:val="24"/>
        </w:rPr>
        <w:tab/>
        <w:t>информацию,</w:t>
      </w:r>
      <w:r>
        <w:rPr>
          <w:sz w:val="24"/>
        </w:rPr>
        <w:tab/>
        <w:t>представленную</w:t>
      </w:r>
      <w:r>
        <w:rPr>
          <w:sz w:val="24"/>
        </w:rPr>
        <w:tab/>
        <w:t>в</w:t>
      </w:r>
      <w:r>
        <w:rPr>
          <w:sz w:val="24"/>
        </w:rPr>
        <w:tab/>
        <w:t>неявном</w:t>
      </w:r>
      <w:r>
        <w:rPr>
          <w:sz w:val="24"/>
        </w:rPr>
        <w:tab/>
        <w:t>виде</w:t>
      </w:r>
      <w:r>
        <w:rPr>
          <w:sz w:val="24"/>
        </w:rPr>
        <w:tab/>
        <w:t>(например,</w:t>
      </w:r>
      <w:r>
        <w:rPr>
          <w:sz w:val="24"/>
        </w:rPr>
        <w:tab/>
        <w:t>находить</w:t>
      </w:r>
      <w:r>
        <w:rPr>
          <w:sz w:val="24"/>
        </w:rPr>
        <w:tab/>
        <w:t>в</w:t>
      </w:r>
      <w:r>
        <w:rPr>
          <w:sz w:val="24"/>
        </w:rPr>
        <w:tab/>
        <w:t>тексте</w:t>
      </w:r>
      <w:r>
        <w:rPr>
          <w:sz w:val="24"/>
        </w:rPr>
        <w:tab/>
        <w:t>несколько</w:t>
      </w:r>
      <w:r>
        <w:rPr>
          <w:sz w:val="24"/>
        </w:rPr>
        <w:tab/>
        <w:t>примеров, доказывающих</w:t>
      </w:r>
      <w:r>
        <w:rPr>
          <w:spacing w:val="10"/>
          <w:sz w:val="24"/>
        </w:rPr>
        <w:t xml:space="preserve"> </w:t>
      </w:r>
      <w:r>
        <w:rPr>
          <w:sz w:val="24"/>
        </w:rPr>
        <w:t>приведённое</w:t>
      </w:r>
      <w:r>
        <w:rPr>
          <w:spacing w:val="11"/>
          <w:sz w:val="24"/>
        </w:rPr>
        <w:t xml:space="preserve"> </w:t>
      </w:r>
      <w:r>
        <w:rPr>
          <w:sz w:val="24"/>
        </w:rPr>
        <w:t>утверждение;</w:t>
      </w:r>
      <w:r>
        <w:rPr>
          <w:spacing w:val="9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11"/>
          <w:sz w:val="24"/>
        </w:rPr>
        <w:t xml:space="preserve"> </w:t>
      </w:r>
      <w:r>
        <w:rPr>
          <w:sz w:val="24"/>
        </w:rPr>
        <w:t>явление</w:t>
      </w:r>
      <w:r>
        <w:rPr>
          <w:spacing w:val="7"/>
          <w:sz w:val="24"/>
        </w:rPr>
        <w:t xml:space="preserve"> </w:t>
      </w:r>
      <w:r>
        <w:rPr>
          <w:sz w:val="24"/>
        </w:rPr>
        <w:t>по</w:t>
      </w:r>
      <w:r>
        <w:rPr>
          <w:spacing w:val="10"/>
          <w:sz w:val="24"/>
        </w:rPr>
        <w:t xml:space="preserve"> </w:t>
      </w:r>
      <w:r>
        <w:rPr>
          <w:sz w:val="24"/>
        </w:rPr>
        <w:t>его</w:t>
      </w:r>
      <w:r>
        <w:rPr>
          <w:spacing w:val="11"/>
          <w:sz w:val="24"/>
        </w:rPr>
        <w:t xml:space="preserve"> </w:t>
      </w:r>
      <w:r>
        <w:rPr>
          <w:sz w:val="24"/>
        </w:rPr>
        <w:t>описанию;</w:t>
      </w:r>
      <w:r>
        <w:rPr>
          <w:spacing w:val="8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8"/>
          <w:sz w:val="24"/>
        </w:rPr>
        <w:t xml:space="preserve"> </w:t>
      </w:r>
      <w:r>
        <w:rPr>
          <w:sz w:val="24"/>
        </w:rPr>
        <w:t>общий</w:t>
      </w:r>
      <w:r>
        <w:rPr>
          <w:spacing w:val="12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1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9"/>
          <w:sz w:val="24"/>
        </w:rPr>
        <w:t xml:space="preserve"> </w:t>
      </w:r>
      <w:r>
        <w:rPr>
          <w:sz w:val="24"/>
        </w:rPr>
        <w:t>элементов);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понимать информацию, представленную разными способами: словесно, в виде таблицы, схемы,</w:t>
      </w:r>
      <w:r>
        <w:rPr>
          <w:spacing w:val="-12"/>
          <w:sz w:val="24"/>
        </w:rPr>
        <w:t xml:space="preserve"> </w:t>
      </w:r>
      <w:r>
        <w:rPr>
          <w:sz w:val="24"/>
        </w:rPr>
        <w:t>диаграммы;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right="1143" w:firstLine="680"/>
        <w:rPr>
          <w:sz w:val="24"/>
        </w:rPr>
      </w:pPr>
      <w:r>
        <w:rPr>
          <w:sz w:val="24"/>
        </w:rPr>
        <w:t>понимать текст, опираясь не только на содержащуюся в нём информацию, но и на жанр, структуру, выразительные средства текста;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right="1137" w:firstLine="680"/>
        <w:rPr>
          <w:sz w:val="24"/>
        </w:rPr>
      </w:pPr>
      <w:r>
        <w:rPr>
          <w:sz w:val="24"/>
        </w:rPr>
        <w:t>использовать различные виды чтения: ознакомительное, изучающее, поисковое, выбирать нужный вид чтения в соответствии с целью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чтения;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spacing w:line="274" w:lineRule="exact"/>
        <w:ind w:firstLine="680"/>
        <w:rPr>
          <w:sz w:val="24"/>
        </w:rPr>
      </w:pPr>
      <w:r>
        <w:rPr>
          <w:sz w:val="24"/>
        </w:rPr>
        <w:t>ориентироваться в соответствующих возрасту словарях и</w:t>
      </w:r>
      <w:r>
        <w:rPr>
          <w:spacing w:val="-2"/>
          <w:sz w:val="24"/>
        </w:rPr>
        <w:t xml:space="preserve"> </w:t>
      </w:r>
      <w:r>
        <w:rPr>
          <w:sz w:val="24"/>
        </w:rPr>
        <w:t>справочниках.</w:t>
      </w:r>
    </w:p>
    <w:p w:rsidR="00F6784C" w:rsidRDefault="00D27F33">
      <w:pPr>
        <w:pStyle w:val="3"/>
        <w:spacing w:before="5" w:line="274" w:lineRule="exact"/>
      </w:pPr>
      <w: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  <w:tab w:val="left" w:pos="5306"/>
          <w:tab w:val="left" w:pos="8409"/>
          <w:tab w:val="left" w:pos="11265"/>
          <w:tab w:val="left" w:pos="13891"/>
        </w:tabs>
        <w:ind w:right="1124" w:firstLine="680"/>
        <w:rPr>
          <w:i/>
          <w:sz w:val="24"/>
        </w:rPr>
      </w:pPr>
      <w:r>
        <w:rPr>
          <w:i/>
          <w:spacing w:val="-5"/>
          <w:sz w:val="24"/>
        </w:rPr>
        <w:t>использовать</w:t>
      </w:r>
      <w:r>
        <w:rPr>
          <w:i/>
          <w:spacing w:val="-5"/>
          <w:sz w:val="24"/>
        </w:rPr>
        <w:tab/>
      </w:r>
      <w:r>
        <w:rPr>
          <w:i/>
          <w:spacing w:val="-4"/>
          <w:sz w:val="24"/>
        </w:rPr>
        <w:t>формальные</w:t>
      </w:r>
      <w:r>
        <w:rPr>
          <w:i/>
          <w:spacing w:val="-4"/>
          <w:sz w:val="24"/>
        </w:rPr>
        <w:tab/>
        <w:t>элементы</w:t>
      </w:r>
      <w:r>
        <w:rPr>
          <w:i/>
          <w:spacing w:val="-4"/>
          <w:sz w:val="24"/>
        </w:rPr>
        <w:tab/>
        <w:t>текста</w:t>
      </w:r>
      <w:r>
        <w:rPr>
          <w:i/>
          <w:spacing w:val="-4"/>
          <w:sz w:val="24"/>
        </w:rPr>
        <w:tab/>
      </w:r>
      <w:r>
        <w:rPr>
          <w:i/>
          <w:spacing w:val="-5"/>
          <w:sz w:val="24"/>
        </w:rPr>
        <w:t xml:space="preserve">(например, </w:t>
      </w:r>
      <w:r>
        <w:rPr>
          <w:i/>
          <w:spacing w:val="-3"/>
          <w:sz w:val="24"/>
        </w:rPr>
        <w:t xml:space="preserve">подзаголовки, </w:t>
      </w:r>
      <w:r>
        <w:rPr>
          <w:i/>
          <w:sz w:val="24"/>
        </w:rPr>
        <w:t>сноски) для поиска нужной</w:t>
      </w:r>
      <w:r>
        <w:rPr>
          <w:i/>
          <w:spacing w:val="-25"/>
          <w:sz w:val="24"/>
        </w:rPr>
        <w:t xml:space="preserve"> </w:t>
      </w:r>
      <w:r>
        <w:rPr>
          <w:i/>
          <w:spacing w:val="-3"/>
          <w:sz w:val="24"/>
        </w:rPr>
        <w:t>информации;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работать с несколькими источниками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информации;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сопоставлять информацию, полученную из нескольких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источников.</w:t>
      </w:r>
    </w:p>
    <w:p w:rsidR="00F6784C" w:rsidRDefault="00D27F33">
      <w:pPr>
        <w:pStyle w:val="3"/>
        <w:spacing w:before="3"/>
        <w:ind w:right="7935"/>
      </w:pPr>
      <w:r>
        <w:t xml:space="preserve">Работа с </w:t>
      </w:r>
      <w:proofErr w:type="spellStart"/>
      <w:r>
        <w:t>текстом</w:t>
      </w:r>
      <w:proofErr w:type="gramStart"/>
      <w:r>
        <w:t>:п</w:t>
      </w:r>
      <w:proofErr w:type="gramEnd"/>
      <w:r>
        <w:t>реобразование</w:t>
      </w:r>
      <w:proofErr w:type="spellEnd"/>
      <w:r>
        <w:t xml:space="preserve"> и интерпретация информации Выпускник научится: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spacing w:line="272" w:lineRule="exact"/>
        <w:ind w:firstLine="680"/>
        <w:rPr>
          <w:sz w:val="24"/>
        </w:rPr>
      </w:pPr>
      <w:r>
        <w:rPr>
          <w:spacing w:val="-5"/>
          <w:sz w:val="24"/>
        </w:rPr>
        <w:t xml:space="preserve">пересказывать </w:t>
      </w:r>
      <w:r>
        <w:rPr>
          <w:spacing w:val="-4"/>
          <w:sz w:val="24"/>
        </w:rPr>
        <w:t xml:space="preserve">текст подробно </w:t>
      </w:r>
      <w:r>
        <w:rPr>
          <w:sz w:val="24"/>
        </w:rPr>
        <w:t xml:space="preserve">и </w:t>
      </w:r>
      <w:r>
        <w:rPr>
          <w:spacing w:val="-4"/>
          <w:sz w:val="24"/>
        </w:rPr>
        <w:t xml:space="preserve">сжато, </w:t>
      </w:r>
      <w:r>
        <w:rPr>
          <w:spacing w:val="-5"/>
          <w:sz w:val="24"/>
        </w:rPr>
        <w:t xml:space="preserve">устно </w:t>
      </w:r>
      <w:r>
        <w:rPr>
          <w:sz w:val="24"/>
        </w:rPr>
        <w:t>и</w:t>
      </w:r>
      <w:r>
        <w:rPr>
          <w:spacing w:val="-33"/>
          <w:sz w:val="24"/>
        </w:rPr>
        <w:t xml:space="preserve"> </w:t>
      </w:r>
      <w:r>
        <w:rPr>
          <w:spacing w:val="-4"/>
          <w:sz w:val="24"/>
        </w:rPr>
        <w:t>письменно;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соотносить факты с общей идеей текста, устанавливать простые связи, не показанные в тексте</w:t>
      </w:r>
      <w:r>
        <w:rPr>
          <w:spacing w:val="-13"/>
          <w:sz w:val="24"/>
        </w:rPr>
        <w:t xml:space="preserve"> </w:t>
      </w:r>
      <w:r>
        <w:rPr>
          <w:sz w:val="24"/>
        </w:rPr>
        <w:t>напрямую;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формулировать несложные выводы, основываясь на тексте; находить аргументы, подтверждающие</w:t>
      </w:r>
      <w:r>
        <w:rPr>
          <w:spacing w:val="-10"/>
          <w:sz w:val="24"/>
        </w:rPr>
        <w:t xml:space="preserve"> </w:t>
      </w:r>
      <w:r>
        <w:rPr>
          <w:sz w:val="24"/>
        </w:rPr>
        <w:t>вывод;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сопоставлять и обобщать содержащуюся в разных частях 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составлять на основании текста небольшое монологическое высказывание, отвечая на поставленный</w:t>
      </w:r>
      <w:r>
        <w:rPr>
          <w:spacing w:val="-9"/>
          <w:sz w:val="24"/>
        </w:rPr>
        <w:t xml:space="preserve"> </w:t>
      </w:r>
      <w:r>
        <w:rPr>
          <w:sz w:val="24"/>
        </w:rPr>
        <w:t>вопрос.</w:t>
      </w:r>
    </w:p>
    <w:p w:rsidR="00F6784C" w:rsidRDefault="00D27F33">
      <w:pPr>
        <w:pStyle w:val="3"/>
        <w:spacing w:before="4" w:line="274" w:lineRule="exact"/>
      </w:pPr>
      <w: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spacing w:line="274" w:lineRule="exact"/>
        <w:ind w:firstLine="680"/>
        <w:rPr>
          <w:i/>
          <w:sz w:val="24"/>
        </w:rPr>
      </w:pPr>
      <w:r>
        <w:rPr>
          <w:i/>
          <w:sz w:val="24"/>
        </w:rPr>
        <w:t>делать выписки из прочитанных текстов с учётом цели их дальнейшего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использования;</w:t>
      </w:r>
    </w:p>
    <w:p w:rsidR="00F6784C" w:rsidRDefault="00F6784C">
      <w:pPr>
        <w:spacing w:line="274" w:lineRule="exact"/>
        <w:rPr>
          <w:sz w:val="24"/>
        </w:rPr>
        <w:sectPr w:rsidR="00F6784C">
          <w:pgSz w:w="16840" w:h="11910" w:orient="landscape"/>
          <w:pgMar w:top="1100" w:right="0" w:bottom="116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spacing w:before="162"/>
        <w:ind w:firstLine="680"/>
        <w:rPr>
          <w:sz w:val="24"/>
        </w:rPr>
      </w:pPr>
      <w:r>
        <w:rPr>
          <w:i/>
          <w:sz w:val="24"/>
        </w:rPr>
        <w:lastRenderedPageBreak/>
        <w:t>составлять небольшие письменные аннотации к тексту, отзывы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опроч</w:t>
      </w:r>
      <w:r>
        <w:rPr>
          <w:sz w:val="24"/>
        </w:rPr>
        <w:t>итанном</w:t>
      </w:r>
      <w:proofErr w:type="spellEnd"/>
      <w:r>
        <w:rPr>
          <w:sz w:val="24"/>
        </w:rPr>
        <w:t>.</w:t>
      </w:r>
    </w:p>
    <w:p w:rsidR="00F6784C" w:rsidRDefault="00D27F33">
      <w:pPr>
        <w:pStyle w:val="3"/>
        <w:spacing w:before="5"/>
        <w:ind w:right="10750"/>
      </w:pPr>
      <w:r>
        <w:t>Работа с текстом: оценка информации Выпускник научится: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spacing w:line="271" w:lineRule="exact"/>
        <w:ind w:firstLine="680"/>
        <w:rPr>
          <w:sz w:val="24"/>
        </w:rPr>
      </w:pPr>
      <w:r>
        <w:rPr>
          <w:sz w:val="24"/>
        </w:rPr>
        <w:t>высказывать оценочные суждения и свою точку зрения о прочитанном</w:t>
      </w:r>
      <w:r>
        <w:rPr>
          <w:spacing w:val="-9"/>
          <w:sz w:val="24"/>
        </w:rPr>
        <w:t xml:space="preserve"> </w:t>
      </w:r>
      <w:r>
        <w:rPr>
          <w:sz w:val="24"/>
        </w:rPr>
        <w:t>тексте;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 xml:space="preserve">оценивать содержание, языковые особенности и </w:t>
      </w:r>
      <w:r>
        <w:rPr>
          <w:spacing w:val="2"/>
          <w:sz w:val="24"/>
        </w:rPr>
        <w:t xml:space="preserve">структуру </w:t>
      </w:r>
      <w:r>
        <w:rPr>
          <w:sz w:val="24"/>
        </w:rPr>
        <w:t>текста; определять место и роль иллюстративного ряда в</w:t>
      </w:r>
      <w:r>
        <w:rPr>
          <w:spacing w:val="28"/>
          <w:sz w:val="24"/>
        </w:rPr>
        <w:t xml:space="preserve"> </w:t>
      </w:r>
      <w:r>
        <w:rPr>
          <w:sz w:val="24"/>
        </w:rPr>
        <w:t>тексте;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right="1130" w:firstLine="680"/>
        <w:rPr>
          <w:sz w:val="24"/>
        </w:rPr>
      </w:pPr>
      <w:r>
        <w:rPr>
          <w:sz w:val="24"/>
        </w:rPr>
        <w:t xml:space="preserve">на основе имеющихся знаний, жизненного опыта подвергать сомнению достоверность прочитанного, </w:t>
      </w:r>
      <w:proofErr w:type="spellStart"/>
      <w:r>
        <w:rPr>
          <w:sz w:val="24"/>
        </w:rPr>
        <w:t>обнаружи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вать</w:t>
      </w:r>
      <w:proofErr w:type="spellEnd"/>
      <w:r>
        <w:rPr>
          <w:sz w:val="24"/>
        </w:rPr>
        <w:t xml:space="preserve"> недостоверность получаемых сведений, пробелы в информации и находить пути восполнения этих</w:t>
      </w:r>
      <w:r>
        <w:rPr>
          <w:spacing w:val="-11"/>
          <w:sz w:val="24"/>
        </w:rPr>
        <w:t xml:space="preserve"> </w:t>
      </w:r>
      <w:r>
        <w:rPr>
          <w:sz w:val="24"/>
        </w:rPr>
        <w:t>пробелов;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участвовать в учебном диалоге при обсуждении прочитанного или прослушанного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текста.</w:t>
      </w:r>
    </w:p>
    <w:p w:rsidR="00F6784C" w:rsidRDefault="00D27F33">
      <w:pPr>
        <w:pStyle w:val="3"/>
        <w:spacing w:before="5" w:line="274" w:lineRule="exact"/>
      </w:pPr>
      <w: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spacing w:line="274" w:lineRule="exact"/>
        <w:ind w:firstLine="680"/>
        <w:rPr>
          <w:i/>
          <w:sz w:val="24"/>
        </w:rPr>
      </w:pPr>
      <w:r>
        <w:rPr>
          <w:i/>
          <w:sz w:val="24"/>
        </w:rPr>
        <w:t>сопоставлять различные точки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зрения;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pacing w:val="-3"/>
          <w:sz w:val="24"/>
        </w:rPr>
        <w:t xml:space="preserve">соотносить позицию </w:t>
      </w:r>
      <w:r>
        <w:rPr>
          <w:i/>
          <w:sz w:val="24"/>
        </w:rPr>
        <w:t xml:space="preserve">автора с </w:t>
      </w:r>
      <w:r>
        <w:rPr>
          <w:i/>
          <w:spacing w:val="-3"/>
          <w:sz w:val="24"/>
        </w:rPr>
        <w:t xml:space="preserve">собственной </w:t>
      </w:r>
      <w:r>
        <w:rPr>
          <w:i/>
          <w:sz w:val="24"/>
        </w:rPr>
        <w:t>точкой</w:t>
      </w:r>
      <w:r>
        <w:rPr>
          <w:i/>
          <w:spacing w:val="-16"/>
          <w:sz w:val="24"/>
        </w:rPr>
        <w:t xml:space="preserve"> </w:t>
      </w:r>
      <w:r>
        <w:rPr>
          <w:i/>
          <w:spacing w:val="-3"/>
          <w:sz w:val="24"/>
        </w:rPr>
        <w:t>зрения;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 xml:space="preserve">в процессе </w:t>
      </w:r>
      <w:r>
        <w:rPr>
          <w:i/>
          <w:spacing w:val="-3"/>
          <w:sz w:val="24"/>
        </w:rPr>
        <w:t xml:space="preserve">работы </w:t>
      </w:r>
      <w:r>
        <w:rPr>
          <w:i/>
          <w:sz w:val="24"/>
        </w:rPr>
        <w:t xml:space="preserve">с одним или </w:t>
      </w:r>
      <w:r>
        <w:rPr>
          <w:i/>
          <w:spacing w:val="-3"/>
          <w:sz w:val="24"/>
        </w:rPr>
        <w:t xml:space="preserve">несколькими </w:t>
      </w:r>
      <w:r>
        <w:rPr>
          <w:i/>
          <w:sz w:val="24"/>
        </w:rPr>
        <w:t xml:space="preserve">источниками </w:t>
      </w:r>
      <w:r>
        <w:rPr>
          <w:i/>
          <w:spacing w:val="-3"/>
          <w:sz w:val="24"/>
        </w:rPr>
        <w:t>выявлять достоверную (противоречивую)</w:t>
      </w:r>
      <w:r>
        <w:rPr>
          <w:i/>
          <w:spacing w:val="-41"/>
          <w:sz w:val="24"/>
        </w:rPr>
        <w:t xml:space="preserve"> </w:t>
      </w:r>
      <w:r>
        <w:rPr>
          <w:i/>
          <w:spacing w:val="-3"/>
          <w:sz w:val="24"/>
        </w:rPr>
        <w:t>информацию.</w:t>
      </w:r>
    </w:p>
    <w:p w:rsidR="00F6784C" w:rsidRDefault="00F6784C">
      <w:pPr>
        <w:pStyle w:val="a3"/>
        <w:spacing w:before="5"/>
        <w:ind w:left="0"/>
        <w:rPr>
          <w:i/>
        </w:rPr>
      </w:pPr>
    </w:p>
    <w:p w:rsidR="00F6784C" w:rsidRDefault="00D27F33">
      <w:pPr>
        <w:pStyle w:val="3"/>
        <w:ind w:left="2801" w:right="2802"/>
        <w:jc w:val="center"/>
      </w:pPr>
      <w:r>
        <w:t>Формирование</w:t>
      </w:r>
    </w:p>
    <w:p w:rsidR="00F6784C" w:rsidRDefault="00D27F33">
      <w:pPr>
        <w:spacing w:line="274" w:lineRule="exact"/>
        <w:ind w:left="2801" w:right="2804"/>
        <w:jc w:val="center"/>
        <w:rPr>
          <w:b/>
          <w:sz w:val="24"/>
        </w:rPr>
      </w:pPr>
      <w:r>
        <w:rPr>
          <w:b/>
          <w:sz w:val="24"/>
        </w:rPr>
        <w:t>ИКТ-компетентности учащихся</w:t>
      </w:r>
    </w:p>
    <w:p w:rsidR="00F6784C" w:rsidRDefault="00D27F33">
      <w:pPr>
        <w:spacing w:line="274" w:lineRule="exact"/>
        <w:ind w:left="2801" w:right="2803"/>
        <w:jc w:val="center"/>
        <w:rPr>
          <w:i/>
          <w:sz w:val="24"/>
        </w:rPr>
      </w:pPr>
      <w:r>
        <w:rPr>
          <w:i/>
          <w:sz w:val="24"/>
        </w:rPr>
        <w:t>(</w:t>
      </w:r>
      <w:proofErr w:type="spellStart"/>
      <w:r>
        <w:rPr>
          <w:i/>
          <w:sz w:val="24"/>
        </w:rPr>
        <w:t>метапредметные</w:t>
      </w:r>
      <w:proofErr w:type="spellEnd"/>
      <w:r>
        <w:rPr>
          <w:i/>
          <w:sz w:val="24"/>
        </w:rPr>
        <w:t xml:space="preserve"> результаты)</w:t>
      </w:r>
    </w:p>
    <w:p w:rsidR="00F6784C" w:rsidRDefault="00D27F33">
      <w:pPr>
        <w:pStyle w:val="a3"/>
        <w:ind w:right="1130" w:firstLine="454"/>
        <w:jc w:val="both"/>
      </w:pPr>
      <w:r>
        <w:t xml:space="preserve">В результате изучения </w:t>
      </w:r>
      <w:r>
        <w:rPr>
          <w:b/>
        </w:rPr>
        <w:t xml:space="preserve">всех без исключения предметов </w:t>
      </w:r>
      <w:r>
        <w:t xml:space="preserve">на ступени начального общего образования начинается формирование навыков, необходимых для жизни и работы в современном высокотехнологичном обществе. Учащиеся приобретут опыт работы с </w:t>
      </w:r>
      <w:proofErr w:type="spellStart"/>
      <w:r>
        <w:t>гипермедийными</w:t>
      </w:r>
      <w:proofErr w:type="spellEnd"/>
      <w:r>
        <w:t xml:space="preserve"> информационными объектами, в которых объединяются текст, наглядно-графические изображения, цифровые данные, неподвижные и движущиеся изображения, звук, ссылки и базы данных и которые могут передаваться как устно, так и с помощью телекоммуникационных технологий или размещаться в Интернете.</w:t>
      </w:r>
    </w:p>
    <w:p w:rsidR="00F6784C" w:rsidRDefault="00D27F33">
      <w:pPr>
        <w:pStyle w:val="4"/>
        <w:spacing w:before="3"/>
        <w:ind w:left="6280" w:right="6282"/>
        <w:jc w:val="center"/>
      </w:pPr>
      <w:r>
        <w:t>Знакомство со средствами ИКТ, гигиена работы с компьютером</w:t>
      </w:r>
    </w:p>
    <w:p w:rsidR="00F6784C" w:rsidRDefault="00D27F33">
      <w:pPr>
        <w:pStyle w:val="a3"/>
        <w:spacing w:line="272" w:lineRule="exact"/>
        <w:ind w:left="1132"/>
      </w:pPr>
      <w:r>
        <w:t>Выпускник научится: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right="1130" w:firstLine="454"/>
        <w:rPr>
          <w:sz w:val="24"/>
        </w:rPr>
      </w:pPr>
      <w:r>
        <w:rPr>
          <w:sz w:val="24"/>
        </w:rPr>
        <w:t>использовать безопасные для органов зрения, нервной системы, опорно-двигательного аппарата эргономичные приёмы работы с компьютером и другими средствами ИКТ; выполнять компенсирующие физические упражнения</w:t>
      </w:r>
      <w:r>
        <w:rPr>
          <w:spacing w:val="-11"/>
          <w:sz w:val="24"/>
        </w:rPr>
        <w:t xml:space="preserve"> </w:t>
      </w:r>
      <w:r>
        <w:rPr>
          <w:sz w:val="24"/>
        </w:rPr>
        <w:t>(мини-зарядку);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организовывать систему папок для хранения собственной информации в</w:t>
      </w:r>
      <w:r>
        <w:rPr>
          <w:spacing w:val="-11"/>
          <w:sz w:val="24"/>
        </w:rPr>
        <w:t xml:space="preserve"> </w:t>
      </w:r>
      <w:r>
        <w:rPr>
          <w:sz w:val="24"/>
        </w:rPr>
        <w:t>компьютере.</w:t>
      </w:r>
    </w:p>
    <w:p w:rsidR="00F6784C" w:rsidRDefault="00D27F33">
      <w:pPr>
        <w:pStyle w:val="4"/>
        <w:spacing w:line="274" w:lineRule="exact"/>
        <w:ind w:left="2426"/>
      </w:pPr>
      <w:r>
        <w:t>Технология ввода информации в компьютер: ввод текста, запись звука, изображения, цифровых данных</w:t>
      </w:r>
    </w:p>
    <w:p w:rsidR="00F6784C" w:rsidRDefault="00D27F33">
      <w:pPr>
        <w:pStyle w:val="a3"/>
        <w:spacing w:line="274" w:lineRule="exact"/>
        <w:ind w:left="1132"/>
      </w:pPr>
      <w:r>
        <w:t>Выпускник научится: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right="1126" w:firstLine="454"/>
        <w:rPr>
          <w:sz w:val="24"/>
        </w:rPr>
      </w:pPr>
      <w:r>
        <w:rPr>
          <w:sz w:val="24"/>
        </w:rPr>
        <w:t>вводить информацию в компьютер с использованием различных технических средств (фото- и видеокамеры, микрофона и т. Д.), сохранять полученную</w:t>
      </w:r>
      <w:r>
        <w:rPr>
          <w:spacing w:val="2"/>
          <w:sz w:val="24"/>
        </w:rPr>
        <w:t xml:space="preserve"> </w:t>
      </w:r>
      <w:r>
        <w:rPr>
          <w:sz w:val="24"/>
        </w:rPr>
        <w:t>информацию;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right="1140" w:firstLine="454"/>
        <w:rPr>
          <w:sz w:val="24"/>
        </w:rPr>
      </w:pPr>
      <w:r>
        <w:rPr>
          <w:sz w:val="24"/>
        </w:rPr>
        <w:t>владеть компьютерным письмом на русском языке; набирать текст на родном языке; набирать текст на иностранном языке, использовать экранный перевод отдельных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рисовать изображения на графическом</w:t>
      </w:r>
      <w:r>
        <w:rPr>
          <w:spacing w:val="-6"/>
          <w:sz w:val="24"/>
        </w:rPr>
        <w:t xml:space="preserve"> </w:t>
      </w:r>
      <w:r>
        <w:rPr>
          <w:sz w:val="24"/>
        </w:rPr>
        <w:t>планшете;</w:t>
      </w:r>
    </w:p>
    <w:p w:rsidR="00F6784C" w:rsidRDefault="00F6784C">
      <w:pPr>
        <w:rPr>
          <w:sz w:val="24"/>
        </w:rPr>
        <w:sectPr w:rsidR="00F6784C">
          <w:pgSz w:w="16840" w:h="11910" w:orient="landscape"/>
          <w:pgMar w:top="1100" w:right="0" w:bottom="116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spacing w:before="162"/>
        <w:ind w:firstLine="454"/>
        <w:rPr>
          <w:sz w:val="24"/>
        </w:rPr>
      </w:pPr>
      <w:r>
        <w:rPr>
          <w:sz w:val="24"/>
        </w:rPr>
        <w:lastRenderedPageBreak/>
        <w:t>сканировать рисунки и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тексты.</w:t>
      </w:r>
    </w:p>
    <w:p w:rsidR="00F6784C" w:rsidRDefault="00D27F33">
      <w:pPr>
        <w:ind w:left="1132"/>
        <w:rPr>
          <w:i/>
          <w:sz w:val="24"/>
        </w:rPr>
      </w:pPr>
      <w:r>
        <w:rPr>
          <w:i/>
          <w:sz w:val="24"/>
        </w:rPr>
        <w:t>Выпускник получит возможность научиться использовать программу распознавания сканированного текста на русском языке.</w:t>
      </w:r>
    </w:p>
    <w:p w:rsidR="00F6784C" w:rsidRDefault="00D27F33">
      <w:pPr>
        <w:pStyle w:val="4"/>
        <w:ind w:left="2801" w:right="2801"/>
        <w:jc w:val="center"/>
      </w:pPr>
      <w:r>
        <w:t>Обработка и поиск информации</w:t>
      </w:r>
    </w:p>
    <w:p w:rsidR="00F6784C" w:rsidRDefault="00D27F33">
      <w:pPr>
        <w:pStyle w:val="a3"/>
        <w:spacing w:line="272" w:lineRule="exact"/>
        <w:ind w:left="1132"/>
      </w:pPr>
      <w:r>
        <w:t>Выпускник научится: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  <w:tab w:val="left" w:pos="4576"/>
          <w:tab w:val="left" w:pos="7703"/>
          <w:tab w:val="left" w:pos="9103"/>
          <w:tab w:val="left" w:pos="9442"/>
          <w:tab w:val="left" w:pos="13350"/>
        </w:tabs>
        <w:ind w:right="1135" w:firstLine="454"/>
        <w:rPr>
          <w:sz w:val="24"/>
        </w:rPr>
      </w:pPr>
      <w:r>
        <w:rPr>
          <w:sz w:val="24"/>
        </w:rPr>
        <w:t xml:space="preserve">подбирать  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оптимальный  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z w:val="24"/>
        </w:rPr>
        <w:tab/>
        <w:t xml:space="preserve">содержанию,  </w:t>
      </w:r>
      <w:r>
        <w:rPr>
          <w:spacing w:val="12"/>
          <w:sz w:val="24"/>
        </w:rPr>
        <w:t xml:space="preserve"> </w:t>
      </w:r>
      <w:r>
        <w:rPr>
          <w:sz w:val="24"/>
        </w:rPr>
        <w:t>эстетическим</w:t>
      </w:r>
      <w:r>
        <w:rPr>
          <w:sz w:val="24"/>
        </w:rPr>
        <w:tab/>
        <w:t>параметрам</w:t>
      </w:r>
      <w:r>
        <w:rPr>
          <w:sz w:val="24"/>
        </w:rPr>
        <w:tab/>
        <w:t>и</w:t>
      </w:r>
      <w:r>
        <w:rPr>
          <w:sz w:val="24"/>
        </w:rPr>
        <w:tab/>
        <w:t xml:space="preserve">техническому  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качеству  </w:t>
      </w:r>
      <w:r>
        <w:rPr>
          <w:spacing w:val="12"/>
          <w:sz w:val="24"/>
        </w:rPr>
        <w:t xml:space="preserve"> </w:t>
      </w:r>
      <w:r>
        <w:rPr>
          <w:sz w:val="24"/>
        </w:rPr>
        <w:t>результат</w:t>
      </w:r>
      <w:r>
        <w:rPr>
          <w:sz w:val="24"/>
        </w:rPr>
        <w:tab/>
        <w:t>видеозаписи и фотографирования, использовать сменные носители</w:t>
      </w:r>
      <w:r>
        <w:rPr>
          <w:spacing w:val="-5"/>
          <w:sz w:val="24"/>
        </w:rPr>
        <w:t xml:space="preserve"> </w:t>
      </w:r>
      <w:r>
        <w:rPr>
          <w:sz w:val="24"/>
        </w:rPr>
        <w:t>(флэш-карты);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right="1143" w:firstLine="454"/>
        <w:rPr>
          <w:sz w:val="24"/>
        </w:rPr>
      </w:pPr>
      <w:r>
        <w:rPr>
          <w:sz w:val="24"/>
        </w:rPr>
        <w:t>описывать по определённому алгоритму объект или процесс наблюдения, записывать аудиовизуальную и числовую информацию о нём, используя инструменты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ИКТ;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right="1140" w:firstLine="454"/>
        <w:rPr>
          <w:sz w:val="24"/>
        </w:rPr>
      </w:pPr>
      <w:r>
        <w:rPr>
          <w:sz w:val="24"/>
        </w:rPr>
        <w:t>собирать числовые данные в естественно-научных наблюдениях и экспериментах, используя цифровые датчики, камеру, микрофон и другие средства ИКТ, а также в ходе опроса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right="1135" w:firstLine="454"/>
        <w:rPr>
          <w:sz w:val="24"/>
        </w:rPr>
      </w:pPr>
      <w:r>
        <w:rPr>
          <w:sz w:val="24"/>
        </w:rPr>
        <w:t>редактировать цепочки экранов сообщения и содержание экранов в соответствии с коммуникативной или учебной задачей, включая редактирование текста, цепочек изображений, видео- и аудиозаписей,</w:t>
      </w:r>
      <w:r>
        <w:rPr>
          <w:spacing w:val="-7"/>
          <w:sz w:val="24"/>
        </w:rPr>
        <w:t xml:space="preserve"> </w:t>
      </w:r>
      <w:r>
        <w:rPr>
          <w:sz w:val="24"/>
        </w:rPr>
        <w:t>фотоизображений;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spacing w:before="1"/>
        <w:ind w:right="1141" w:firstLine="454"/>
        <w:rPr>
          <w:sz w:val="24"/>
        </w:rPr>
      </w:pPr>
      <w:r>
        <w:rPr>
          <w:sz w:val="24"/>
        </w:rPr>
        <w:t>пользоваться основными функциями стандартного текстового редактора, следовать основным правилам оформления текста; использовать полуавтоматический орфографический контроль; использовать, добавлять и удалять ссылки в сообщениях разного</w:t>
      </w:r>
      <w:r>
        <w:rPr>
          <w:spacing w:val="-31"/>
          <w:sz w:val="24"/>
        </w:rPr>
        <w:t xml:space="preserve"> </w:t>
      </w:r>
      <w:r>
        <w:rPr>
          <w:sz w:val="24"/>
        </w:rPr>
        <w:t>вида;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right="1143" w:firstLine="454"/>
        <w:jc w:val="both"/>
        <w:rPr>
          <w:sz w:val="24"/>
        </w:rPr>
      </w:pPr>
      <w:r>
        <w:rPr>
          <w:sz w:val="24"/>
        </w:rPr>
        <w:t>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составлять список используемых информационных источников (в том числе с использованием ссылок);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spacing w:line="275" w:lineRule="exact"/>
        <w:ind w:firstLine="454"/>
        <w:rPr>
          <w:sz w:val="24"/>
        </w:rPr>
      </w:pPr>
      <w:r>
        <w:rPr>
          <w:sz w:val="24"/>
        </w:rPr>
        <w:t>заполнять учебные базы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данных.</w:t>
      </w:r>
    </w:p>
    <w:p w:rsidR="00F6784C" w:rsidRDefault="00D27F33">
      <w:pPr>
        <w:ind w:left="678" w:right="1127" w:firstLine="454"/>
        <w:rPr>
          <w:i/>
          <w:sz w:val="24"/>
        </w:rPr>
      </w:pPr>
      <w:r>
        <w:rPr>
          <w:i/>
          <w:sz w:val="24"/>
        </w:rPr>
        <w:t>Выпускник получит возможность научиться грамотно формулировать запросы при поиске в Интернете и базах данных, оценивать, интерпретировать и сохранять найденную информацию; критически относиться к информации и к выбору источника информации.</w:t>
      </w:r>
    </w:p>
    <w:p w:rsidR="00F6784C" w:rsidRDefault="00D27F33">
      <w:pPr>
        <w:pStyle w:val="4"/>
        <w:spacing w:before="3"/>
        <w:ind w:left="2801" w:right="2802"/>
        <w:jc w:val="center"/>
      </w:pPr>
      <w:r>
        <w:t>Создание, представление и передача сообщений</w:t>
      </w:r>
    </w:p>
    <w:p w:rsidR="00F6784C" w:rsidRDefault="00D27F33">
      <w:pPr>
        <w:pStyle w:val="a3"/>
        <w:spacing w:line="272" w:lineRule="exact"/>
        <w:ind w:left="1132"/>
      </w:pPr>
      <w:r>
        <w:t>Выпускник научится: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создавать текстовые сообщения с использованием средств ИКТ: редактировать, оформлять и сохранять</w:t>
      </w:r>
      <w:r>
        <w:rPr>
          <w:spacing w:val="-10"/>
          <w:sz w:val="24"/>
        </w:rPr>
        <w:t xml:space="preserve"> </w:t>
      </w:r>
      <w:r>
        <w:rPr>
          <w:sz w:val="24"/>
        </w:rPr>
        <w:t>их;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right="1136" w:firstLine="454"/>
        <w:rPr>
          <w:sz w:val="24"/>
        </w:rPr>
      </w:pPr>
      <w:r>
        <w:rPr>
          <w:sz w:val="24"/>
        </w:rPr>
        <w:t>создавать сообщения в виде аудио- и видеофрагментов или цепочки экранов с использованием иллюстраций, видеоизображения, звука,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right="1136" w:firstLine="454"/>
        <w:rPr>
          <w:sz w:val="24"/>
        </w:rPr>
      </w:pPr>
      <w:r>
        <w:rPr>
          <w:sz w:val="24"/>
        </w:rPr>
        <w:t>готовить и проводить презентацию перед небольшой аудиторией: создавать план презентации, выбирать аудиовизуальную поддержку, писать пояснения и тезисы для</w:t>
      </w:r>
      <w:r>
        <w:rPr>
          <w:spacing w:val="-7"/>
          <w:sz w:val="24"/>
        </w:rPr>
        <w:t xml:space="preserve"> </w:t>
      </w:r>
      <w:r>
        <w:rPr>
          <w:sz w:val="24"/>
        </w:rPr>
        <w:t>презентации;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создавать диаграммы, планы территории и</w:t>
      </w:r>
      <w:r>
        <w:rPr>
          <w:spacing w:val="-2"/>
          <w:sz w:val="24"/>
        </w:rPr>
        <w:t xml:space="preserve"> </w:t>
      </w:r>
      <w:r>
        <w:rPr>
          <w:sz w:val="24"/>
        </w:rPr>
        <w:t>пр.;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right="1140" w:firstLine="454"/>
        <w:rPr>
          <w:sz w:val="24"/>
        </w:rPr>
      </w:pPr>
      <w:r>
        <w:rPr>
          <w:sz w:val="24"/>
        </w:rPr>
        <w:t>создавать изображения, пользуясь графическими возможностями компьютера; составлять новое изображение из готовых фрагментов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(аппликация);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spacing w:before="1"/>
        <w:ind w:firstLine="454"/>
        <w:rPr>
          <w:sz w:val="24"/>
        </w:rPr>
      </w:pPr>
      <w:r>
        <w:rPr>
          <w:sz w:val="24"/>
        </w:rPr>
        <w:t>размещать сообщение в информационной образовательной среде образовательного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учреждения;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  <w:tab w:val="left" w:pos="2827"/>
          <w:tab w:val="left" w:pos="4195"/>
          <w:tab w:val="left" w:pos="5569"/>
          <w:tab w:val="left" w:pos="7810"/>
          <w:tab w:val="left" w:pos="9239"/>
          <w:tab w:val="left" w:pos="9561"/>
          <w:tab w:val="left" w:pos="11193"/>
          <w:tab w:val="left" w:pos="13262"/>
          <w:tab w:val="left" w:pos="14840"/>
        </w:tabs>
        <w:ind w:right="1142" w:firstLine="454"/>
        <w:rPr>
          <w:sz w:val="24"/>
        </w:rPr>
      </w:pPr>
      <w:r>
        <w:rPr>
          <w:sz w:val="24"/>
        </w:rPr>
        <w:t>пользоваться</w:t>
      </w:r>
      <w:r>
        <w:rPr>
          <w:sz w:val="24"/>
        </w:rPr>
        <w:tab/>
        <w:t>основными</w:t>
      </w:r>
      <w:r>
        <w:rPr>
          <w:sz w:val="24"/>
        </w:rPr>
        <w:tab/>
        <w:t>средствами</w:t>
      </w:r>
      <w:r>
        <w:rPr>
          <w:sz w:val="24"/>
        </w:rPr>
        <w:tab/>
        <w:t>телекоммуникации;</w:t>
      </w:r>
      <w:r>
        <w:rPr>
          <w:sz w:val="24"/>
        </w:rPr>
        <w:tab/>
        <w:t>участвовать</w:t>
      </w:r>
      <w:r>
        <w:rPr>
          <w:sz w:val="24"/>
        </w:rPr>
        <w:tab/>
        <w:t>в</w:t>
      </w:r>
      <w:r>
        <w:rPr>
          <w:sz w:val="24"/>
        </w:rPr>
        <w:tab/>
        <w:t>коллективной</w:t>
      </w:r>
      <w:r>
        <w:rPr>
          <w:sz w:val="24"/>
        </w:rPr>
        <w:tab/>
        <w:t>коммуникативной</w:t>
      </w:r>
      <w:r>
        <w:rPr>
          <w:sz w:val="24"/>
        </w:rPr>
        <w:tab/>
        <w:t>деятельности</w:t>
      </w:r>
      <w:r>
        <w:rPr>
          <w:sz w:val="24"/>
        </w:rPr>
        <w:tab/>
        <w:t>в информационной образовательной среде, фиксировать ход и результаты общения на экране и в</w:t>
      </w:r>
      <w:r>
        <w:rPr>
          <w:spacing w:val="-14"/>
          <w:sz w:val="24"/>
        </w:rPr>
        <w:t xml:space="preserve"> </w:t>
      </w:r>
      <w:r>
        <w:rPr>
          <w:sz w:val="24"/>
        </w:rPr>
        <w:t>файлах.</w:t>
      </w:r>
    </w:p>
    <w:p w:rsidR="00F6784C" w:rsidRDefault="00D27F33">
      <w:pPr>
        <w:ind w:left="1132"/>
        <w:rPr>
          <w:i/>
          <w:sz w:val="24"/>
        </w:rPr>
      </w:pPr>
      <w:r>
        <w:rPr>
          <w:i/>
          <w:sz w:val="24"/>
        </w:rPr>
        <w:t>Выпускник получит возможность научиться:</w:t>
      </w:r>
    </w:p>
    <w:p w:rsidR="00F6784C" w:rsidRDefault="00F6784C">
      <w:pPr>
        <w:rPr>
          <w:sz w:val="24"/>
        </w:rPr>
        <w:sectPr w:rsidR="00F6784C">
          <w:pgSz w:w="16840" w:h="11910" w:orient="landscape"/>
          <w:pgMar w:top="1100" w:right="0" w:bottom="116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0"/>
          <w:numId w:val="12"/>
        </w:numPr>
        <w:tabs>
          <w:tab w:val="left" w:pos="1277"/>
        </w:tabs>
        <w:spacing w:before="162"/>
        <w:ind w:firstLine="454"/>
        <w:rPr>
          <w:i/>
          <w:sz w:val="24"/>
        </w:rPr>
      </w:pPr>
      <w:r>
        <w:rPr>
          <w:i/>
          <w:sz w:val="24"/>
        </w:rPr>
        <w:lastRenderedPageBreak/>
        <w:t>представлять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данные;</w:t>
      </w:r>
    </w:p>
    <w:p w:rsidR="00F6784C" w:rsidRDefault="00D27F33" w:rsidP="00FF6BB3">
      <w:pPr>
        <w:pStyle w:val="a4"/>
        <w:numPr>
          <w:ilvl w:val="0"/>
          <w:numId w:val="12"/>
        </w:numPr>
        <w:tabs>
          <w:tab w:val="left" w:pos="1277"/>
        </w:tabs>
        <w:ind w:right="1140" w:firstLine="454"/>
        <w:rPr>
          <w:i/>
          <w:sz w:val="24"/>
        </w:rPr>
      </w:pPr>
      <w:r>
        <w:rPr>
          <w:i/>
          <w:sz w:val="24"/>
        </w:rPr>
        <w:t>создавать музыкальные произведения с использованием компьютера и музыкальной клавиатуры, в том числе из готовых музыкальных фрагментов и «музыкальных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петель».</w:t>
      </w:r>
    </w:p>
    <w:p w:rsidR="00F6784C" w:rsidRDefault="00D27F33">
      <w:pPr>
        <w:pStyle w:val="4"/>
        <w:ind w:left="5030"/>
      </w:pPr>
      <w:r>
        <w:t>Планирование деятельности, управление и организация</w:t>
      </w:r>
    </w:p>
    <w:p w:rsidR="00F6784C" w:rsidRDefault="00D27F33">
      <w:pPr>
        <w:pStyle w:val="a3"/>
        <w:spacing w:line="272" w:lineRule="exact"/>
        <w:ind w:left="1132"/>
      </w:pPr>
      <w:r>
        <w:t>Выпускник научится:</w:t>
      </w:r>
    </w:p>
    <w:p w:rsidR="00F6784C" w:rsidRDefault="00D27F33" w:rsidP="00FF6BB3">
      <w:pPr>
        <w:pStyle w:val="a4"/>
        <w:numPr>
          <w:ilvl w:val="0"/>
          <w:numId w:val="11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создавать движущиеся модели и управлять ими в компьютерно управляемых</w:t>
      </w:r>
      <w:r>
        <w:rPr>
          <w:spacing w:val="3"/>
          <w:sz w:val="24"/>
        </w:rPr>
        <w:t xml:space="preserve"> </w:t>
      </w:r>
      <w:r>
        <w:rPr>
          <w:sz w:val="24"/>
        </w:rPr>
        <w:t>средах;</w:t>
      </w:r>
    </w:p>
    <w:p w:rsidR="00F6784C" w:rsidRDefault="00D27F33" w:rsidP="00FF6BB3">
      <w:pPr>
        <w:pStyle w:val="a4"/>
        <w:numPr>
          <w:ilvl w:val="0"/>
          <w:numId w:val="11"/>
        </w:numPr>
        <w:tabs>
          <w:tab w:val="left" w:pos="1277"/>
        </w:tabs>
        <w:ind w:right="1133" w:firstLine="454"/>
        <w:rPr>
          <w:sz w:val="24"/>
        </w:rPr>
      </w:pPr>
      <w:r>
        <w:rPr>
          <w:sz w:val="24"/>
        </w:rPr>
        <w:t>определять последовательность выполнения действий, составлять инструкции (простые алгоритмы) в несколько действий, строить программы для компьютерного исполнителя с использованием конструкций последовательного выполнения и</w:t>
      </w:r>
      <w:r>
        <w:rPr>
          <w:spacing w:val="-19"/>
          <w:sz w:val="24"/>
        </w:rPr>
        <w:t xml:space="preserve"> </w:t>
      </w:r>
      <w:r>
        <w:rPr>
          <w:sz w:val="24"/>
        </w:rPr>
        <w:t>повторения;</w:t>
      </w:r>
    </w:p>
    <w:p w:rsidR="00F6784C" w:rsidRDefault="00D27F33" w:rsidP="00FF6BB3">
      <w:pPr>
        <w:pStyle w:val="a4"/>
        <w:numPr>
          <w:ilvl w:val="0"/>
          <w:numId w:val="11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планировать несложные исследования объектов и процессов внешнего</w:t>
      </w:r>
      <w:r>
        <w:rPr>
          <w:spacing w:val="-7"/>
          <w:sz w:val="24"/>
        </w:rPr>
        <w:t xml:space="preserve"> </w:t>
      </w:r>
      <w:r>
        <w:rPr>
          <w:sz w:val="24"/>
        </w:rPr>
        <w:t>мира.</w:t>
      </w:r>
    </w:p>
    <w:p w:rsidR="00F6784C" w:rsidRDefault="00D27F33">
      <w:pPr>
        <w:ind w:left="1132"/>
        <w:rPr>
          <w:i/>
          <w:sz w:val="24"/>
        </w:rPr>
      </w:pPr>
      <w:r>
        <w:rPr>
          <w:i/>
          <w:sz w:val="24"/>
        </w:rP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10"/>
        </w:numPr>
        <w:tabs>
          <w:tab w:val="left" w:pos="1277"/>
        </w:tabs>
        <w:rPr>
          <w:i/>
          <w:sz w:val="24"/>
        </w:rPr>
      </w:pPr>
      <w:r>
        <w:rPr>
          <w:i/>
          <w:sz w:val="24"/>
        </w:rPr>
        <w:t>проектировать несложные объекты и процессы реального мира, своей собственной деятельности и деятельности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группы;</w:t>
      </w:r>
    </w:p>
    <w:p w:rsidR="00F6784C" w:rsidRDefault="00D27F33" w:rsidP="00FF6BB3">
      <w:pPr>
        <w:pStyle w:val="a4"/>
        <w:numPr>
          <w:ilvl w:val="0"/>
          <w:numId w:val="10"/>
        </w:numPr>
        <w:tabs>
          <w:tab w:val="left" w:pos="1277"/>
        </w:tabs>
        <w:rPr>
          <w:i/>
          <w:sz w:val="24"/>
        </w:rPr>
      </w:pPr>
      <w:r>
        <w:rPr>
          <w:i/>
          <w:sz w:val="24"/>
        </w:rPr>
        <w:t>моделировать объекты и процессы реального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мира.</w:t>
      </w:r>
    </w:p>
    <w:p w:rsidR="00F6784C" w:rsidRDefault="00F6784C">
      <w:pPr>
        <w:pStyle w:val="a3"/>
        <w:spacing w:before="7"/>
        <w:ind w:left="0"/>
        <w:rPr>
          <w:i/>
        </w:rPr>
      </w:pPr>
    </w:p>
    <w:p w:rsidR="00F6784C" w:rsidRDefault="00D27F33">
      <w:pPr>
        <w:pStyle w:val="3"/>
        <w:spacing w:line="550" w:lineRule="atLeast"/>
        <w:ind w:left="6221" w:right="3348" w:hanging="2219"/>
      </w:pPr>
      <w:r>
        <w:t>Планируемые результаты и содержание образовательной области «Филология» Иностранный язык (английский)</w:t>
      </w:r>
    </w:p>
    <w:p w:rsidR="00F6784C" w:rsidRDefault="00D27F33">
      <w:pPr>
        <w:pStyle w:val="a3"/>
        <w:ind w:right="1132" w:firstLine="454"/>
        <w:jc w:val="both"/>
      </w:pPr>
      <w:r>
        <w:t>В результате изучения иностранного языка на ступени начального общего образования у учащихся будут сформированы первоначальные представления о роли и значимости иностранного языка в жизни современного человека и поликультурного мира. Учащиеся приобретут начальный опыт использования иностранного языка как средства межкультурного общения, как нового инструмента познания мира и культуры других народов, осознают личностный смысл овладения иностранным языком.</w:t>
      </w:r>
    </w:p>
    <w:p w:rsidR="00F6784C" w:rsidRDefault="00D27F33">
      <w:pPr>
        <w:pStyle w:val="3"/>
        <w:ind w:right="11997"/>
      </w:pPr>
      <w:r>
        <w:t>Коммуникативные умения Говорение</w:t>
      </w:r>
    </w:p>
    <w:p w:rsidR="00F6784C" w:rsidRDefault="00D27F33">
      <w:pPr>
        <w:spacing w:line="274" w:lineRule="exact"/>
        <w:ind w:left="1132"/>
        <w:rPr>
          <w:b/>
          <w:sz w:val="24"/>
        </w:rPr>
      </w:pPr>
      <w:r>
        <w:rPr>
          <w:b/>
          <w:sz w:val="24"/>
        </w:rPr>
        <w:t>Выпускник научится: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4" w:lineRule="exact"/>
        <w:ind w:firstLine="680"/>
        <w:rPr>
          <w:sz w:val="24"/>
        </w:rPr>
      </w:pPr>
      <w:r>
        <w:rPr>
          <w:sz w:val="24"/>
        </w:rPr>
        <w:t>участвовать в элементарных диалогах, соблюдая нормы речевого этикета, принятые в англоязычных</w:t>
      </w:r>
      <w:r>
        <w:rPr>
          <w:spacing w:val="-11"/>
          <w:sz w:val="24"/>
        </w:rPr>
        <w:t xml:space="preserve"> </w:t>
      </w:r>
      <w:r>
        <w:rPr>
          <w:sz w:val="24"/>
        </w:rPr>
        <w:t>странах;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  <w:tab w:val="left" w:pos="4645"/>
          <w:tab w:val="left" w:pos="7210"/>
          <w:tab w:val="left" w:pos="9617"/>
          <w:tab w:val="left" w:pos="12074"/>
          <w:tab w:val="left" w:pos="14536"/>
        </w:tabs>
        <w:ind w:right="1131" w:firstLine="680"/>
        <w:rPr>
          <w:sz w:val="24"/>
        </w:rPr>
      </w:pPr>
      <w:r>
        <w:rPr>
          <w:spacing w:val="-3"/>
          <w:sz w:val="24"/>
        </w:rPr>
        <w:t>составля</w:t>
      </w:r>
      <w:r w:rsidR="007D2CF0">
        <w:rPr>
          <w:spacing w:val="-3"/>
          <w:sz w:val="24"/>
        </w:rPr>
        <w:t>ть небольшое описание предмета, картинки, пер</w:t>
      </w:r>
      <w:r>
        <w:rPr>
          <w:sz w:val="24"/>
        </w:rPr>
        <w:t>сонажа;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before="1"/>
        <w:ind w:firstLine="680"/>
        <w:rPr>
          <w:sz w:val="24"/>
        </w:rPr>
      </w:pPr>
      <w:r>
        <w:rPr>
          <w:sz w:val="24"/>
        </w:rPr>
        <w:t>рассказывать о себе, своей семье,</w:t>
      </w:r>
      <w:r>
        <w:rPr>
          <w:spacing w:val="-1"/>
          <w:sz w:val="24"/>
        </w:rPr>
        <w:t xml:space="preserve"> </w:t>
      </w:r>
      <w:r>
        <w:rPr>
          <w:sz w:val="24"/>
        </w:rPr>
        <w:t>друге.</w:t>
      </w:r>
    </w:p>
    <w:p w:rsidR="00F6784C" w:rsidRDefault="00D27F33">
      <w:pPr>
        <w:pStyle w:val="3"/>
        <w:spacing w:before="5" w:line="274" w:lineRule="exact"/>
      </w:pPr>
      <w: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4" w:lineRule="exact"/>
        <w:ind w:firstLine="680"/>
        <w:rPr>
          <w:i/>
          <w:sz w:val="24"/>
        </w:rPr>
      </w:pPr>
      <w:r>
        <w:rPr>
          <w:i/>
          <w:sz w:val="24"/>
        </w:rPr>
        <w:t>воспроизводить наизусть небольшие произведения детского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фольклора;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составлять краткую характеристику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персонажа;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кратко излагать содержание прочитанного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текста.</w:t>
      </w:r>
    </w:p>
    <w:p w:rsidR="00F6784C" w:rsidRDefault="00D27F33">
      <w:pPr>
        <w:pStyle w:val="3"/>
        <w:spacing w:before="5"/>
      </w:pPr>
      <w:proofErr w:type="spellStart"/>
      <w:r>
        <w:t>Аудирование</w:t>
      </w:r>
      <w:proofErr w:type="spellEnd"/>
    </w:p>
    <w:p w:rsidR="00F6784C" w:rsidRDefault="00D27F33">
      <w:pPr>
        <w:ind w:left="1132"/>
        <w:rPr>
          <w:b/>
          <w:sz w:val="24"/>
        </w:rPr>
      </w:pPr>
      <w:r>
        <w:rPr>
          <w:b/>
          <w:sz w:val="24"/>
        </w:rPr>
        <w:t>Выпускник научится:</w:t>
      </w:r>
    </w:p>
    <w:p w:rsidR="00F6784C" w:rsidRDefault="00F6784C">
      <w:pPr>
        <w:rPr>
          <w:sz w:val="24"/>
        </w:rPr>
        <w:sectPr w:rsidR="00F6784C">
          <w:pgSz w:w="16840" w:h="11910" w:orient="landscape"/>
          <w:pgMar w:top="1100" w:right="0" w:bottom="116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before="162"/>
        <w:ind w:right="1132" w:firstLine="680"/>
        <w:rPr>
          <w:sz w:val="24"/>
        </w:rPr>
      </w:pPr>
      <w:r>
        <w:rPr>
          <w:sz w:val="24"/>
        </w:rPr>
        <w:lastRenderedPageBreak/>
        <w:t>понимать на слух речь учителя и одноклассников при непосредственном общении и вербально/</w:t>
      </w:r>
      <w:proofErr w:type="spellStart"/>
      <w:r>
        <w:rPr>
          <w:sz w:val="24"/>
        </w:rPr>
        <w:t>невербально</w:t>
      </w:r>
      <w:proofErr w:type="spellEnd"/>
      <w:r>
        <w:rPr>
          <w:sz w:val="24"/>
        </w:rPr>
        <w:t xml:space="preserve"> реагировать на услышанное;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right="1140" w:firstLine="680"/>
        <w:rPr>
          <w:sz w:val="24"/>
        </w:rPr>
      </w:pPr>
      <w:r>
        <w:rPr>
          <w:sz w:val="24"/>
        </w:rPr>
        <w:t>воспринимать на слух в аудиозаписи и понимать основное содержание небольших сообщений, рассказов, сказок, построенных в основном на знакомом языковом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материале.</w:t>
      </w:r>
    </w:p>
    <w:p w:rsidR="00F6784C" w:rsidRDefault="00D27F33">
      <w:pPr>
        <w:pStyle w:val="3"/>
        <w:spacing w:before="5" w:line="274" w:lineRule="exact"/>
      </w:pPr>
      <w: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4" w:lineRule="exact"/>
        <w:ind w:firstLine="680"/>
        <w:rPr>
          <w:i/>
          <w:sz w:val="24"/>
        </w:rPr>
      </w:pPr>
      <w:r>
        <w:rPr>
          <w:i/>
          <w:sz w:val="24"/>
        </w:rPr>
        <w:t xml:space="preserve">воспринимать на слух </w:t>
      </w:r>
      <w:proofErr w:type="spellStart"/>
      <w:r>
        <w:rPr>
          <w:i/>
          <w:sz w:val="24"/>
        </w:rPr>
        <w:t>аудиотекст</w:t>
      </w:r>
      <w:proofErr w:type="spellEnd"/>
      <w:r>
        <w:rPr>
          <w:i/>
          <w:sz w:val="24"/>
        </w:rPr>
        <w:t xml:space="preserve"> и полностью понимать содержащуюся в нём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информацию;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right="1130" w:firstLine="680"/>
        <w:rPr>
          <w:i/>
          <w:sz w:val="24"/>
        </w:rPr>
      </w:pPr>
      <w:r>
        <w:rPr>
          <w:i/>
          <w:sz w:val="24"/>
        </w:rPr>
        <w:t>использовать контекстуальную или языковую догадку при восприятии на слух текстов, содержащих некоторые незнакомые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слова.</w:t>
      </w:r>
    </w:p>
    <w:p w:rsidR="00F6784C" w:rsidRDefault="00D27F33">
      <w:pPr>
        <w:pStyle w:val="3"/>
        <w:spacing w:before="5"/>
      </w:pPr>
      <w:r>
        <w:t>Чтение</w:t>
      </w:r>
    </w:p>
    <w:p w:rsidR="00F6784C" w:rsidRDefault="00D27F33">
      <w:pPr>
        <w:spacing w:before="1" w:line="274" w:lineRule="exact"/>
        <w:ind w:left="1132"/>
        <w:rPr>
          <w:b/>
          <w:sz w:val="24"/>
        </w:rPr>
      </w:pPr>
      <w:r>
        <w:rPr>
          <w:b/>
          <w:sz w:val="24"/>
        </w:rPr>
        <w:t>Выпускник научится: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4" w:lineRule="exact"/>
        <w:ind w:firstLine="680"/>
        <w:rPr>
          <w:sz w:val="24"/>
        </w:rPr>
      </w:pPr>
      <w:r>
        <w:rPr>
          <w:sz w:val="24"/>
        </w:rPr>
        <w:t>соотносить графический образ английского слова с его звуковым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образом;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right="1142" w:firstLine="680"/>
        <w:rPr>
          <w:sz w:val="24"/>
        </w:rPr>
      </w:pPr>
      <w:r>
        <w:rPr>
          <w:sz w:val="24"/>
        </w:rPr>
        <w:t>читать вслух небольшой текст, построенный на изученном языковом материале, соблюдая правила произношения и соответствующую</w:t>
      </w:r>
      <w:r>
        <w:rPr>
          <w:spacing w:val="-1"/>
          <w:sz w:val="24"/>
        </w:rPr>
        <w:t xml:space="preserve"> </w:t>
      </w:r>
      <w:r>
        <w:rPr>
          <w:sz w:val="24"/>
        </w:rPr>
        <w:t>интонацию;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читать про себя и понимать содержание небольшого текста, построенного в основном на изученном языковом</w:t>
      </w:r>
      <w:r>
        <w:rPr>
          <w:spacing w:val="-18"/>
          <w:sz w:val="24"/>
        </w:rPr>
        <w:t xml:space="preserve"> </w:t>
      </w:r>
      <w:r>
        <w:rPr>
          <w:sz w:val="24"/>
        </w:rPr>
        <w:t>материале;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читать про себя и находить в тексте необходимую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информацию.</w:t>
      </w:r>
    </w:p>
    <w:p w:rsidR="00F6784C" w:rsidRDefault="00D27F33">
      <w:pPr>
        <w:pStyle w:val="3"/>
        <w:spacing w:before="5" w:line="274" w:lineRule="exact"/>
      </w:pPr>
      <w: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4" w:lineRule="exact"/>
        <w:ind w:firstLine="680"/>
        <w:rPr>
          <w:i/>
          <w:sz w:val="24"/>
        </w:rPr>
      </w:pPr>
      <w:r>
        <w:rPr>
          <w:i/>
          <w:sz w:val="24"/>
        </w:rPr>
        <w:t>догадываться о значении незнакомых слов по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контексту;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не обращать внимания на незнакомые слова, не мешающие понимать основное содержание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текста.</w:t>
      </w:r>
    </w:p>
    <w:p w:rsidR="00F6784C" w:rsidRDefault="00D27F33">
      <w:pPr>
        <w:pStyle w:val="3"/>
        <w:spacing w:before="3"/>
      </w:pPr>
      <w:r>
        <w:t>Письмо</w:t>
      </w:r>
    </w:p>
    <w:p w:rsidR="00F6784C" w:rsidRDefault="00D27F33">
      <w:pPr>
        <w:spacing w:line="274" w:lineRule="exact"/>
        <w:ind w:left="1132"/>
        <w:rPr>
          <w:b/>
          <w:sz w:val="24"/>
        </w:rPr>
      </w:pPr>
      <w:r>
        <w:rPr>
          <w:b/>
          <w:sz w:val="24"/>
        </w:rPr>
        <w:t>Выпускник научится: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4" w:lineRule="exact"/>
        <w:ind w:firstLine="680"/>
        <w:rPr>
          <w:sz w:val="24"/>
        </w:rPr>
      </w:pPr>
      <w:r>
        <w:rPr>
          <w:sz w:val="24"/>
        </w:rPr>
        <w:t>выписывать из текста слова, словосочетания 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писать поздравительную открытку с Новым годом, Рождеством, днём рождения (с опорой на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образец);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писать по образцу краткое письмо зарубежному</w:t>
      </w:r>
      <w:r>
        <w:rPr>
          <w:spacing w:val="-13"/>
          <w:sz w:val="24"/>
        </w:rPr>
        <w:t xml:space="preserve"> </w:t>
      </w:r>
      <w:r>
        <w:rPr>
          <w:sz w:val="24"/>
        </w:rPr>
        <w:t>другу.</w:t>
      </w:r>
    </w:p>
    <w:p w:rsidR="00F6784C" w:rsidRDefault="00D27F33">
      <w:pPr>
        <w:pStyle w:val="3"/>
        <w:spacing w:before="4" w:line="274" w:lineRule="exact"/>
      </w:pPr>
      <w: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4" w:lineRule="exact"/>
        <w:ind w:firstLine="680"/>
        <w:rPr>
          <w:i/>
          <w:sz w:val="24"/>
        </w:rPr>
      </w:pPr>
      <w:r>
        <w:rPr>
          <w:i/>
          <w:sz w:val="24"/>
        </w:rPr>
        <w:t>в письменной форме кратко отвечать на вопросы 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тексту;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before="1"/>
        <w:ind w:firstLine="680"/>
        <w:rPr>
          <w:i/>
          <w:sz w:val="24"/>
        </w:rPr>
      </w:pPr>
      <w:r>
        <w:rPr>
          <w:i/>
          <w:sz w:val="24"/>
        </w:rPr>
        <w:t>составлять рассказ в письменной форме по плану/ключевым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словам;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заполнять простую анкету;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правильно оформлять конверт, сервисные поля в системе электронной почты (адрес, тема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сообщения).</w:t>
      </w:r>
    </w:p>
    <w:p w:rsidR="00F6784C" w:rsidRDefault="00D27F33">
      <w:pPr>
        <w:pStyle w:val="3"/>
        <w:spacing w:before="5"/>
        <w:ind w:right="9650"/>
      </w:pPr>
      <w:r>
        <w:t xml:space="preserve">Языковые </w:t>
      </w:r>
      <w:proofErr w:type="spellStart"/>
      <w:r>
        <w:t>средстваи</w:t>
      </w:r>
      <w:proofErr w:type="spellEnd"/>
      <w:r>
        <w:t xml:space="preserve"> навыки оперирования ими Графика, каллиграфия, орфография</w:t>
      </w:r>
    </w:p>
    <w:p w:rsidR="00F6784C" w:rsidRDefault="00D27F33">
      <w:pPr>
        <w:spacing w:line="274" w:lineRule="exact"/>
        <w:ind w:left="1132"/>
        <w:rPr>
          <w:b/>
          <w:sz w:val="24"/>
        </w:rPr>
      </w:pPr>
      <w:r>
        <w:rPr>
          <w:b/>
          <w:sz w:val="24"/>
        </w:rPr>
        <w:t>Выпускник научится: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right="1139" w:firstLine="680"/>
        <w:rPr>
          <w:sz w:val="24"/>
        </w:rPr>
      </w:pPr>
      <w:r>
        <w:rPr>
          <w:sz w:val="24"/>
        </w:rPr>
        <w:t>воспроизводить графически и каллиграфически корректно все буквы английского алфавита (</w:t>
      </w:r>
      <w:proofErr w:type="spellStart"/>
      <w:r>
        <w:rPr>
          <w:sz w:val="24"/>
        </w:rPr>
        <w:t>полупечатное</w:t>
      </w:r>
      <w:proofErr w:type="spellEnd"/>
      <w:r>
        <w:rPr>
          <w:sz w:val="24"/>
        </w:rPr>
        <w:t xml:space="preserve"> написание букв, буквосочетаний,</w:t>
      </w:r>
      <w:r>
        <w:rPr>
          <w:spacing w:val="-1"/>
          <w:sz w:val="24"/>
        </w:rPr>
        <w:t xml:space="preserve"> </w:t>
      </w:r>
      <w:r>
        <w:rPr>
          <w:sz w:val="24"/>
        </w:rPr>
        <w:t>слов);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пользоваться английским алфавитом, знать последовательность букв в</w:t>
      </w:r>
      <w:r>
        <w:rPr>
          <w:spacing w:val="13"/>
          <w:sz w:val="24"/>
        </w:rPr>
        <w:t xml:space="preserve"> </w:t>
      </w:r>
      <w:r>
        <w:rPr>
          <w:sz w:val="24"/>
        </w:rPr>
        <w:t>нём;</w:t>
      </w:r>
    </w:p>
    <w:p w:rsidR="00F6784C" w:rsidRDefault="00F6784C">
      <w:pPr>
        <w:rPr>
          <w:sz w:val="24"/>
        </w:rPr>
        <w:sectPr w:rsidR="00F6784C">
          <w:pgSz w:w="16840" w:h="11910" w:orient="landscape"/>
          <w:pgMar w:top="1100" w:right="0" w:bottom="116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before="162"/>
        <w:ind w:firstLine="680"/>
        <w:rPr>
          <w:sz w:val="24"/>
        </w:rPr>
      </w:pPr>
      <w:r>
        <w:rPr>
          <w:sz w:val="24"/>
        </w:rPr>
        <w:lastRenderedPageBreak/>
        <w:t>списывать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восстанавливать слово в соответствии с решаемой учебной задачей;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отличать буквы от знаков</w:t>
      </w:r>
      <w:r>
        <w:rPr>
          <w:spacing w:val="-1"/>
          <w:sz w:val="24"/>
        </w:rPr>
        <w:t xml:space="preserve"> </w:t>
      </w:r>
      <w:r>
        <w:rPr>
          <w:sz w:val="24"/>
        </w:rPr>
        <w:t>транскрипции.</w:t>
      </w:r>
    </w:p>
    <w:p w:rsidR="00F6784C" w:rsidRDefault="00D27F33">
      <w:pPr>
        <w:pStyle w:val="3"/>
        <w:spacing w:before="5" w:line="274" w:lineRule="exact"/>
      </w:pPr>
      <w: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4" w:lineRule="exact"/>
        <w:ind w:firstLine="680"/>
        <w:rPr>
          <w:i/>
          <w:sz w:val="24"/>
        </w:rPr>
      </w:pPr>
      <w:r>
        <w:rPr>
          <w:i/>
          <w:sz w:val="24"/>
        </w:rPr>
        <w:t>сравнивать и анализировать буквосочетания английского языка и 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транскрипцию;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pacing w:val="-3"/>
          <w:sz w:val="24"/>
        </w:rPr>
        <w:t xml:space="preserve">группировать </w:t>
      </w:r>
      <w:r>
        <w:rPr>
          <w:i/>
          <w:sz w:val="24"/>
        </w:rPr>
        <w:t xml:space="preserve">слова в </w:t>
      </w:r>
      <w:r>
        <w:rPr>
          <w:i/>
          <w:spacing w:val="-3"/>
          <w:sz w:val="24"/>
        </w:rPr>
        <w:t xml:space="preserve">соответствии </w:t>
      </w:r>
      <w:r>
        <w:rPr>
          <w:i/>
          <w:sz w:val="24"/>
        </w:rPr>
        <w:t>с изученными правилами</w:t>
      </w:r>
      <w:r>
        <w:rPr>
          <w:i/>
          <w:spacing w:val="-23"/>
          <w:sz w:val="24"/>
        </w:rPr>
        <w:t xml:space="preserve"> </w:t>
      </w:r>
      <w:r>
        <w:rPr>
          <w:i/>
          <w:sz w:val="24"/>
        </w:rPr>
        <w:t>чтения;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уточнять написание слова 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словарю;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использовать экранный перевод отдельных слов (с русского языка на иностранный 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обратно).</w:t>
      </w:r>
    </w:p>
    <w:p w:rsidR="00F6784C" w:rsidRDefault="00D27F33">
      <w:pPr>
        <w:pStyle w:val="3"/>
        <w:spacing w:before="5"/>
        <w:ind w:right="11894"/>
      </w:pPr>
      <w:r>
        <w:t>Фонетическая сторона речи Выпускник научится: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2" w:lineRule="exact"/>
        <w:ind w:firstLine="680"/>
        <w:rPr>
          <w:sz w:val="24"/>
        </w:rPr>
      </w:pPr>
      <w:r>
        <w:rPr>
          <w:sz w:val="24"/>
        </w:rPr>
        <w:t>различать на слух и адекватно произносить все звуки английского языка, соблюдая нормы произношения</w:t>
      </w:r>
      <w:r>
        <w:rPr>
          <w:spacing w:val="46"/>
          <w:sz w:val="24"/>
        </w:rPr>
        <w:t xml:space="preserve"> </w:t>
      </w:r>
      <w:r>
        <w:rPr>
          <w:sz w:val="24"/>
        </w:rPr>
        <w:t>звуков;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соблюдать правильное ударение в изолированном слове,</w:t>
      </w:r>
      <w:r>
        <w:rPr>
          <w:spacing w:val="-19"/>
          <w:sz w:val="24"/>
        </w:rPr>
        <w:t xml:space="preserve"> </w:t>
      </w:r>
      <w:r>
        <w:rPr>
          <w:sz w:val="24"/>
        </w:rPr>
        <w:t>фразе;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различать коммуникативные типы предложений по</w:t>
      </w:r>
      <w:r>
        <w:rPr>
          <w:spacing w:val="-26"/>
          <w:sz w:val="24"/>
        </w:rPr>
        <w:t xml:space="preserve"> </w:t>
      </w:r>
      <w:r>
        <w:rPr>
          <w:sz w:val="24"/>
        </w:rPr>
        <w:t>интонации;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корректно произносить предложения с точки зрения их ритмико-интонационных</w:t>
      </w:r>
      <w:r>
        <w:rPr>
          <w:spacing w:val="-8"/>
          <w:sz w:val="24"/>
        </w:rPr>
        <w:t xml:space="preserve"> </w:t>
      </w:r>
      <w:r>
        <w:rPr>
          <w:sz w:val="24"/>
        </w:rPr>
        <w:t>особенностей.</w:t>
      </w:r>
    </w:p>
    <w:p w:rsidR="00F6784C" w:rsidRDefault="00D27F33">
      <w:pPr>
        <w:pStyle w:val="3"/>
        <w:spacing w:before="5" w:line="274" w:lineRule="exact"/>
      </w:pPr>
      <w: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4" w:lineRule="exact"/>
        <w:ind w:firstLine="680"/>
        <w:rPr>
          <w:i/>
          <w:sz w:val="24"/>
        </w:rPr>
      </w:pPr>
      <w:r>
        <w:rPr>
          <w:i/>
          <w:sz w:val="24"/>
        </w:rPr>
        <w:t xml:space="preserve">распознавать связующее </w:t>
      </w:r>
      <w:r>
        <w:rPr>
          <w:b/>
          <w:i/>
          <w:sz w:val="24"/>
        </w:rPr>
        <w:t xml:space="preserve">r </w:t>
      </w:r>
      <w:r>
        <w:rPr>
          <w:i/>
          <w:sz w:val="24"/>
        </w:rPr>
        <w:t>в речи и уметь его использовать;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соблюдать интонацию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перечисления;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5" w:lineRule="exact"/>
        <w:ind w:firstLine="680"/>
        <w:rPr>
          <w:i/>
          <w:sz w:val="24"/>
        </w:rPr>
      </w:pPr>
      <w:r>
        <w:rPr>
          <w:i/>
          <w:sz w:val="24"/>
        </w:rPr>
        <w:t>соблюдать правило отсутствия ударения на служебных словах (артиклях, союзах,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предлогах);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5" w:lineRule="exact"/>
        <w:ind w:firstLine="680"/>
        <w:rPr>
          <w:i/>
          <w:sz w:val="24"/>
        </w:rPr>
      </w:pPr>
      <w:r>
        <w:rPr>
          <w:i/>
          <w:sz w:val="24"/>
        </w:rPr>
        <w:t>читать изучаемые слова 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транскрипции.</w:t>
      </w:r>
    </w:p>
    <w:p w:rsidR="00F6784C" w:rsidRDefault="00D27F33">
      <w:pPr>
        <w:pStyle w:val="3"/>
        <w:spacing w:before="5"/>
        <w:ind w:right="12053"/>
      </w:pPr>
      <w:r>
        <w:t>Лексическая сторона речи Выпускник научится: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right="1141" w:firstLine="680"/>
        <w:rPr>
          <w:sz w:val="24"/>
        </w:rPr>
      </w:pPr>
      <w:r>
        <w:rPr>
          <w:sz w:val="24"/>
        </w:rPr>
        <w:t>узнавать в письменном и устном тексте изученные лексические единицы, в том числе словосочетания, в пределах тематики на уровне начального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оперировать в процессе общения активной лексикой в соответствии с коммуникативной</w:t>
      </w:r>
      <w:r>
        <w:rPr>
          <w:spacing w:val="36"/>
          <w:sz w:val="24"/>
        </w:rPr>
        <w:t xml:space="preserve"> </w:t>
      </w:r>
      <w:r>
        <w:rPr>
          <w:sz w:val="24"/>
        </w:rPr>
        <w:t>задачей;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восстанавливать текст в соответствии с решаемой 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задачей.</w:t>
      </w:r>
    </w:p>
    <w:p w:rsidR="00F6784C" w:rsidRDefault="00D27F33">
      <w:pPr>
        <w:pStyle w:val="3"/>
        <w:spacing w:line="274" w:lineRule="exact"/>
      </w:pPr>
      <w: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4" w:lineRule="exact"/>
        <w:ind w:firstLine="680"/>
        <w:rPr>
          <w:i/>
          <w:sz w:val="24"/>
        </w:rPr>
      </w:pPr>
      <w:r>
        <w:rPr>
          <w:i/>
          <w:sz w:val="24"/>
        </w:rPr>
        <w:t>узнавать простые словообразовательные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элементы;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before="1"/>
        <w:ind w:firstLine="680"/>
        <w:rPr>
          <w:i/>
          <w:sz w:val="24"/>
        </w:rPr>
      </w:pPr>
      <w:r>
        <w:rPr>
          <w:i/>
          <w:sz w:val="24"/>
        </w:rPr>
        <w:t xml:space="preserve">опираться на языковую догадку в процессе чтения и </w:t>
      </w:r>
      <w:proofErr w:type="spellStart"/>
      <w:r>
        <w:rPr>
          <w:i/>
          <w:sz w:val="24"/>
        </w:rPr>
        <w:t>аудирования</w:t>
      </w:r>
      <w:proofErr w:type="spellEnd"/>
      <w:r>
        <w:rPr>
          <w:i/>
          <w:sz w:val="24"/>
        </w:rPr>
        <w:t xml:space="preserve"> (интернациональные и сложные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слова).</w:t>
      </w:r>
    </w:p>
    <w:p w:rsidR="00F6784C" w:rsidRDefault="00D27F33">
      <w:pPr>
        <w:pStyle w:val="3"/>
        <w:spacing w:before="5"/>
        <w:ind w:right="11612"/>
      </w:pPr>
      <w:r>
        <w:t>Грамматическая сторона речи Выпускник научится: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1" w:lineRule="exact"/>
        <w:ind w:firstLine="680"/>
        <w:rPr>
          <w:sz w:val="24"/>
        </w:rPr>
      </w:pPr>
      <w:r>
        <w:rPr>
          <w:sz w:val="24"/>
        </w:rPr>
        <w:t>распознавать и употреблять в речи основные коммуникативные типы</w:t>
      </w:r>
      <w:r>
        <w:rPr>
          <w:spacing w:val="-8"/>
          <w:sz w:val="24"/>
        </w:rPr>
        <w:t xml:space="preserve"> </w:t>
      </w:r>
      <w:r>
        <w:rPr>
          <w:sz w:val="24"/>
        </w:rPr>
        <w:t>предложений;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5"/>
        </w:tabs>
        <w:ind w:right="1131" w:firstLine="680"/>
        <w:jc w:val="both"/>
        <w:rPr>
          <w:sz w:val="24"/>
        </w:rPr>
      </w:pPr>
      <w:r>
        <w:rPr>
          <w:sz w:val="24"/>
        </w:rPr>
        <w:t xml:space="preserve">распознавать в тексте и употреблять в речи изученные части речи: существительные с определённым/неопределённым/нулевым артиклем; существительные в единственном и множественном числе; </w:t>
      </w:r>
      <w:proofErr w:type="spellStart"/>
      <w:r>
        <w:rPr>
          <w:sz w:val="24"/>
        </w:rPr>
        <w:t>глагол­связку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</w:t>
      </w:r>
      <w:proofErr w:type="spellEnd"/>
      <w:r>
        <w:rPr>
          <w:sz w:val="24"/>
        </w:rPr>
        <w:t>; глаголы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Present</w:t>
      </w:r>
      <w:proofErr w:type="spellEnd"/>
      <w:r>
        <w:rPr>
          <w:sz w:val="24"/>
        </w:rPr>
        <w:t>,</w:t>
      </w:r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Past</w:t>
      </w:r>
      <w:proofErr w:type="spellEnd"/>
      <w:r>
        <w:rPr>
          <w:sz w:val="24"/>
        </w:rPr>
        <w:t>,</w:t>
      </w:r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Future</w:t>
      </w:r>
      <w:proofErr w:type="spellEnd"/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Simple</w:t>
      </w:r>
      <w:proofErr w:type="spellEnd"/>
      <w:r>
        <w:rPr>
          <w:sz w:val="24"/>
        </w:rPr>
        <w:t>;</w:t>
      </w:r>
      <w:r>
        <w:rPr>
          <w:spacing w:val="6"/>
          <w:sz w:val="24"/>
        </w:rPr>
        <w:t xml:space="preserve"> </w:t>
      </w:r>
      <w:r>
        <w:rPr>
          <w:sz w:val="24"/>
        </w:rPr>
        <w:t>модальные</w:t>
      </w:r>
      <w:r>
        <w:rPr>
          <w:spacing w:val="5"/>
          <w:sz w:val="24"/>
        </w:rPr>
        <w:t xml:space="preserve"> </w:t>
      </w:r>
      <w:r>
        <w:rPr>
          <w:sz w:val="24"/>
        </w:rPr>
        <w:t>глаголы</w:t>
      </w:r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can</w:t>
      </w:r>
      <w:proofErr w:type="spellEnd"/>
      <w:r>
        <w:rPr>
          <w:sz w:val="24"/>
        </w:rPr>
        <w:t>,</w:t>
      </w:r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may</w:t>
      </w:r>
      <w:proofErr w:type="spellEnd"/>
      <w:r>
        <w:rPr>
          <w:sz w:val="24"/>
        </w:rPr>
        <w:t>,</w:t>
      </w:r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must</w:t>
      </w:r>
      <w:proofErr w:type="spellEnd"/>
      <w:r>
        <w:rPr>
          <w:sz w:val="24"/>
        </w:rPr>
        <w:t>;</w:t>
      </w:r>
      <w:r>
        <w:rPr>
          <w:spacing w:val="7"/>
          <w:sz w:val="24"/>
        </w:rPr>
        <w:t xml:space="preserve"> </w:t>
      </w:r>
      <w:r>
        <w:rPr>
          <w:sz w:val="24"/>
        </w:rPr>
        <w:t>личные,</w:t>
      </w:r>
      <w:r>
        <w:rPr>
          <w:spacing w:val="8"/>
          <w:sz w:val="24"/>
        </w:rPr>
        <w:t xml:space="preserve"> </w:t>
      </w:r>
      <w:r>
        <w:rPr>
          <w:sz w:val="24"/>
        </w:rPr>
        <w:t>притяжательные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указательные</w:t>
      </w:r>
      <w:r>
        <w:rPr>
          <w:spacing w:val="7"/>
          <w:sz w:val="24"/>
        </w:rPr>
        <w:t xml:space="preserve"> </w:t>
      </w:r>
      <w:r>
        <w:rPr>
          <w:sz w:val="24"/>
        </w:rPr>
        <w:t>местоимения;</w:t>
      </w:r>
    </w:p>
    <w:p w:rsidR="00F6784C" w:rsidRDefault="00F6784C">
      <w:pPr>
        <w:jc w:val="both"/>
        <w:rPr>
          <w:sz w:val="24"/>
        </w:rPr>
        <w:sectPr w:rsidR="00F6784C">
          <w:pgSz w:w="16840" w:h="11910" w:orient="landscape"/>
          <w:pgMar w:top="1100" w:right="0" w:bottom="1160" w:left="740" w:header="0" w:footer="923" w:gutter="0"/>
          <w:cols w:space="720"/>
        </w:sectPr>
      </w:pPr>
    </w:p>
    <w:p w:rsidR="00F6784C" w:rsidRDefault="00D27F33">
      <w:pPr>
        <w:pStyle w:val="a3"/>
        <w:spacing w:before="162"/>
        <w:ind w:right="1119"/>
      </w:pPr>
      <w:r>
        <w:lastRenderedPageBreak/>
        <w:t>прилагательные в положительной, сравнительной и превосходной степени; количественные (до 100) и порядковые (до 30) числительные; н</w:t>
      </w:r>
      <w:r>
        <w:rPr>
          <w:spacing w:val="-1"/>
        </w:rPr>
        <w:t>а</w:t>
      </w:r>
      <w:r>
        <w:t xml:space="preserve">иболее </w:t>
      </w:r>
      <w:r>
        <w:rPr>
          <w:spacing w:val="-5"/>
        </w:rPr>
        <w:t>у</w:t>
      </w:r>
      <w:r>
        <w:t>потр</w:t>
      </w:r>
      <w:r>
        <w:rPr>
          <w:spacing w:val="-1"/>
        </w:rPr>
        <w:t>е</w:t>
      </w:r>
      <w:r>
        <w:t>б</w:t>
      </w:r>
      <w:r>
        <w:rPr>
          <w:spacing w:val="1"/>
        </w:rPr>
        <w:t>и</w:t>
      </w:r>
      <w:r>
        <w:t>т</w:t>
      </w:r>
      <w:r>
        <w:rPr>
          <w:spacing w:val="-1"/>
        </w:rPr>
        <w:t>е</w:t>
      </w:r>
      <w:r>
        <w:t>льные пр</w:t>
      </w:r>
      <w:r>
        <w:rPr>
          <w:spacing w:val="-1"/>
        </w:rPr>
        <w:t>е</w:t>
      </w:r>
      <w:r>
        <w:t xml:space="preserve">длоги для </w:t>
      </w:r>
      <w:r>
        <w:rPr>
          <w:spacing w:val="-1"/>
        </w:rPr>
        <w:t>выр</w:t>
      </w:r>
      <w:r>
        <w:rPr>
          <w:spacing w:val="-2"/>
        </w:rPr>
        <w:t>а</w:t>
      </w:r>
      <w:r>
        <w:t>ж</w:t>
      </w:r>
      <w:r>
        <w:rPr>
          <w:spacing w:val="-2"/>
        </w:rPr>
        <w:t>е</w:t>
      </w:r>
      <w:r>
        <w:t xml:space="preserve">ния </w:t>
      </w:r>
      <w:proofErr w:type="spellStart"/>
      <w:r>
        <w:rPr>
          <w:spacing w:val="-1"/>
        </w:rPr>
        <w:t>вр</w:t>
      </w:r>
      <w:r>
        <w:rPr>
          <w:spacing w:val="-2"/>
        </w:rPr>
        <w:t>е</w:t>
      </w:r>
      <w:r>
        <w:rPr>
          <w:spacing w:val="-1"/>
        </w:rPr>
        <w:t>ме</w:t>
      </w:r>
      <w:r>
        <w:t>н</w:t>
      </w:r>
      <w:r>
        <w:rPr>
          <w:spacing w:val="5"/>
        </w:rPr>
        <w:t>н</w:t>
      </w:r>
      <w:r>
        <w:rPr>
          <w:spacing w:val="-128"/>
        </w:rPr>
        <w:t>ы</w:t>
      </w:r>
      <w:r>
        <w:rPr>
          <w:spacing w:val="23"/>
        </w:rPr>
        <w:t>´</w:t>
      </w:r>
      <w:r>
        <w:t>х</w:t>
      </w:r>
      <w:proofErr w:type="spellEnd"/>
      <w:r>
        <w:t xml:space="preserve"> и пр</w:t>
      </w:r>
      <w:r>
        <w:rPr>
          <w:spacing w:val="-3"/>
        </w:rPr>
        <w:t>о</w:t>
      </w:r>
      <w:r>
        <w:rPr>
          <w:spacing w:val="-1"/>
        </w:rPr>
        <w:t>с</w:t>
      </w:r>
      <w:r>
        <w:t>тр</w:t>
      </w:r>
      <w:r>
        <w:rPr>
          <w:spacing w:val="-1"/>
        </w:rPr>
        <w:t>а</w:t>
      </w:r>
      <w:r>
        <w:t>н</w:t>
      </w:r>
      <w:r>
        <w:rPr>
          <w:spacing w:val="-1"/>
        </w:rPr>
        <w:t>с</w:t>
      </w:r>
      <w:r>
        <w:t>т</w:t>
      </w:r>
      <w:r>
        <w:rPr>
          <w:spacing w:val="-1"/>
        </w:rPr>
        <w:t>в</w:t>
      </w:r>
      <w:r>
        <w:rPr>
          <w:spacing w:val="-2"/>
        </w:rPr>
        <w:t>е</w:t>
      </w:r>
      <w:r>
        <w:t>нных о</w:t>
      </w:r>
      <w:r>
        <w:rPr>
          <w:spacing w:val="-2"/>
        </w:rPr>
        <w:t>т</w:t>
      </w:r>
      <w:r>
        <w:t>нош</w:t>
      </w:r>
      <w:r>
        <w:rPr>
          <w:spacing w:val="-1"/>
        </w:rPr>
        <w:t>е</w:t>
      </w:r>
      <w:r>
        <w:t>ний.</w:t>
      </w:r>
    </w:p>
    <w:p w:rsidR="00F6784C" w:rsidRDefault="00D27F33">
      <w:pPr>
        <w:pStyle w:val="3"/>
        <w:spacing w:before="5" w:line="274" w:lineRule="exact"/>
      </w:pPr>
      <w: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4" w:lineRule="exact"/>
        <w:ind w:firstLine="680"/>
        <w:rPr>
          <w:i/>
          <w:sz w:val="24"/>
        </w:rPr>
      </w:pPr>
      <w:r>
        <w:rPr>
          <w:i/>
          <w:sz w:val="24"/>
        </w:rPr>
        <w:t xml:space="preserve">узнавать сложносочинённые предложения с союзами </w:t>
      </w:r>
      <w:proofErr w:type="spellStart"/>
      <w:r>
        <w:rPr>
          <w:i/>
          <w:sz w:val="24"/>
        </w:rPr>
        <w:t>and</w:t>
      </w:r>
      <w:proofErr w:type="spellEnd"/>
      <w:r>
        <w:rPr>
          <w:i/>
          <w:sz w:val="24"/>
        </w:rPr>
        <w:t xml:space="preserve"> и</w:t>
      </w:r>
      <w:r>
        <w:rPr>
          <w:i/>
          <w:spacing w:val="-6"/>
          <w:sz w:val="24"/>
        </w:rPr>
        <w:t xml:space="preserve"> </w:t>
      </w:r>
      <w:proofErr w:type="spellStart"/>
      <w:r>
        <w:rPr>
          <w:i/>
          <w:sz w:val="24"/>
        </w:rPr>
        <w:t>but</w:t>
      </w:r>
      <w:proofErr w:type="spellEnd"/>
      <w:r>
        <w:rPr>
          <w:i/>
          <w:sz w:val="24"/>
        </w:rPr>
        <w:t>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использовать в речи безличные предложения (</w:t>
      </w:r>
      <w:proofErr w:type="spellStart"/>
      <w:r>
        <w:rPr>
          <w:i/>
          <w:sz w:val="24"/>
        </w:rPr>
        <w:t>It’s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cold.It’s</w:t>
      </w:r>
      <w:proofErr w:type="spellEnd"/>
      <w:r>
        <w:rPr>
          <w:i/>
          <w:sz w:val="24"/>
        </w:rPr>
        <w:t xml:space="preserve"> 5 </w:t>
      </w:r>
      <w:proofErr w:type="spellStart"/>
      <w:r>
        <w:rPr>
          <w:i/>
          <w:sz w:val="24"/>
        </w:rPr>
        <w:t>o’clock</w:t>
      </w:r>
      <w:proofErr w:type="spellEnd"/>
      <w:r>
        <w:rPr>
          <w:i/>
          <w:sz w:val="24"/>
        </w:rPr>
        <w:t xml:space="preserve">. </w:t>
      </w:r>
      <w:proofErr w:type="spellStart"/>
      <w:r>
        <w:rPr>
          <w:i/>
          <w:sz w:val="24"/>
        </w:rPr>
        <w:t>It’s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interesting</w:t>
      </w:r>
      <w:proofErr w:type="spellEnd"/>
      <w:r>
        <w:rPr>
          <w:i/>
          <w:sz w:val="24"/>
        </w:rPr>
        <w:t xml:space="preserve">), </w:t>
      </w:r>
      <w:proofErr w:type="spellStart"/>
      <w:r>
        <w:rPr>
          <w:i/>
          <w:sz w:val="24"/>
        </w:rPr>
        <w:t>предложениясконструкцией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there</w:t>
      </w:r>
      <w:proofErr w:type="spellEnd"/>
      <w:r>
        <w:rPr>
          <w:i/>
          <w:spacing w:val="-10"/>
          <w:sz w:val="24"/>
        </w:rPr>
        <w:t xml:space="preserve"> </w:t>
      </w:r>
      <w:proofErr w:type="spellStart"/>
      <w:r>
        <w:rPr>
          <w:i/>
          <w:sz w:val="24"/>
        </w:rPr>
        <w:t>is</w:t>
      </w:r>
      <w:proofErr w:type="spellEnd"/>
      <w:r>
        <w:rPr>
          <w:i/>
          <w:sz w:val="24"/>
        </w:rPr>
        <w:t>/</w:t>
      </w:r>
      <w:proofErr w:type="spellStart"/>
      <w:r>
        <w:rPr>
          <w:i/>
          <w:sz w:val="24"/>
        </w:rPr>
        <w:t>there</w:t>
      </w:r>
      <w:proofErr w:type="spellEnd"/>
    </w:p>
    <w:p w:rsidR="00F6784C" w:rsidRDefault="00D27F33">
      <w:pPr>
        <w:ind w:left="678"/>
        <w:rPr>
          <w:i/>
          <w:sz w:val="24"/>
        </w:rPr>
      </w:pPr>
      <w:proofErr w:type="spellStart"/>
      <w:r>
        <w:rPr>
          <w:i/>
          <w:sz w:val="24"/>
        </w:rPr>
        <w:t>are</w:t>
      </w:r>
      <w:proofErr w:type="spellEnd"/>
      <w:r>
        <w:rPr>
          <w:i/>
          <w:sz w:val="24"/>
        </w:rPr>
        <w:t>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оперировать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речи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неопределёнными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местоимениями</w:t>
      </w:r>
      <w:r>
        <w:rPr>
          <w:i/>
          <w:spacing w:val="18"/>
          <w:sz w:val="24"/>
        </w:rPr>
        <w:t xml:space="preserve"> </w:t>
      </w:r>
      <w:proofErr w:type="spellStart"/>
      <w:r>
        <w:rPr>
          <w:i/>
          <w:sz w:val="24"/>
        </w:rPr>
        <w:t>some</w:t>
      </w:r>
      <w:proofErr w:type="spellEnd"/>
      <w:r>
        <w:rPr>
          <w:i/>
          <w:sz w:val="24"/>
        </w:rPr>
        <w:t>,</w:t>
      </w:r>
      <w:r>
        <w:rPr>
          <w:i/>
          <w:spacing w:val="17"/>
          <w:sz w:val="24"/>
        </w:rPr>
        <w:t xml:space="preserve"> </w:t>
      </w:r>
      <w:proofErr w:type="spellStart"/>
      <w:r>
        <w:rPr>
          <w:i/>
          <w:sz w:val="24"/>
        </w:rPr>
        <w:t>any</w:t>
      </w:r>
      <w:proofErr w:type="spellEnd"/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(некоторые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случаи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употребления:</w:t>
      </w:r>
      <w:r>
        <w:rPr>
          <w:i/>
          <w:spacing w:val="17"/>
          <w:sz w:val="24"/>
        </w:rPr>
        <w:t xml:space="preserve"> </w:t>
      </w:r>
      <w:proofErr w:type="spellStart"/>
      <w:r>
        <w:rPr>
          <w:i/>
          <w:sz w:val="24"/>
        </w:rPr>
        <w:t>Can</w:t>
      </w:r>
      <w:proofErr w:type="spellEnd"/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I</w:t>
      </w:r>
      <w:r>
        <w:rPr>
          <w:i/>
          <w:spacing w:val="17"/>
          <w:sz w:val="24"/>
        </w:rPr>
        <w:t xml:space="preserve"> </w:t>
      </w:r>
      <w:proofErr w:type="spellStart"/>
      <w:r>
        <w:rPr>
          <w:i/>
          <w:sz w:val="24"/>
        </w:rPr>
        <w:t>have</w:t>
      </w:r>
      <w:proofErr w:type="spellEnd"/>
      <w:r>
        <w:rPr>
          <w:i/>
          <w:spacing w:val="17"/>
          <w:sz w:val="24"/>
        </w:rPr>
        <w:t xml:space="preserve"> </w:t>
      </w:r>
      <w:proofErr w:type="spellStart"/>
      <w:r>
        <w:rPr>
          <w:i/>
          <w:sz w:val="24"/>
        </w:rPr>
        <w:t>some</w:t>
      </w:r>
      <w:proofErr w:type="spellEnd"/>
      <w:r>
        <w:rPr>
          <w:i/>
          <w:spacing w:val="17"/>
          <w:sz w:val="24"/>
        </w:rPr>
        <w:t xml:space="preserve"> </w:t>
      </w:r>
      <w:proofErr w:type="spellStart"/>
      <w:r>
        <w:rPr>
          <w:i/>
          <w:sz w:val="24"/>
        </w:rPr>
        <w:t>tea</w:t>
      </w:r>
      <w:proofErr w:type="spellEnd"/>
      <w:r>
        <w:rPr>
          <w:i/>
          <w:sz w:val="24"/>
        </w:rPr>
        <w:t>?</w:t>
      </w:r>
      <w:r>
        <w:rPr>
          <w:i/>
          <w:spacing w:val="27"/>
          <w:sz w:val="24"/>
        </w:rPr>
        <w:t xml:space="preserve"> </w:t>
      </w:r>
      <w:proofErr w:type="spellStart"/>
      <w:r>
        <w:rPr>
          <w:i/>
          <w:sz w:val="24"/>
        </w:rPr>
        <w:t>Is</w:t>
      </w:r>
      <w:proofErr w:type="spellEnd"/>
    </w:p>
    <w:p w:rsidR="00F6784C" w:rsidRPr="00523F5B" w:rsidRDefault="00D27F33">
      <w:pPr>
        <w:ind w:left="678"/>
        <w:rPr>
          <w:i/>
          <w:sz w:val="24"/>
          <w:lang w:val="en-US"/>
        </w:rPr>
      </w:pPr>
      <w:proofErr w:type="gramStart"/>
      <w:r w:rsidRPr="00523F5B">
        <w:rPr>
          <w:i/>
          <w:sz w:val="24"/>
          <w:lang w:val="en-US"/>
        </w:rPr>
        <w:t>there</w:t>
      </w:r>
      <w:proofErr w:type="gramEnd"/>
      <w:r w:rsidRPr="00523F5B">
        <w:rPr>
          <w:i/>
          <w:sz w:val="24"/>
          <w:lang w:val="en-US"/>
        </w:rPr>
        <w:t xml:space="preserve"> any milk in the fridge? — No, there isn’t any);</w:t>
      </w:r>
    </w:p>
    <w:p w:rsidR="00F6784C" w:rsidRPr="00523F5B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  <w:lang w:val="en-US"/>
        </w:rPr>
      </w:pPr>
      <w:proofErr w:type="spellStart"/>
      <w:r>
        <w:rPr>
          <w:i/>
          <w:sz w:val="24"/>
        </w:rPr>
        <w:t>оперироватьвречинаречиямивремени</w:t>
      </w:r>
      <w:proofErr w:type="spellEnd"/>
      <w:r w:rsidRPr="00523F5B">
        <w:rPr>
          <w:i/>
          <w:sz w:val="24"/>
          <w:lang w:val="en-US"/>
        </w:rPr>
        <w:t xml:space="preserve"> (yesterday, tomorrow, never, usually, often, sometimes); </w:t>
      </w:r>
      <w:proofErr w:type="spellStart"/>
      <w:r>
        <w:rPr>
          <w:i/>
          <w:sz w:val="24"/>
        </w:rPr>
        <w:t>наречиямистепени</w:t>
      </w:r>
      <w:proofErr w:type="spellEnd"/>
      <w:r w:rsidRPr="00523F5B">
        <w:rPr>
          <w:i/>
          <w:sz w:val="24"/>
          <w:lang w:val="en-US"/>
        </w:rPr>
        <w:t xml:space="preserve"> (much,</w:t>
      </w:r>
      <w:r w:rsidRPr="00523F5B">
        <w:rPr>
          <w:i/>
          <w:spacing w:val="58"/>
          <w:sz w:val="24"/>
          <w:lang w:val="en-US"/>
        </w:rPr>
        <w:t xml:space="preserve"> </w:t>
      </w:r>
      <w:r w:rsidRPr="00523F5B">
        <w:rPr>
          <w:i/>
          <w:sz w:val="24"/>
          <w:lang w:val="en-US"/>
        </w:rPr>
        <w:t>little,</w:t>
      </w:r>
    </w:p>
    <w:p w:rsidR="00F6784C" w:rsidRDefault="00D27F33">
      <w:pPr>
        <w:spacing w:before="1"/>
        <w:ind w:left="678"/>
        <w:rPr>
          <w:i/>
          <w:sz w:val="24"/>
        </w:rPr>
      </w:pPr>
      <w:proofErr w:type="spellStart"/>
      <w:r>
        <w:rPr>
          <w:i/>
          <w:sz w:val="24"/>
        </w:rPr>
        <w:t>very</w:t>
      </w:r>
      <w:proofErr w:type="spellEnd"/>
      <w:r>
        <w:rPr>
          <w:i/>
          <w:sz w:val="24"/>
        </w:rPr>
        <w:t>);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распознавать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тексте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дифференцировать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слова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определённым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признакам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(существительные,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прилагательные,</w:t>
      </w:r>
    </w:p>
    <w:p w:rsidR="00F6784C" w:rsidRDefault="00D27F33">
      <w:pPr>
        <w:ind w:left="678"/>
        <w:rPr>
          <w:i/>
          <w:sz w:val="24"/>
        </w:rPr>
      </w:pPr>
      <w:r>
        <w:rPr>
          <w:i/>
          <w:sz w:val="24"/>
        </w:rPr>
        <w:t>модальные/смысловые глаголы).</w:t>
      </w:r>
    </w:p>
    <w:p w:rsidR="00F6784C" w:rsidRDefault="00F6784C">
      <w:pPr>
        <w:pStyle w:val="a3"/>
        <w:ind w:left="0"/>
        <w:rPr>
          <w:i/>
          <w:sz w:val="26"/>
        </w:rPr>
      </w:pPr>
    </w:p>
    <w:p w:rsidR="00F6784C" w:rsidRDefault="00F6784C">
      <w:pPr>
        <w:pStyle w:val="a3"/>
        <w:spacing w:before="8"/>
        <w:ind w:left="0"/>
        <w:rPr>
          <w:i/>
          <w:sz w:val="22"/>
        </w:rPr>
      </w:pPr>
    </w:p>
    <w:p w:rsidR="00F6784C" w:rsidRDefault="00D27F33">
      <w:pPr>
        <w:pStyle w:val="1"/>
        <w:spacing w:before="0"/>
        <w:ind w:left="1398"/>
      </w:pPr>
      <w:r>
        <w:t>Раздел 6. Содержание учебного предмета, коррекционного</w:t>
      </w:r>
      <w:r>
        <w:rPr>
          <w:spacing w:val="62"/>
        </w:rPr>
        <w:t xml:space="preserve"> </w:t>
      </w:r>
      <w:r>
        <w:t>курса</w:t>
      </w:r>
    </w:p>
    <w:p w:rsidR="00F6784C" w:rsidRDefault="00F6784C">
      <w:pPr>
        <w:pStyle w:val="a3"/>
        <w:spacing w:before="6"/>
        <w:ind w:left="0"/>
        <w:rPr>
          <w:b/>
          <w:sz w:val="16"/>
        </w:rPr>
      </w:pPr>
    </w:p>
    <w:p w:rsidR="00F6784C" w:rsidRDefault="00D27F33">
      <w:pPr>
        <w:pStyle w:val="3"/>
        <w:spacing w:before="90"/>
        <w:ind w:left="2801" w:right="3253"/>
        <w:jc w:val="center"/>
      </w:pPr>
      <w:r>
        <w:t>Иностранный язык</w:t>
      </w:r>
    </w:p>
    <w:p w:rsidR="00F6784C" w:rsidRDefault="00D27F33">
      <w:pPr>
        <w:ind w:left="1132"/>
        <w:rPr>
          <w:b/>
          <w:sz w:val="24"/>
        </w:rPr>
      </w:pPr>
      <w:r>
        <w:rPr>
          <w:b/>
          <w:sz w:val="24"/>
        </w:rPr>
        <w:t>Предметное содержание речи</w:t>
      </w:r>
    </w:p>
    <w:p w:rsidR="00F6784C" w:rsidRDefault="00D27F33">
      <w:pPr>
        <w:pStyle w:val="a3"/>
        <w:spacing w:before="5" w:line="235" w:lineRule="auto"/>
        <w:ind w:right="1139" w:firstLine="454"/>
        <w:jc w:val="both"/>
      </w:pPr>
      <w:r>
        <w:rPr>
          <w:b/>
        </w:rPr>
        <w:t xml:space="preserve">Знакомство. </w:t>
      </w:r>
      <w:r>
        <w:t>С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</w:r>
    </w:p>
    <w:p w:rsidR="00F6784C" w:rsidRDefault="00D27F33">
      <w:pPr>
        <w:pStyle w:val="a3"/>
        <w:spacing w:before="9" w:line="237" w:lineRule="auto"/>
        <w:ind w:right="1129" w:firstLine="454"/>
        <w:jc w:val="both"/>
      </w:pPr>
      <w:r>
        <w:rPr>
          <w:b/>
        </w:rPr>
        <w:t xml:space="preserve">Я и моя семья. </w:t>
      </w:r>
      <w:r>
        <w:t xml:space="preserve">Члены семьи, их имена, возраст, внешность, черты характера, увлечения/хобби. Мой день (распорядок дня,  домашние обязанности). Покупки в магазине: одежда, обувь, основные продукты питания. </w:t>
      </w:r>
      <w:r>
        <w:rPr>
          <w:spacing w:val="2"/>
        </w:rPr>
        <w:t xml:space="preserve">Любимая </w:t>
      </w:r>
      <w:r>
        <w:t>еда. Семейные праздники: день рождения, Новый год/Рождество.</w:t>
      </w:r>
      <w:r>
        <w:rPr>
          <w:spacing w:val="-2"/>
        </w:rPr>
        <w:t xml:space="preserve"> </w:t>
      </w:r>
      <w:r>
        <w:t>Подарки.</w:t>
      </w:r>
    </w:p>
    <w:p w:rsidR="00F6784C" w:rsidRDefault="00D27F33">
      <w:pPr>
        <w:pStyle w:val="a3"/>
        <w:spacing w:before="10" w:line="235" w:lineRule="auto"/>
        <w:ind w:right="1129" w:firstLine="454"/>
        <w:jc w:val="both"/>
      </w:pPr>
      <w:r>
        <w:rPr>
          <w:b/>
        </w:rPr>
        <w:t xml:space="preserve">Мир моих увлечений. </w:t>
      </w:r>
      <w:r>
        <w:t>Мои любимые занятия. Виды спорта и спортивные игры. Мои любимые сказки. Выходной день (в зоопарке, цирке), каникулы.</w:t>
      </w:r>
    </w:p>
    <w:p w:rsidR="00F6784C" w:rsidRDefault="00D27F33">
      <w:pPr>
        <w:pStyle w:val="a3"/>
        <w:spacing w:before="11" w:line="235" w:lineRule="auto"/>
        <w:ind w:right="1139" w:firstLine="454"/>
        <w:jc w:val="both"/>
      </w:pPr>
      <w:r>
        <w:rPr>
          <w:b/>
        </w:rPr>
        <w:t xml:space="preserve">Я и мои друзья. </w:t>
      </w:r>
      <w:r>
        <w:t>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</w:t>
      </w:r>
    </w:p>
    <w:p w:rsidR="00F6784C" w:rsidRDefault="00D27F33">
      <w:pPr>
        <w:pStyle w:val="a3"/>
        <w:spacing w:before="7"/>
        <w:ind w:left="1132"/>
      </w:pPr>
      <w:r>
        <w:rPr>
          <w:b/>
        </w:rPr>
        <w:t xml:space="preserve">Моя школа. </w:t>
      </w:r>
      <w:r>
        <w:t>Классная комната, учебные предметы, школьные принадлежности. Учебные занятия на уроках.</w:t>
      </w:r>
    </w:p>
    <w:p w:rsidR="00F6784C" w:rsidRDefault="00D27F33">
      <w:pPr>
        <w:pStyle w:val="a3"/>
        <w:spacing w:before="5" w:line="235" w:lineRule="auto"/>
        <w:ind w:right="1133" w:firstLine="454"/>
        <w:jc w:val="both"/>
      </w:pPr>
      <w:r>
        <w:rPr>
          <w:b/>
        </w:rPr>
        <w:t xml:space="preserve">Мир вокруг меня. </w:t>
      </w:r>
      <w:r>
        <w:t>Мой дом/квартира/комната: названия комнат, их размер, предметы мебели и интерьера. Природа. Дикие и домашние животные. Любимое время года. Погода.</w:t>
      </w:r>
    </w:p>
    <w:p w:rsidR="00F6784C" w:rsidRDefault="00D27F33">
      <w:pPr>
        <w:pStyle w:val="a3"/>
        <w:spacing w:before="9" w:line="237" w:lineRule="auto"/>
        <w:ind w:right="1132" w:firstLine="454"/>
        <w:jc w:val="both"/>
      </w:pPr>
      <w:r>
        <w:rPr>
          <w:b/>
        </w:rPr>
        <w:t xml:space="preserve">Страна/страны изучаемого языка и родная страна. </w:t>
      </w:r>
      <w:r>
        <w:t>Общие сведения: название, столица. Литературные персонажи популярных книг моих сверстников (имена героев книг, черты характера). Небольшие произведения детского фольклора на изучаемом иностранном языке (рифмовки, стихи, песни, сказки).</w:t>
      </w:r>
    </w:p>
    <w:p w:rsidR="00F6784C" w:rsidRDefault="00F6784C">
      <w:pPr>
        <w:spacing w:line="237" w:lineRule="auto"/>
        <w:jc w:val="both"/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>
      <w:pPr>
        <w:pStyle w:val="a3"/>
        <w:spacing w:before="162"/>
        <w:ind w:right="1119" w:firstLine="454"/>
      </w:pPr>
      <w:r>
        <w:lastRenderedPageBreak/>
        <w:t>Некоторые формы речевого и неречевого этикета стран изучаемого языка в ряде ситуаций общения (в школе, во время совместной игры, в магазине).</w:t>
      </w:r>
    </w:p>
    <w:p w:rsidR="00F6784C" w:rsidRDefault="00D27F33">
      <w:pPr>
        <w:pStyle w:val="3"/>
        <w:spacing w:before="5"/>
        <w:ind w:right="8492"/>
      </w:pPr>
      <w:r>
        <w:t>Коммуникативные умения по видам речевой деятельности В русле</w:t>
      </w:r>
      <w:r>
        <w:rPr>
          <w:spacing w:val="-3"/>
        </w:rPr>
        <w:t xml:space="preserve"> </w:t>
      </w:r>
      <w:r>
        <w:t>говорения</w:t>
      </w:r>
    </w:p>
    <w:p w:rsidR="00F6784C" w:rsidRDefault="00D27F33" w:rsidP="00FF6BB3">
      <w:pPr>
        <w:pStyle w:val="a4"/>
        <w:numPr>
          <w:ilvl w:val="2"/>
          <w:numId w:val="34"/>
        </w:numPr>
        <w:tabs>
          <w:tab w:val="left" w:pos="1433"/>
        </w:tabs>
        <w:ind w:right="12417" w:firstLine="0"/>
        <w:rPr>
          <w:sz w:val="24"/>
        </w:rPr>
      </w:pPr>
      <w:r>
        <w:rPr>
          <w:sz w:val="24"/>
        </w:rPr>
        <w:t>Диалогическая форма</w:t>
      </w:r>
      <w:proofErr w:type="gramStart"/>
      <w:r>
        <w:rPr>
          <w:sz w:val="24"/>
        </w:rPr>
        <w:t xml:space="preserve"> У</w:t>
      </w:r>
      <w:proofErr w:type="gramEnd"/>
      <w:r>
        <w:rPr>
          <w:sz w:val="24"/>
        </w:rPr>
        <w:t>меть</w:t>
      </w:r>
      <w:r>
        <w:rPr>
          <w:spacing w:val="-1"/>
          <w:sz w:val="24"/>
        </w:rPr>
        <w:t xml:space="preserve"> </w:t>
      </w:r>
      <w:r>
        <w:rPr>
          <w:sz w:val="24"/>
        </w:rPr>
        <w:t>вести:</w:t>
      </w:r>
    </w:p>
    <w:p w:rsidR="00F6784C" w:rsidRDefault="00D27F33" w:rsidP="00FF6BB3">
      <w:pPr>
        <w:pStyle w:val="a4"/>
        <w:numPr>
          <w:ilvl w:val="3"/>
          <w:numId w:val="34"/>
        </w:numPr>
        <w:tabs>
          <w:tab w:val="left" w:pos="2094"/>
          <w:tab w:val="left" w:pos="2095"/>
        </w:tabs>
        <w:ind w:right="1132" w:firstLine="680"/>
        <w:rPr>
          <w:sz w:val="24"/>
        </w:rPr>
      </w:pPr>
      <w:r>
        <w:rPr>
          <w:sz w:val="24"/>
        </w:rPr>
        <w:t xml:space="preserve">этикетные диалоги в типичных ситуациях бытового, </w:t>
      </w:r>
      <w:proofErr w:type="spellStart"/>
      <w:r>
        <w:rPr>
          <w:sz w:val="24"/>
        </w:rPr>
        <w:t>учебно­трудового</w:t>
      </w:r>
      <w:proofErr w:type="spellEnd"/>
      <w:r>
        <w:rPr>
          <w:sz w:val="24"/>
        </w:rPr>
        <w:t xml:space="preserve"> и межкультурного общения, в том числе при помощи 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телекоммуникации;</w:t>
      </w:r>
    </w:p>
    <w:p w:rsidR="00F6784C" w:rsidRDefault="00D27F33" w:rsidP="00FF6BB3">
      <w:pPr>
        <w:pStyle w:val="a4"/>
        <w:numPr>
          <w:ilvl w:val="3"/>
          <w:numId w:val="34"/>
        </w:numPr>
        <w:tabs>
          <w:tab w:val="left" w:pos="2094"/>
          <w:tab w:val="left" w:pos="2095"/>
        </w:tabs>
        <w:ind w:firstLine="680"/>
        <w:rPr>
          <w:sz w:val="24"/>
        </w:rPr>
      </w:pPr>
      <w:proofErr w:type="spellStart"/>
      <w:r>
        <w:rPr>
          <w:sz w:val="24"/>
        </w:rPr>
        <w:t>диалог­расспрос</w:t>
      </w:r>
      <w:proofErr w:type="spellEnd"/>
      <w:r>
        <w:rPr>
          <w:sz w:val="24"/>
        </w:rPr>
        <w:t xml:space="preserve"> (запрос информации и ответ на</w:t>
      </w:r>
      <w:r>
        <w:rPr>
          <w:spacing w:val="-4"/>
          <w:sz w:val="24"/>
        </w:rPr>
        <w:t xml:space="preserve"> </w:t>
      </w:r>
      <w:r>
        <w:rPr>
          <w:sz w:val="24"/>
        </w:rPr>
        <w:t>него);</w:t>
      </w:r>
    </w:p>
    <w:p w:rsidR="00F6784C" w:rsidRDefault="00D27F33" w:rsidP="00FF6BB3">
      <w:pPr>
        <w:pStyle w:val="a4"/>
        <w:numPr>
          <w:ilvl w:val="3"/>
          <w:numId w:val="34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диалог — побуждение к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действию.</w:t>
      </w:r>
    </w:p>
    <w:p w:rsidR="00F6784C" w:rsidRDefault="00D27F33" w:rsidP="00FF6BB3">
      <w:pPr>
        <w:pStyle w:val="a4"/>
        <w:numPr>
          <w:ilvl w:val="2"/>
          <w:numId w:val="34"/>
        </w:numPr>
        <w:tabs>
          <w:tab w:val="left" w:pos="1433"/>
        </w:tabs>
        <w:ind w:firstLine="0"/>
        <w:rPr>
          <w:sz w:val="24"/>
        </w:rPr>
      </w:pPr>
      <w:r>
        <w:rPr>
          <w:sz w:val="24"/>
        </w:rPr>
        <w:t>Монологическая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</w:t>
      </w:r>
    </w:p>
    <w:p w:rsidR="00F6784C" w:rsidRDefault="00D27F33">
      <w:pPr>
        <w:pStyle w:val="a3"/>
        <w:ind w:left="1132"/>
      </w:pPr>
      <w:r>
        <w:t>Уметь пользоваться основными коммуникативными типами речи: описание, рассказ, характеристика (персонажей).</w:t>
      </w:r>
    </w:p>
    <w:p w:rsidR="00F6784C" w:rsidRDefault="00D27F33">
      <w:pPr>
        <w:pStyle w:val="3"/>
        <w:spacing w:before="1" w:line="274" w:lineRule="exact"/>
      </w:pPr>
      <w:r>
        <w:t xml:space="preserve">В русле </w:t>
      </w:r>
      <w:proofErr w:type="spellStart"/>
      <w:r>
        <w:t>аудирования</w:t>
      </w:r>
      <w:proofErr w:type="spellEnd"/>
    </w:p>
    <w:p w:rsidR="00F6784C" w:rsidRDefault="00D27F33">
      <w:pPr>
        <w:pStyle w:val="a3"/>
        <w:spacing w:line="274" w:lineRule="exact"/>
        <w:ind w:left="1132"/>
      </w:pPr>
      <w:r>
        <w:t>Воспринимать на слух и понимать: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речь учителя и одноклассников в процессе общения на уроке и вербально/</w:t>
      </w:r>
      <w:proofErr w:type="spellStart"/>
      <w:r>
        <w:rPr>
          <w:sz w:val="24"/>
        </w:rPr>
        <w:t>невербально</w:t>
      </w:r>
      <w:proofErr w:type="spellEnd"/>
      <w:r>
        <w:rPr>
          <w:sz w:val="24"/>
        </w:rPr>
        <w:t xml:space="preserve"> реагировать на</w:t>
      </w:r>
      <w:r>
        <w:rPr>
          <w:spacing w:val="-11"/>
          <w:sz w:val="24"/>
        </w:rPr>
        <w:t xml:space="preserve"> </w:t>
      </w:r>
      <w:r>
        <w:rPr>
          <w:sz w:val="24"/>
        </w:rPr>
        <w:t>услышанное;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ind w:right="1133" w:firstLine="680"/>
        <w:rPr>
          <w:sz w:val="24"/>
        </w:rPr>
      </w:pPr>
      <w:r>
        <w:rPr>
          <w:sz w:val="24"/>
        </w:rPr>
        <w:t>небольшие доступные тексты в аудиозаписи, построенные в основном на изученном языковом материале, в том числе полученные с помощью средств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коммуникации.</w:t>
      </w:r>
    </w:p>
    <w:p w:rsidR="00F6784C" w:rsidRDefault="00D27F33">
      <w:pPr>
        <w:pStyle w:val="3"/>
        <w:spacing w:before="5" w:line="273" w:lineRule="exact"/>
      </w:pPr>
      <w:r>
        <w:t>В русле чтения</w:t>
      </w:r>
    </w:p>
    <w:p w:rsidR="00F6784C" w:rsidRDefault="00D27F33">
      <w:pPr>
        <w:pStyle w:val="a3"/>
        <w:spacing w:line="273" w:lineRule="exact"/>
        <w:ind w:left="1132"/>
      </w:pPr>
      <w:r>
        <w:t>Читать: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вслух небольшие тексты, построенные на изученном языковом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материале;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ind w:right="1130" w:firstLine="680"/>
        <w:rPr>
          <w:sz w:val="24"/>
        </w:rPr>
      </w:pPr>
      <w:r>
        <w:rPr>
          <w:sz w:val="24"/>
        </w:rPr>
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 т. д.).</w:t>
      </w:r>
    </w:p>
    <w:p w:rsidR="00F6784C" w:rsidRDefault="00D27F33">
      <w:pPr>
        <w:pStyle w:val="3"/>
        <w:spacing w:before="5" w:line="274" w:lineRule="exact"/>
      </w:pPr>
      <w:r>
        <w:t>В русле письма</w:t>
      </w:r>
    </w:p>
    <w:p w:rsidR="00F6784C" w:rsidRDefault="00D27F33">
      <w:pPr>
        <w:pStyle w:val="a3"/>
        <w:spacing w:line="274" w:lineRule="exact"/>
        <w:ind w:left="1358"/>
      </w:pPr>
      <w:r>
        <w:t>Владеть: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умением выписывать из текста слова, словосочетания 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основами письменной речи: писать по образцу поздравление с праздником, короткое личное</w:t>
      </w:r>
      <w:r>
        <w:rPr>
          <w:spacing w:val="-11"/>
          <w:sz w:val="24"/>
        </w:rPr>
        <w:t xml:space="preserve"> </w:t>
      </w:r>
      <w:r>
        <w:rPr>
          <w:sz w:val="24"/>
        </w:rPr>
        <w:t>письмо.</w:t>
      </w:r>
    </w:p>
    <w:p w:rsidR="00F6784C" w:rsidRDefault="00D27F33">
      <w:pPr>
        <w:pStyle w:val="3"/>
        <w:spacing w:before="5"/>
        <w:ind w:left="2801" w:right="2801"/>
        <w:jc w:val="center"/>
      </w:pPr>
      <w:r>
        <w:t>Языковые средства и навыки пользования ими</w:t>
      </w:r>
    </w:p>
    <w:p w:rsidR="00F6784C" w:rsidRDefault="00D27F33">
      <w:pPr>
        <w:ind w:left="1132"/>
        <w:rPr>
          <w:b/>
          <w:sz w:val="24"/>
        </w:rPr>
      </w:pPr>
      <w:r>
        <w:rPr>
          <w:b/>
          <w:sz w:val="24"/>
        </w:rPr>
        <w:t>Английский язык</w:t>
      </w:r>
    </w:p>
    <w:p w:rsidR="00F6784C" w:rsidRDefault="00D27F33">
      <w:pPr>
        <w:pStyle w:val="a3"/>
        <w:spacing w:before="3" w:line="237" w:lineRule="auto"/>
        <w:ind w:right="1131" w:firstLine="454"/>
        <w:jc w:val="both"/>
      </w:pPr>
      <w:r>
        <w:rPr>
          <w:b/>
        </w:rPr>
        <w:t xml:space="preserve">Графика, каллиграфия, орфография. </w:t>
      </w:r>
      <w:r>
        <w:t>Все буквы английского алфавита. Основные буквосочетания. Звуко­буквенные соответствия. Знаки транскрипции. Апостроф. Основные правила чтения и орфографии. Написание наиболее употребительных слов, вошедших в активный словарь.</w:t>
      </w:r>
    </w:p>
    <w:p w:rsidR="00F6784C" w:rsidRDefault="00D27F33">
      <w:pPr>
        <w:pStyle w:val="a3"/>
        <w:spacing w:before="8" w:line="237" w:lineRule="auto"/>
        <w:ind w:right="1130" w:firstLine="454"/>
        <w:jc w:val="both"/>
      </w:pPr>
      <w:r>
        <w:rPr>
          <w:b/>
        </w:rPr>
        <w:t xml:space="preserve">Фонетическая сторона речи. </w:t>
      </w:r>
      <w:r>
        <w:t>Адекватное произношение и различение на слух всех звуков и звукосочетаний английского языка. Соблюдение норм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Дифтонги. Связующее «r» (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>/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are</w:t>
      </w:r>
      <w:proofErr w:type="spellEnd"/>
      <w:r>
        <w:t>). Ударение в слове, фразе. Отсутствие</w:t>
      </w:r>
    </w:p>
    <w:p w:rsidR="00F6784C" w:rsidRDefault="00F6784C">
      <w:pPr>
        <w:spacing w:line="237" w:lineRule="auto"/>
        <w:jc w:val="both"/>
        <w:sectPr w:rsidR="00F6784C">
          <w:pgSz w:w="16840" w:h="11910" w:orient="landscape"/>
          <w:pgMar w:top="1100" w:right="0" w:bottom="1160" w:left="740" w:header="0" w:footer="923" w:gutter="0"/>
          <w:cols w:space="720"/>
        </w:sectPr>
      </w:pPr>
    </w:p>
    <w:p w:rsidR="00F6784C" w:rsidRDefault="00D27F33">
      <w:pPr>
        <w:pStyle w:val="a3"/>
        <w:spacing w:before="162"/>
        <w:ind w:right="1131"/>
        <w:jc w:val="both"/>
      </w:pPr>
      <w:r>
        <w:lastRenderedPageBreak/>
        <w:t xml:space="preserve">ударения на служебных словах (артиклях, союзах, предлогах). Членение предложений на смысловые группы. </w:t>
      </w:r>
      <w:proofErr w:type="spellStart"/>
      <w:r>
        <w:t>Ритмико­интонационные</w:t>
      </w:r>
      <w:proofErr w:type="spellEnd"/>
      <w:r>
        <w:t xml:space="preserve"> особенности повествовательного, побудительного и вопросительного (общий и специальный вопрос) предложений. Интонация перечисления. Чтение по транскрипции изученных слов.</w:t>
      </w:r>
    </w:p>
    <w:p w:rsidR="00F6784C" w:rsidRDefault="00D27F33">
      <w:pPr>
        <w:pStyle w:val="a3"/>
        <w:spacing w:before="8" w:line="237" w:lineRule="auto"/>
        <w:ind w:right="1129" w:firstLine="454"/>
        <w:jc w:val="both"/>
      </w:pPr>
      <w:r>
        <w:rPr>
          <w:b/>
        </w:rPr>
        <w:t xml:space="preserve">Лексическая сторона речи. </w:t>
      </w:r>
      <w:r>
        <w:t xml:space="preserve">Лексические единицы, обслуживающие ситуации общения, в пределах тематики начальной школы, в объёме 500 лексических единиц для двустороннего (рецептивного и продуктивного) усвоения, простейшие устойчивые словосочетания, оценочная лексика и речевые клише как элементы речевого этикета, отражающие культуру англоговорящих стран. Интернациональные слова (например, </w:t>
      </w:r>
      <w:proofErr w:type="spellStart"/>
      <w:r>
        <w:t>doctor</w:t>
      </w:r>
      <w:proofErr w:type="spellEnd"/>
      <w:r>
        <w:t xml:space="preserve">, </w:t>
      </w:r>
      <w:proofErr w:type="spellStart"/>
      <w:r>
        <w:t>film</w:t>
      </w:r>
      <w:proofErr w:type="spellEnd"/>
      <w:r>
        <w:t>). Начальное представление о способах словообразования: суффиксация (суффиксы ­</w:t>
      </w:r>
      <w:proofErr w:type="spellStart"/>
      <w:r>
        <w:t>er</w:t>
      </w:r>
      <w:proofErr w:type="spellEnd"/>
      <w:r>
        <w:t>, ­</w:t>
      </w:r>
      <w:proofErr w:type="spellStart"/>
      <w:r>
        <w:t>or</w:t>
      </w:r>
      <w:proofErr w:type="spellEnd"/>
      <w:r>
        <w:t>, ­</w:t>
      </w:r>
      <w:proofErr w:type="spellStart"/>
      <w:r>
        <w:t>tion</w:t>
      </w:r>
      <w:proofErr w:type="spellEnd"/>
      <w:r>
        <w:t>, ­</w:t>
      </w:r>
      <w:proofErr w:type="spellStart"/>
      <w:r>
        <w:t>ist</w:t>
      </w:r>
      <w:proofErr w:type="spellEnd"/>
      <w:r>
        <w:t>, ­</w:t>
      </w:r>
      <w:proofErr w:type="spellStart"/>
      <w:r>
        <w:t>ful</w:t>
      </w:r>
      <w:proofErr w:type="spellEnd"/>
      <w:r>
        <w:t>,</w:t>
      </w:r>
    </w:p>
    <w:p w:rsidR="00F6784C" w:rsidRPr="00523F5B" w:rsidRDefault="00D27F33">
      <w:pPr>
        <w:pStyle w:val="a3"/>
        <w:spacing w:before="4"/>
        <w:rPr>
          <w:lang w:val="en-US"/>
        </w:rPr>
      </w:pPr>
      <w:r w:rsidRPr="00523F5B">
        <w:rPr>
          <w:lang w:val="en-US"/>
        </w:rPr>
        <w:t>­</w:t>
      </w:r>
      <w:proofErr w:type="spellStart"/>
      <w:r w:rsidRPr="00523F5B">
        <w:rPr>
          <w:lang w:val="en-US"/>
        </w:rPr>
        <w:t>ly</w:t>
      </w:r>
      <w:proofErr w:type="spellEnd"/>
      <w:r w:rsidRPr="00523F5B">
        <w:rPr>
          <w:lang w:val="en-US"/>
        </w:rPr>
        <w:t>, ­teen, ­</w:t>
      </w:r>
      <w:proofErr w:type="spellStart"/>
      <w:r w:rsidRPr="00523F5B">
        <w:rPr>
          <w:lang w:val="en-US"/>
        </w:rPr>
        <w:t>ty</w:t>
      </w:r>
      <w:proofErr w:type="spellEnd"/>
      <w:r w:rsidRPr="00523F5B">
        <w:rPr>
          <w:lang w:val="en-US"/>
        </w:rPr>
        <w:t xml:space="preserve">, </w:t>
      </w:r>
      <w:proofErr w:type="gramStart"/>
      <w:r w:rsidRPr="00523F5B">
        <w:rPr>
          <w:lang w:val="en-US"/>
        </w:rPr>
        <w:t>­</w:t>
      </w:r>
      <w:proofErr w:type="spellStart"/>
      <w:r w:rsidRPr="00523F5B">
        <w:rPr>
          <w:lang w:val="en-US"/>
        </w:rPr>
        <w:t>th</w:t>
      </w:r>
      <w:proofErr w:type="spellEnd"/>
      <w:proofErr w:type="gramEnd"/>
      <w:r w:rsidRPr="00523F5B">
        <w:rPr>
          <w:lang w:val="en-US"/>
        </w:rPr>
        <w:t xml:space="preserve">), </w:t>
      </w:r>
      <w:r>
        <w:t>словосложение</w:t>
      </w:r>
      <w:r w:rsidRPr="00523F5B">
        <w:rPr>
          <w:lang w:val="en-US"/>
        </w:rPr>
        <w:t xml:space="preserve"> (postcard), </w:t>
      </w:r>
      <w:r>
        <w:t>конверсия</w:t>
      </w:r>
      <w:r w:rsidRPr="00523F5B">
        <w:rPr>
          <w:lang w:val="en-US"/>
        </w:rPr>
        <w:t xml:space="preserve"> (play — to play).</w:t>
      </w:r>
    </w:p>
    <w:p w:rsidR="00F6784C" w:rsidRDefault="00D27F33">
      <w:pPr>
        <w:pStyle w:val="a3"/>
        <w:spacing w:before="4"/>
        <w:ind w:right="1127" w:firstLine="454"/>
        <w:jc w:val="both"/>
      </w:pPr>
      <w:r>
        <w:rPr>
          <w:b/>
        </w:rPr>
        <w:t xml:space="preserve">Грамматическая сторона речи. </w:t>
      </w:r>
      <w:r>
        <w:t xml:space="preserve">Основные коммуникативные типы предложений: повествовательное, вопросительное, побудительное. Общий и специальный </w:t>
      </w:r>
      <w:r>
        <w:rPr>
          <w:spacing w:val="2"/>
        </w:rPr>
        <w:t xml:space="preserve">вопросы. </w:t>
      </w:r>
      <w:r>
        <w:t xml:space="preserve">Вопросительные слова: </w:t>
      </w:r>
      <w:proofErr w:type="spellStart"/>
      <w:r>
        <w:t>what</w:t>
      </w:r>
      <w:proofErr w:type="spellEnd"/>
      <w:r>
        <w:t xml:space="preserve">, </w:t>
      </w:r>
      <w:proofErr w:type="spellStart"/>
      <w:r>
        <w:t>who</w:t>
      </w:r>
      <w:proofErr w:type="spellEnd"/>
      <w:r>
        <w:t xml:space="preserve">, </w:t>
      </w:r>
      <w:proofErr w:type="spellStart"/>
      <w:r>
        <w:t>when</w:t>
      </w:r>
      <w:proofErr w:type="spellEnd"/>
      <w:r>
        <w:t xml:space="preserve">, </w:t>
      </w:r>
      <w:proofErr w:type="spellStart"/>
      <w:r>
        <w:t>where</w:t>
      </w:r>
      <w:proofErr w:type="spellEnd"/>
      <w:r>
        <w:t xml:space="preserve">, </w:t>
      </w:r>
      <w:proofErr w:type="spellStart"/>
      <w:r>
        <w:t>why</w:t>
      </w:r>
      <w:proofErr w:type="spellEnd"/>
      <w:r>
        <w:t xml:space="preserve">, </w:t>
      </w:r>
      <w:proofErr w:type="spellStart"/>
      <w:r>
        <w:t>how</w:t>
      </w:r>
      <w:proofErr w:type="spellEnd"/>
      <w:r>
        <w:t>. Порядок  слов  в  предложении. Утвердительные и отрицательные предложения. Простое предложение с простым глагольным сказуемым (</w:t>
      </w:r>
      <w:proofErr w:type="spellStart"/>
      <w:r>
        <w:t>He</w:t>
      </w:r>
      <w:proofErr w:type="spellEnd"/>
      <w:r>
        <w:t xml:space="preserve"> </w:t>
      </w:r>
      <w:proofErr w:type="spellStart"/>
      <w:r>
        <w:t>speaks</w:t>
      </w:r>
      <w:proofErr w:type="spellEnd"/>
      <w:r>
        <w:t xml:space="preserve"> </w:t>
      </w:r>
      <w:proofErr w:type="spellStart"/>
      <w:r>
        <w:t>English</w:t>
      </w:r>
      <w:proofErr w:type="spellEnd"/>
      <w:r>
        <w:t>.), составным именным (</w:t>
      </w:r>
      <w:proofErr w:type="spellStart"/>
      <w:r>
        <w:t>My</w:t>
      </w:r>
      <w:proofErr w:type="spellEnd"/>
      <w:r>
        <w:t xml:space="preserve"> </w:t>
      </w:r>
      <w:proofErr w:type="spellStart"/>
      <w:r>
        <w:t>family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big</w:t>
      </w:r>
      <w:proofErr w:type="spellEnd"/>
      <w:r>
        <w:t xml:space="preserve">.) и составным глагольным (I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dance</w:t>
      </w:r>
      <w:proofErr w:type="spellEnd"/>
      <w:r>
        <w:t xml:space="preserve">. </w:t>
      </w:r>
      <w:proofErr w:type="spellStart"/>
      <w:r>
        <w:t>She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skate</w:t>
      </w:r>
      <w:proofErr w:type="spellEnd"/>
      <w:r>
        <w:t xml:space="preserve"> </w:t>
      </w:r>
      <w:proofErr w:type="spellStart"/>
      <w:r>
        <w:t>well</w:t>
      </w:r>
      <w:proofErr w:type="spellEnd"/>
      <w:r>
        <w:t>.) сказуемым. Побудительные предложения в утвердительной (</w:t>
      </w:r>
      <w:proofErr w:type="spellStart"/>
      <w:r>
        <w:t>Help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, </w:t>
      </w:r>
      <w:proofErr w:type="spellStart"/>
      <w:r>
        <w:t>please</w:t>
      </w:r>
      <w:proofErr w:type="spellEnd"/>
      <w:r>
        <w:t>.) и отрицательной (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late</w:t>
      </w:r>
      <w:proofErr w:type="spellEnd"/>
      <w:r>
        <w:t>!) формах. Безличные предложения в настоящем времени (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cold</w:t>
      </w:r>
      <w:proofErr w:type="spellEnd"/>
      <w:r>
        <w:t xml:space="preserve">. </w:t>
      </w:r>
      <w:proofErr w:type="spellStart"/>
      <w:r>
        <w:t>It’s</w:t>
      </w:r>
      <w:proofErr w:type="spellEnd"/>
      <w:r>
        <w:t xml:space="preserve"> </w:t>
      </w:r>
      <w:proofErr w:type="spellStart"/>
      <w:r>
        <w:t>five</w:t>
      </w:r>
      <w:proofErr w:type="spellEnd"/>
      <w:r>
        <w:t xml:space="preserve"> </w:t>
      </w:r>
      <w:proofErr w:type="spellStart"/>
      <w:r>
        <w:t>o’clock</w:t>
      </w:r>
      <w:proofErr w:type="spellEnd"/>
      <w:r>
        <w:t xml:space="preserve">.). Предложения с оборотом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>/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. Простые распространённые предложения. Предложения с однородными членами. Сложносочинённые предложения с союзами </w:t>
      </w:r>
      <w:proofErr w:type="spellStart"/>
      <w:r>
        <w:t>and</w:t>
      </w:r>
      <w:proofErr w:type="spellEnd"/>
      <w:r>
        <w:t xml:space="preserve"> и </w:t>
      </w:r>
      <w:proofErr w:type="spellStart"/>
      <w:r>
        <w:t>but</w:t>
      </w:r>
      <w:proofErr w:type="spellEnd"/>
      <w:r>
        <w:t>. Сложноподчинённые предложения с</w:t>
      </w:r>
      <w:r>
        <w:rPr>
          <w:spacing w:val="30"/>
        </w:rPr>
        <w:t xml:space="preserve"> </w:t>
      </w:r>
      <w:proofErr w:type="spellStart"/>
      <w:r>
        <w:t>because</w:t>
      </w:r>
      <w:proofErr w:type="spellEnd"/>
      <w:r>
        <w:t>.</w:t>
      </w:r>
    </w:p>
    <w:p w:rsidR="00F6784C" w:rsidRDefault="00D27F33">
      <w:pPr>
        <w:pStyle w:val="a3"/>
        <w:ind w:right="1128" w:firstLine="454"/>
        <w:jc w:val="both"/>
      </w:pPr>
      <w:r>
        <w:t xml:space="preserve">Правильные и неправильные глаголы в </w:t>
      </w:r>
      <w:proofErr w:type="spellStart"/>
      <w:r>
        <w:t>Present</w:t>
      </w:r>
      <w:proofErr w:type="spellEnd"/>
      <w:r>
        <w:t xml:space="preserve">, </w:t>
      </w:r>
      <w:proofErr w:type="spellStart"/>
      <w:r>
        <w:t>Future</w:t>
      </w:r>
      <w:proofErr w:type="spellEnd"/>
      <w:r>
        <w:t xml:space="preserve">,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(</w:t>
      </w:r>
      <w:proofErr w:type="spellStart"/>
      <w:r>
        <w:t>Indefinite</w:t>
      </w:r>
      <w:proofErr w:type="spellEnd"/>
      <w:r>
        <w:t xml:space="preserve">). Неопределённая форма глагола. </w:t>
      </w:r>
      <w:proofErr w:type="spellStart"/>
      <w:r>
        <w:t>Глагол­связка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. Модальные глаголы </w:t>
      </w:r>
      <w:proofErr w:type="spellStart"/>
      <w:r>
        <w:t>can</w:t>
      </w:r>
      <w:proofErr w:type="spellEnd"/>
      <w:r>
        <w:t xml:space="preserve">, </w:t>
      </w:r>
      <w:proofErr w:type="spellStart"/>
      <w:r>
        <w:t>may</w:t>
      </w:r>
      <w:proofErr w:type="spellEnd"/>
      <w:r>
        <w:t xml:space="preserve">, </w:t>
      </w:r>
      <w:proofErr w:type="spellStart"/>
      <w:r>
        <w:t>must</w:t>
      </w:r>
      <w:proofErr w:type="spellEnd"/>
      <w:r>
        <w:t xml:space="preserve">,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. Глагольные конструкции </w:t>
      </w:r>
      <w:proofErr w:type="spellStart"/>
      <w:r>
        <w:t>I’d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to</w:t>
      </w:r>
      <w:proofErr w:type="spellEnd"/>
      <w:r>
        <w:t>… Существительные в единственном и множественном числе (образованные по правилу и исключения), существительные с неопределённым, определённым и нулевым артиклем. Притяжательный падеж имён существительных.</w:t>
      </w:r>
    </w:p>
    <w:p w:rsidR="00F6784C" w:rsidRDefault="00D27F33">
      <w:pPr>
        <w:pStyle w:val="a3"/>
        <w:spacing w:line="274" w:lineRule="exact"/>
        <w:ind w:left="1132"/>
      </w:pPr>
      <w:r>
        <w:t>Прилагательные в положительной, сравнительной и превосходной степени, образованные по правилам и исключения.</w:t>
      </w:r>
    </w:p>
    <w:p w:rsidR="00F6784C" w:rsidRDefault="00D27F33">
      <w:pPr>
        <w:pStyle w:val="a3"/>
        <w:ind w:right="1137" w:firstLine="454"/>
        <w:jc w:val="both"/>
      </w:pPr>
      <w:r>
        <w:t>Местоимения: личные (в именительном и объектном падежах), притяжательные, вопросительные, указательные (</w:t>
      </w:r>
      <w:proofErr w:type="spellStart"/>
      <w:r>
        <w:t>this</w:t>
      </w:r>
      <w:proofErr w:type="spellEnd"/>
      <w:r>
        <w:t>/</w:t>
      </w:r>
      <w:proofErr w:type="spellStart"/>
      <w:r>
        <w:t>these</w:t>
      </w:r>
      <w:proofErr w:type="spellEnd"/>
      <w:r>
        <w:t xml:space="preserve">, </w:t>
      </w:r>
      <w:proofErr w:type="spellStart"/>
      <w:r>
        <w:t>that</w:t>
      </w:r>
      <w:proofErr w:type="spellEnd"/>
      <w:r>
        <w:t>/</w:t>
      </w:r>
      <w:proofErr w:type="spellStart"/>
      <w:r>
        <w:t>those</w:t>
      </w:r>
      <w:proofErr w:type="spellEnd"/>
      <w:r>
        <w:t>), неопределённые (</w:t>
      </w:r>
      <w:proofErr w:type="spellStart"/>
      <w:r>
        <w:t>some</w:t>
      </w:r>
      <w:proofErr w:type="spellEnd"/>
      <w:r>
        <w:t xml:space="preserve">, </w:t>
      </w:r>
      <w:proofErr w:type="spellStart"/>
      <w:r>
        <w:t>any</w:t>
      </w:r>
      <w:proofErr w:type="spellEnd"/>
      <w:r>
        <w:t xml:space="preserve"> — некоторые случаи употребления).</w:t>
      </w:r>
    </w:p>
    <w:p w:rsidR="00F6784C" w:rsidRDefault="00D27F33">
      <w:pPr>
        <w:pStyle w:val="a3"/>
        <w:ind w:left="1132" w:right="2856"/>
      </w:pPr>
      <w:proofErr w:type="spellStart"/>
      <w:r>
        <w:t>Наречиявремени</w:t>
      </w:r>
      <w:proofErr w:type="spellEnd"/>
      <w:r w:rsidRPr="00523F5B">
        <w:rPr>
          <w:lang w:val="en-US"/>
        </w:rPr>
        <w:t xml:space="preserve"> (yesterday, tomorrow, never, usually, often, sometimes). </w:t>
      </w:r>
      <w:r>
        <w:t>Наречия степени (</w:t>
      </w:r>
      <w:proofErr w:type="spellStart"/>
      <w:r>
        <w:t>much</w:t>
      </w:r>
      <w:proofErr w:type="spellEnd"/>
      <w:r>
        <w:t xml:space="preserve">, </w:t>
      </w:r>
      <w:proofErr w:type="spellStart"/>
      <w:r>
        <w:t>little</w:t>
      </w:r>
      <w:proofErr w:type="spellEnd"/>
      <w:r>
        <w:t xml:space="preserve">, </w:t>
      </w:r>
      <w:proofErr w:type="spellStart"/>
      <w:r>
        <w:t>very</w:t>
      </w:r>
      <w:proofErr w:type="spellEnd"/>
      <w:r>
        <w:t>). Количественные числительные (до 100), порядковые числительные (до 30).</w:t>
      </w:r>
    </w:p>
    <w:p w:rsidR="00F6784C" w:rsidRPr="00523F5B" w:rsidRDefault="00D27F33">
      <w:pPr>
        <w:pStyle w:val="a3"/>
        <w:ind w:left="1132"/>
        <w:rPr>
          <w:lang w:val="en-US"/>
        </w:rPr>
      </w:pPr>
      <w:r>
        <w:t>Наиболее</w:t>
      </w:r>
      <w:r w:rsidRPr="00523F5B">
        <w:rPr>
          <w:lang w:val="en-US"/>
        </w:rPr>
        <w:t xml:space="preserve"> </w:t>
      </w:r>
      <w:r>
        <w:t>употребительные</w:t>
      </w:r>
      <w:r w:rsidRPr="00523F5B">
        <w:rPr>
          <w:lang w:val="en-US"/>
        </w:rPr>
        <w:t xml:space="preserve"> </w:t>
      </w:r>
      <w:r>
        <w:t>предлоги</w:t>
      </w:r>
      <w:r w:rsidRPr="00523F5B">
        <w:rPr>
          <w:lang w:val="en-US"/>
        </w:rPr>
        <w:t>: in, on, at, into, to, from, of, with.</w:t>
      </w:r>
    </w:p>
    <w:p w:rsidR="00F6784C" w:rsidRPr="00523F5B" w:rsidRDefault="00F6784C">
      <w:pPr>
        <w:pStyle w:val="a3"/>
        <w:spacing w:before="1"/>
        <w:ind w:left="0"/>
        <w:rPr>
          <w:lang w:val="en-US"/>
        </w:rPr>
      </w:pPr>
    </w:p>
    <w:p w:rsidR="00F6784C" w:rsidRDefault="00D27F33">
      <w:pPr>
        <w:pStyle w:val="3"/>
        <w:spacing w:line="274" w:lineRule="exact"/>
      </w:pPr>
      <w:r>
        <w:t>Социокультурная осведомлённость</w:t>
      </w:r>
    </w:p>
    <w:p w:rsidR="00F6784C" w:rsidRDefault="00D27F33">
      <w:pPr>
        <w:pStyle w:val="a3"/>
        <w:ind w:right="1131" w:firstLine="454"/>
        <w:jc w:val="both"/>
      </w:pPr>
      <w:r>
        <w:t>В процессе обучения иностранному языку в начальной школе обучающиеся знакомятся: с названиями стран изучаемого языка; с некоторыми литературными персонажами популярных детских произведений; с сюжетами некоторых популярных сказок, а также небольшими произведениями детского фольклора (стихами, песнями) на иностранном языке; с элементарными формами речевого и неречевого поведения, принятого в странах изучаемого языка.</w:t>
      </w:r>
    </w:p>
    <w:p w:rsidR="00F6784C" w:rsidRDefault="00D27F33">
      <w:pPr>
        <w:pStyle w:val="3"/>
        <w:spacing w:before="3" w:line="274" w:lineRule="exact"/>
      </w:pPr>
      <w:r>
        <w:t>Специальные учебные умения</w:t>
      </w:r>
    </w:p>
    <w:p w:rsidR="00F6784C" w:rsidRDefault="00D27F33">
      <w:pPr>
        <w:pStyle w:val="a3"/>
        <w:spacing w:line="274" w:lineRule="exact"/>
        <w:ind w:left="1132"/>
      </w:pPr>
      <w:r>
        <w:t>Младшие школьники овладевают следующими специальными (предметными) учебными умениями и навыками:</w:t>
      </w:r>
    </w:p>
    <w:p w:rsidR="00F6784C" w:rsidRDefault="00F6784C">
      <w:pPr>
        <w:spacing w:line="274" w:lineRule="exact"/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spacing w:before="162"/>
        <w:ind w:right="1139" w:firstLine="680"/>
        <w:rPr>
          <w:sz w:val="24"/>
        </w:rPr>
      </w:pPr>
      <w:r>
        <w:rPr>
          <w:sz w:val="24"/>
        </w:rPr>
        <w:lastRenderedPageBreak/>
        <w:t>пользоваться двуязычным словарём учебника (в том числе транскрипцией), компьютерным словарём и экранным  переводом отдельных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 xml:space="preserve">пользоваться справочным материалом, </w:t>
      </w:r>
      <w:proofErr w:type="spellStart"/>
      <w:r>
        <w:rPr>
          <w:spacing w:val="2"/>
          <w:sz w:val="24"/>
        </w:rPr>
        <w:t>представленнымв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виде таблиц, схем,</w:t>
      </w:r>
      <w:r>
        <w:rPr>
          <w:spacing w:val="8"/>
          <w:sz w:val="24"/>
        </w:rPr>
        <w:t xml:space="preserve"> </w:t>
      </w:r>
      <w:r>
        <w:rPr>
          <w:sz w:val="24"/>
        </w:rPr>
        <w:t>правил;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spacing w:before="1"/>
        <w:ind w:firstLine="680"/>
        <w:rPr>
          <w:sz w:val="24"/>
        </w:rPr>
      </w:pPr>
      <w:r>
        <w:rPr>
          <w:sz w:val="24"/>
        </w:rPr>
        <w:t>вести словарь (словарную</w:t>
      </w:r>
      <w:r>
        <w:rPr>
          <w:spacing w:val="1"/>
          <w:sz w:val="24"/>
        </w:rPr>
        <w:t xml:space="preserve"> </w:t>
      </w:r>
      <w:r>
        <w:rPr>
          <w:sz w:val="24"/>
        </w:rPr>
        <w:t>тетрадь);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систематизировать слова, например по тематическому</w:t>
      </w:r>
      <w:r>
        <w:rPr>
          <w:spacing w:val="28"/>
          <w:sz w:val="24"/>
        </w:rPr>
        <w:t xml:space="preserve"> </w:t>
      </w:r>
      <w:r>
        <w:rPr>
          <w:sz w:val="24"/>
        </w:rPr>
        <w:t>принципу;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пользоваться языковой догадкой, например при опознавании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интернационализмов;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 xml:space="preserve">делать обобщения на основе </w:t>
      </w:r>
      <w:proofErr w:type="spellStart"/>
      <w:r>
        <w:rPr>
          <w:sz w:val="24"/>
        </w:rPr>
        <w:t>структурно­функциональных</w:t>
      </w:r>
      <w:proofErr w:type="spellEnd"/>
      <w:r>
        <w:rPr>
          <w:sz w:val="24"/>
        </w:rPr>
        <w:t xml:space="preserve"> схем простого</w:t>
      </w:r>
      <w:r>
        <w:rPr>
          <w:spacing w:val="21"/>
          <w:sz w:val="24"/>
        </w:rPr>
        <w:t xml:space="preserve"> </w:t>
      </w:r>
      <w:r>
        <w:rPr>
          <w:sz w:val="24"/>
        </w:rPr>
        <w:t>предложения;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pacing w:val="-5"/>
          <w:sz w:val="24"/>
        </w:rPr>
        <w:t xml:space="preserve">опознавать грамматические </w:t>
      </w:r>
      <w:r>
        <w:rPr>
          <w:spacing w:val="-4"/>
          <w:sz w:val="24"/>
        </w:rPr>
        <w:t xml:space="preserve">явления, </w:t>
      </w:r>
      <w:r>
        <w:rPr>
          <w:spacing w:val="-5"/>
          <w:sz w:val="24"/>
        </w:rPr>
        <w:t xml:space="preserve">отсутствующие </w:t>
      </w:r>
      <w:r>
        <w:rPr>
          <w:sz w:val="24"/>
        </w:rPr>
        <w:t xml:space="preserve">в </w:t>
      </w:r>
      <w:r>
        <w:rPr>
          <w:spacing w:val="-2"/>
          <w:sz w:val="24"/>
        </w:rPr>
        <w:t xml:space="preserve">родном </w:t>
      </w:r>
      <w:r>
        <w:rPr>
          <w:sz w:val="24"/>
        </w:rPr>
        <w:t>языке, например</w:t>
      </w:r>
      <w:r>
        <w:rPr>
          <w:spacing w:val="-24"/>
          <w:sz w:val="24"/>
        </w:rPr>
        <w:t xml:space="preserve"> </w:t>
      </w:r>
      <w:r>
        <w:rPr>
          <w:sz w:val="24"/>
        </w:rPr>
        <w:t>артикли.</w:t>
      </w:r>
    </w:p>
    <w:p w:rsidR="00F6784C" w:rsidRDefault="00D27F33">
      <w:pPr>
        <w:pStyle w:val="3"/>
        <w:spacing w:before="4" w:line="274" w:lineRule="exact"/>
      </w:pPr>
      <w:r>
        <w:t>Обще учебные умения и универсальные учебные действия</w:t>
      </w:r>
    </w:p>
    <w:p w:rsidR="00F6784C" w:rsidRDefault="00D27F33">
      <w:pPr>
        <w:pStyle w:val="a3"/>
        <w:spacing w:line="274" w:lineRule="exact"/>
        <w:ind w:left="1132"/>
      </w:pPr>
      <w:r>
        <w:t>В процессе изучения курса «Иностранный язык» младшие школьники: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5"/>
        </w:tabs>
        <w:ind w:right="1128" w:firstLine="680"/>
        <w:jc w:val="both"/>
        <w:rPr>
          <w:sz w:val="24"/>
        </w:rPr>
      </w:pPr>
      <w:r>
        <w:rPr>
          <w:sz w:val="24"/>
        </w:rPr>
        <w:t>совершенствуют приёмы работы с текстом, опираясь на умения, приобретённые на уроках родного языка (прогнозировать содержание текста по заголовку, данным к тексту рисункам, списывать текст, выписывать отдельные слова и предложения из текста и т. п.);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spacing w:before="1"/>
        <w:ind w:right="1137" w:firstLine="680"/>
        <w:rPr>
          <w:sz w:val="24"/>
        </w:rPr>
      </w:pPr>
      <w:r>
        <w:rPr>
          <w:sz w:val="24"/>
        </w:rPr>
        <w:t>овладевают более разнообразными приёмами раскрытия значения слова, используя словообразовательные элементы; синонимы, антонимы;</w:t>
      </w:r>
      <w:r>
        <w:rPr>
          <w:spacing w:val="-4"/>
          <w:sz w:val="24"/>
        </w:rPr>
        <w:t xml:space="preserve"> </w:t>
      </w:r>
      <w:r>
        <w:rPr>
          <w:sz w:val="24"/>
        </w:rPr>
        <w:t>контекст;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ind w:right="1134" w:firstLine="680"/>
        <w:rPr>
          <w:sz w:val="24"/>
        </w:rPr>
      </w:pPr>
      <w:r>
        <w:rPr>
          <w:sz w:val="24"/>
        </w:rPr>
        <w:t xml:space="preserve">совершенствуют </w:t>
      </w:r>
      <w:proofErr w:type="spellStart"/>
      <w:r>
        <w:rPr>
          <w:sz w:val="24"/>
        </w:rPr>
        <w:t>общеречевые</w:t>
      </w:r>
      <w:proofErr w:type="spellEnd"/>
      <w:r>
        <w:rPr>
          <w:sz w:val="24"/>
        </w:rPr>
        <w:t xml:space="preserve"> коммуникативные умения, </w:t>
      </w:r>
      <w:proofErr w:type="gramStart"/>
      <w:r>
        <w:rPr>
          <w:sz w:val="24"/>
        </w:rPr>
        <w:t>например</w:t>
      </w:r>
      <w:proofErr w:type="gramEnd"/>
      <w:r>
        <w:rPr>
          <w:sz w:val="24"/>
        </w:rPr>
        <w:t xml:space="preserve"> начинать и завершать разговор, используя речевые клише; поддерживать беседу, задавая вопросы и</w:t>
      </w:r>
      <w:r>
        <w:rPr>
          <w:spacing w:val="24"/>
          <w:sz w:val="24"/>
        </w:rPr>
        <w:t xml:space="preserve"> </w:t>
      </w:r>
      <w:r>
        <w:rPr>
          <w:sz w:val="24"/>
        </w:rPr>
        <w:t>переспрашивая;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spacing w:line="275" w:lineRule="exact"/>
        <w:ind w:firstLine="680"/>
        <w:rPr>
          <w:sz w:val="24"/>
        </w:rPr>
      </w:pPr>
      <w:r>
        <w:rPr>
          <w:sz w:val="24"/>
        </w:rPr>
        <w:t>учатся осуществлять самоконтроль, самооценку;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spacing w:line="275" w:lineRule="exact"/>
        <w:ind w:firstLine="680"/>
        <w:rPr>
          <w:sz w:val="24"/>
        </w:rPr>
      </w:pPr>
      <w:r>
        <w:rPr>
          <w:spacing w:val="-5"/>
          <w:sz w:val="24"/>
        </w:rPr>
        <w:t xml:space="preserve">учатся самостоятельно выполнять </w:t>
      </w:r>
      <w:r>
        <w:rPr>
          <w:spacing w:val="-4"/>
          <w:sz w:val="24"/>
        </w:rPr>
        <w:t xml:space="preserve">задания </w:t>
      </w:r>
      <w:r>
        <w:rPr>
          <w:sz w:val="24"/>
        </w:rPr>
        <w:t xml:space="preserve">с </w:t>
      </w:r>
      <w:r>
        <w:rPr>
          <w:spacing w:val="-4"/>
          <w:sz w:val="24"/>
        </w:rPr>
        <w:t xml:space="preserve">использованием </w:t>
      </w:r>
      <w:r>
        <w:rPr>
          <w:sz w:val="24"/>
        </w:rPr>
        <w:t xml:space="preserve">компьютера </w:t>
      </w:r>
      <w:r>
        <w:rPr>
          <w:spacing w:val="-3"/>
          <w:sz w:val="24"/>
        </w:rPr>
        <w:t>(при наличии мультимедийного</w:t>
      </w:r>
      <w:r>
        <w:rPr>
          <w:spacing w:val="-33"/>
          <w:sz w:val="24"/>
        </w:rPr>
        <w:t xml:space="preserve"> </w:t>
      </w:r>
      <w:r>
        <w:rPr>
          <w:spacing w:val="-3"/>
          <w:sz w:val="24"/>
        </w:rPr>
        <w:t>приложения).</w:t>
      </w:r>
    </w:p>
    <w:p w:rsidR="00F6784C" w:rsidRDefault="00D27F33">
      <w:pPr>
        <w:pStyle w:val="a3"/>
        <w:ind w:right="1129" w:firstLine="454"/>
        <w:jc w:val="both"/>
      </w:pPr>
      <w:proofErr w:type="spellStart"/>
      <w:r>
        <w:t>Общеучебные</w:t>
      </w:r>
      <w:proofErr w:type="spellEnd"/>
      <w:r>
        <w:t xml:space="preserve"> и специальные учебные умения, а также социокультурная осведомлённость приобретаются учащимися в процессе формирования коммуникативных умений в основных видах речевой деятельности. Поэтому они </w:t>
      </w:r>
      <w:r>
        <w:rPr>
          <w:b/>
        </w:rPr>
        <w:t xml:space="preserve">не выделяются </w:t>
      </w:r>
      <w:r>
        <w:t>отдельно в тематическом планировании.</w:t>
      </w:r>
    </w:p>
    <w:p w:rsidR="00F6784C" w:rsidRDefault="00D27F33">
      <w:pPr>
        <w:pStyle w:val="3"/>
        <w:spacing w:before="120"/>
        <w:ind w:left="6206"/>
      </w:pPr>
      <w:r>
        <w:t>Содержание коррекционной работы</w:t>
      </w:r>
    </w:p>
    <w:p w:rsidR="00F6784C" w:rsidRDefault="00F6784C">
      <w:pPr>
        <w:pStyle w:val="a3"/>
        <w:ind w:left="0"/>
        <w:rPr>
          <w:b/>
        </w:rPr>
      </w:pPr>
    </w:p>
    <w:p w:rsidR="00F6784C" w:rsidRDefault="00D27F33">
      <w:pPr>
        <w:pStyle w:val="a3"/>
        <w:ind w:left="1398" w:right="1205" w:firstLine="696"/>
      </w:pPr>
      <w:r>
        <w:t xml:space="preserve">Развитие сенсорно-перцептивных функций. Развитие внимания, памяти, восприятия, логических операций сравнения, классификации, </w:t>
      </w:r>
      <w:proofErr w:type="spellStart"/>
      <w:r>
        <w:t>сериации</w:t>
      </w:r>
      <w:proofErr w:type="spellEnd"/>
      <w:r>
        <w:t>, умозаключения. Развитие всех сторон речи обучающихся. Обогащение лексикона словами, обозначающими материалы, их признаки, действия, производимые во время изготовления изделия. Формирование и закрепление в речи абстрактных, отвлеченных, обобщающих понятий. Развитие процессов символизации, понимания и употребления сложных логико-грамматических конструкций.</w:t>
      </w:r>
    </w:p>
    <w:p w:rsidR="00F6784C" w:rsidRDefault="00F6784C">
      <w:pPr>
        <w:pStyle w:val="a3"/>
        <w:spacing w:before="5"/>
        <w:ind w:left="0"/>
      </w:pPr>
    </w:p>
    <w:p w:rsidR="00F6784C" w:rsidRDefault="00D27F33">
      <w:pPr>
        <w:pStyle w:val="a3"/>
        <w:ind w:left="1398" w:firstLine="696"/>
      </w:pPr>
      <w:r>
        <w:t>Развитие психических процессов, мелкой моторики. Развитие умений на основе последовательности трудовых операций при изготовлении изделия составлять план связного рассказа о проделанной работе.</w:t>
      </w:r>
    </w:p>
    <w:p w:rsidR="00FF6BB3" w:rsidRDefault="00FF6BB3">
      <w:pPr>
        <w:pStyle w:val="a3"/>
        <w:ind w:left="1398" w:firstLine="696"/>
      </w:pPr>
    </w:p>
    <w:p w:rsidR="00FF6BB3" w:rsidRDefault="00FF6BB3">
      <w:pPr>
        <w:pStyle w:val="a3"/>
        <w:ind w:left="1398" w:firstLine="696"/>
      </w:pPr>
    </w:p>
    <w:p w:rsidR="00FF6BB3" w:rsidRDefault="00FF6BB3">
      <w:pPr>
        <w:pStyle w:val="a3"/>
        <w:ind w:left="1398" w:firstLine="696"/>
      </w:pPr>
    </w:p>
    <w:p w:rsidR="00FF6BB3" w:rsidRDefault="00FF6BB3">
      <w:pPr>
        <w:pStyle w:val="a3"/>
        <w:ind w:left="1398" w:firstLine="696"/>
      </w:pPr>
    </w:p>
    <w:p w:rsidR="00FF6BB3" w:rsidRPr="00FF6BB3" w:rsidRDefault="00FF6BB3" w:rsidP="00FF6BB3">
      <w:pPr>
        <w:spacing w:line="200" w:lineRule="exact"/>
        <w:jc w:val="center"/>
        <w:rPr>
          <w:b/>
          <w:sz w:val="24"/>
          <w:szCs w:val="24"/>
        </w:rPr>
      </w:pPr>
      <w:r w:rsidRPr="00FF6BB3">
        <w:rPr>
          <w:b/>
          <w:sz w:val="24"/>
          <w:szCs w:val="24"/>
        </w:rPr>
        <w:t>Раздел 7. Календарно-тематическое планирование 3Б класса</w:t>
      </w:r>
    </w:p>
    <w:p w:rsidR="00FF6BB3" w:rsidRDefault="00FF6BB3" w:rsidP="006933D5">
      <w:pPr>
        <w:spacing w:line="200" w:lineRule="exact"/>
        <w:rPr>
          <w:sz w:val="20"/>
          <w:szCs w:val="20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5"/>
        <w:gridCol w:w="4826"/>
        <w:gridCol w:w="1083"/>
        <w:gridCol w:w="1841"/>
        <w:gridCol w:w="1910"/>
        <w:gridCol w:w="1347"/>
        <w:gridCol w:w="2837"/>
      </w:tblGrid>
      <w:tr w:rsidR="00FF6BB3" w:rsidTr="0000411E">
        <w:trPr>
          <w:trHeight w:val="144"/>
          <w:tblCellSpacing w:w="20" w:type="nil"/>
        </w:trPr>
        <w:tc>
          <w:tcPr>
            <w:tcW w:w="7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FF6BB3" w:rsidRDefault="00FF6BB3" w:rsidP="0000411E">
            <w:pPr>
              <w:ind w:left="135"/>
            </w:pPr>
          </w:p>
        </w:tc>
        <w:tc>
          <w:tcPr>
            <w:tcW w:w="42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FF6BB3" w:rsidRDefault="00FF6BB3" w:rsidP="0000411E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FF6BB3" w:rsidRDefault="00FF6BB3" w:rsidP="0000411E">
            <w:pPr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F6BB3" w:rsidRDefault="00FF6BB3" w:rsidP="0000411E">
            <w:pPr>
              <w:ind w:left="135"/>
            </w:pPr>
          </w:p>
        </w:tc>
      </w:tr>
      <w:tr w:rsidR="00FF6BB3" w:rsidTr="000041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BB3" w:rsidRDefault="00FF6BB3" w:rsidP="000041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BB3" w:rsidRDefault="00FF6BB3" w:rsidP="0000411E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FF6BB3" w:rsidRDefault="00FF6BB3" w:rsidP="0000411E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FF6BB3" w:rsidRDefault="00FF6BB3" w:rsidP="0000411E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FF6BB3" w:rsidRDefault="00FF6BB3" w:rsidP="0000411E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BB3" w:rsidRDefault="00FF6BB3" w:rsidP="000041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BB3" w:rsidRDefault="00FF6BB3" w:rsidP="0000411E"/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Моя семья (рассказ о своей семье)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rPr>
                <w:sz w:val="24"/>
                <w:szCs w:val="24"/>
              </w:rPr>
            </w:pPr>
            <w:r w:rsidRPr="00C337E8">
              <w:rPr>
                <w:sz w:val="24"/>
                <w:szCs w:val="24"/>
              </w:rPr>
              <w:t>02.09.24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445692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Моя семья/мои родственники (внешность)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rPr>
                <w:sz w:val="24"/>
                <w:szCs w:val="24"/>
              </w:rPr>
            </w:pPr>
            <w:r w:rsidRPr="00C337E8">
              <w:rPr>
                <w:sz w:val="24"/>
                <w:szCs w:val="24"/>
              </w:rPr>
              <w:t>06.09.24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44594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F6BB3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Моя семья/мои родственники (увлечения)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rPr>
                <w:sz w:val="24"/>
                <w:szCs w:val="24"/>
              </w:rPr>
            </w:pPr>
            <w:r w:rsidRPr="00C337E8">
              <w:rPr>
                <w:sz w:val="24"/>
                <w:szCs w:val="24"/>
              </w:rPr>
              <w:t>09.09.24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</w:p>
        </w:tc>
      </w:tr>
      <w:tr w:rsidR="00FF6BB3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>
              <w:rPr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rPr>
                <w:sz w:val="24"/>
                <w:szCs w:val="24"/>
              </w:rPr>
            </w:pPr>
            <w:r w:rsidRPr="00C337E8">
              <w:rPr>
                <w:sz w:val="24"/>
                <w:szCs w:val="24"/>
              </w:rPr>
              <w:t>13.09.24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</w:p>
        </w:tc>
      </w:tr>
      <w:tr w:rsidR="00FF6BB3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>
              <w:rPr>
                <w:color w:val="000000"/>
                <w:sz w:val="24"/>
              </w:rPr>
              <w:t>Моя семья (моё детство)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Мой день рождения (идеи для подарков)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4465</w:t>
              </w:r>
              <w:r>
                <w:rPr>
                  <w:color w:val="0000FF"/>
                  <w:u w:val="single"/>
                </w:rPr>
                <w:t>b</w:t>
              </w:r>
              <w:r w:rsidRPr="00D82B2E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День рождения моего друга (поздравительная открытка)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446</w:t>
              </w:r>
              <w:r>
                <w:rPr>
                  <w:color w:val="0000FF"/>
                  <w:u w:val="single"/>
                </w:rPr>
                <w:t>b</w:t>
              </w:r>
              <w:r w:rsidRPr="00D82B2E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>
              <w:rPr>
                <w:color w:val="000000"/>
                <w:sz w:val="24"/>
              </w:rPr>
              <w:t>Моя любимая еда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445</w:t>
              </w:r>
              <w:r>
                <w:rPr>
                  <w:color w:val="0000FF"/>
                  <w:u w:val="single"/>
                </w:rPr>
                <w:t>dcc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Любимая еда моих друзей и одноклассников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446416</w:t>
              </w:r>
            </w:hyperlink>
          </w:p>
        </w:tc>
      </w:tr>
      <w:tr w:rsidR="00FF6BB3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>
              <w:rPr>
                <w:color w:val="000000"/>
                <w:sz w:val="24"/>
              </w:rPr>
              <w:t>Мой школьный обед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Любимая еда в моей семье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446272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Мой распорядок дня (будний день)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44741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Мой распорядок дня (выходной день)</w:t>
            </w:r>
            <w:r>
              <w:rPr>
                <w:color w:val="000000"/>
                <w:sz w:val="24"/>
              </w:rPr>
              <w:t>. Контроль чтения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 w:rsidRPr="00C337E8"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446</w:t>
              </w:r>
              <w:r>
                <w:rPr>
                  <w:color w:val="0000FF"/>
                  <w:u w:val="single"/>
                </w:rPr>
                <w:t>fd</w:t>
              </w:r>
              <w:r w:rsidRPr="00D82B2E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r w:rsidRPr="00C337E8">
              <w:rPr>
                <w:color w:val="000000"/>
                <w:sz w:val="24"/>
              </w:rPr>
              <w:t>14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Обобщение по теме «Мир моего "я"»</w:t>
            </w:r>
            <w:r>
              <w:rPr>
                <w:color w:val="000000"/>
                <w:sz w:val="24"/>
              </w:rPr>
              <w:t xml:space="preserve">. Контроль </w:t>
            </w:r>
            <w:proofErr w:type="spellStart"/>
            <w:r>
              <w:rPr>
                <w:color w:val="000000"/>
                <w:sz w:val="24"/>
              </w:rPr>
              <w:t>аудирования</w:t>
            </w:r>
            <w:proofErr w:type="spellEnd"/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447942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447942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</w:pPr>
            <w:r w:rsidRPr="00C337E8">
              <w:rPr>
                <w:color w:val="000000"/>
                <w:sz w:val="24"/>
              </w:rPr>
              <w:t>Мои любимые игрушки</w:t>
            </w:r>
            <w:r>
              <w:rPr>
                <w:color w:val="000000"/>
                <w:sz w:val="24"/>
              </w:rPr>
              <w:t>. Контроль говорения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jc w:val="center"/>
            </w:pPr>
            <w:r w:rsidRPr="00C337E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447</w:t>
              </w:r>
              <w:r>
                <w:rPr>
                  <w:color w:val="0000FF"/>
                  <w:u w:val="single"/>
                </w:rPr>
                <w:t>ae</w:t>
              </w:r>
              <w:r w:rsidRPr="00D82B2E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r w:rsidRPr="00C337E8">
              <w:rPr>
                <w:color w:val="000000"/>
                <w:sz w:val="24"/>
              </w:rPr>
              <w:t>17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Мои любимые игры и соревнования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8754F7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447</w:t>
              </w:r>
              <w:r>
                <w:rPr>
                  <w:color w:val="0000FF"/>
                  <w:u w:val="single"/>
                </w:rPr>
                <w:t>ea</w:t>
              </w:r>
              <w:r w:rsidRPr="00D82B2E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Любимые игры и игрушки моих друзей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8754F7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44807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>
              <w:rPr>
                <w:color w:val="000000"/>
                <w:sz w:val="24"/>
              </w:rPr>
              <w:t>Мой питомец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8754F7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448202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>
              <w:rPr>
                <w:color w:val="000000"/>
                <w:sz w:val="24"/>
              </w:rPr>
              <w:t>Питомцы моих друзей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8754F7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44852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</w:pPr>
            <w:r w:rsidRPr="00281664">
              <w:rPr>
                <w:color w:val="000000"/>
                <w:sz w:val="24"/>
              </w:rPr>
              <w:t>Мои увлечения</w:t>
            </w:r>
            <w:r>
              <w:rPr>
                <w:color w:val="000000"/>
                <w:sz w:val="24"/>
              </w:rPr>
              <w:t>. Контроль говорения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jc w:val="center"/>
            </w:pPr>
            <w:r w:rsidRPr="00281664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448996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r w:rsidRPr="00281664">
              <w:rPr>
                <w:color w:val="000000"/>
                <w:sz w:val="24"/>
              </w:rPr>
              <w:t>22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 w:rsidRPr="00281664">
              <w:rPr>
                <w:color w:val="000000"/>
                <w:sz w:val="24"/>
              </w:rPr>
              <w:t>Увлечения моих др</w:t>
            </w:r>
            <w:r>
              <w:rPr>
                <w:color w:val="000000"/>
                <w:sz w:val="24"/>
              </w:rPr>
              <w:t>узей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448</w:t>
              </w:r>
              <w:r>
                <w:rPr>
                  <w:color w:val="0000FF"/>
                  <w:u w:val="single"/>
                </w:rPr>
                <w:t>d</w:t>
              </w:r>
              <w:r w:rsidRPr="00D82B2E">
                <w:rPr>
                  <w:color w:val="0000FF"/>
                  <w:u w:val="single"/>
                </w:rPr>
                <w:t>10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Что люблю делать я и мои друзья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448</w:t>
              </w:r>
              <w:r>
                <w:rPr>
                  <w:color w:val="0000FF"/>
                  <w:u w:val="single"/>
                </w:rPr>
                <w:t>d</w:t>
              </w:r>
              <w:r w:rsidRPr="00D82B2E">
                <w:rPr>
                  <w:color w:val="0000FF"/>
                  <w:u w:val="single"/>
                </w:rPr>
                <w:t>10</w:t>
              </w:r>
            </w:hyperlink>
          </w:p>
        </w:tc>
      </w:tr>
      <w:tr w:rsidR="00FF6BB3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Любимые занятия (отгадай по описанию)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</w:p>
        </w:tc>
      </w:tr>
      <w:tr w:rsidR="00FF6BB3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>
              <w:rPr>
                <w:color w:val="000000"/>
                <w:sz w:val="24"/>
              </w:rPr>
              <w:t>Любимые мультфильмы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Моя любимая сказка (рассказ о любимой сказке)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4494</w:t>
              </w:r>
              <w:r>
                <w:rPr>
                  <w:color w:val="0000FF"/>
                  <w:u w:val="single"/>
                </w:rPr>
                <w:t>b</w:t>
              </w:r>
              <w:r w:rsidRPr="00D82B2E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Моя любимая сказка (описание главного героя: внешность)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ce</w:t>
              </w:r>
              <w:r w:rsidRPr="00D82B2E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F6BB3" w:rsidRPr="00281664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Моя любимая сказка (описание главного героя: характер)</w:t>
            </w:r>
            <w:r>
              <w:rPr>
                <w:color w:val="000000"/>
                <w:sz w:val="24"/>
              </w:rPr>
              <w:t xml:space="preserve">. Контроль </w:t>
            </w:r>
            <w:proofErr w:type="spellStart"/>
            <w:r>
              <w:rPr>
                <w:color w:val="000000"/>
                <w:sz w:val="24"/>
              </w:rPr>
              <w:t>аудирования</w:t>
            </w:r>
            <w:proofErr w:type="spellEnd"/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 w:rsidRPr="00281664"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</w:pPr>
          </w:p>
        </w:tc>
      </w:tr>
      <w:tr w:rsidR="00FF6BB3" w:rsidRPr="00281664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r w:rsidRPr="00281664">
              <w:rPr>
                <w:color w:val="000000"/>
                <w:sz w:val="24"/>
              </w:rPr>
              <w:t>29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jc w:val="center"/>
            </w:pPr>
            <w:r w:rsidRPr="00281664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</w:pPr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r w:rsidRPr="00281664">
              <w:rPr>
                <w:color w:val="000000"/>
                <w:sz w:val="24"/>
              </w:rPr>
              <w:t>30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 w:rsidRPr="00281664"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d</w:t>
              </w:r>
              <w:r w:rsidRPr="00D82B2E">
                <w:rPr>
                  <w:color w:val="0000FF"/>
                  <w:u w:val="single"/>
                </w:rPr>
                <w:t>158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>
              <w:rPr>
                <w:color w:val="000000"/>
                <w:sz w:val="24"/>
              </w:rPr>
              <w:t>Любимые сказки моих друзей. Контроль чтения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 w:rsidRPr="00281664"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448</w:t>
              </w:r>
              <w:r>
                <w:rPr>
                  <w:color w:val="0000FF"/>
                  <w:u w:val="single"/>
                </w:rPr>
                <w:t>eb</w:t>
              </w:r>
              <w:r w:rsidRPr="00D82B2E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F6BB3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Pr="00281664" w:rsidRDefault="00FF6BB3" w:rsidP="0000411E">
            <w:r w:rsidRPr="00281664">
              <w:rPr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r>
              <w:rPr>
                <w:color w:val="000000"/>
                <w:sz w:val="24"/>
              </w:rPr>
              <w:t>Любимые сказки детей в России и других странах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664C00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</w:p>
        </w:tc>
      </w:tr>
      <w:tr w:rsidR="00FF6BB3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Выход</w:t>
            </w:r>
            <w:r>
              <w:rPr>
                <w:color w:val="000000"/>
                <w:sz w:val="24"/>
              </w:rPr>
              <w:t>ной день с моей семьей (в парке</w:t>
            </w:r>
            <w:r w:rsidRPr="00D82B2E">
              <w:rPr>
                <w:color w:val="000000"/>
                <w:sz w:val="24"/>
              </w:rPr>
              <w:t>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664C00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Выходной день с моей семьей (в театре)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664C00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448</w:t>
              </w:r>
              <w:r>
                <w:rPr>
                  <w:color w:val="0000FF"/>
                  <w:u w:val="single"/>
                </w:rPr>
                <w:t>eb</w:t>
              </w:r>
              <w:r w:rsidRPr="00D82B2E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664C00" w:rsidRDefault="00FF6BB3" w:rsidP="0000411E">
            <w:pPr>
              <w:ind w:left="135"/>
            </w:pPr>
            <w:r>
              <w:rPr>
                <w:color w:val="000000"/>
                <w:sz w:val="24"/>
              </w:rPr>
              <w:t>Как я и мои</w:t>
            </w:r>
            <w:r w:rsidRPr="00D82B2E">
              <w:rPr>
                <w:color w:val="000000"/>
                <w:sz w:val="24"/>
              </w:rPr>
              <w:t xml:space="preserve"> друзья</w:t>
            </w:r>
            <w:r>
              <w:rPr>
                <w:color w:val="000000"/>
                <w:sz w:val="24"/>
              </w:rPr>
              <w:t xml:space="preserve"> провели выходной день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664C0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664C00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44930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>
              <w:rPr>
                <w:color w:val="000000"/>
                <w:sz w:val="24"/>
              </w:rPr>
              <w:t>Мои любимые занятия в каникулы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664C00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44930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664C00" w:rsidRDefault="00FF6BB3" w:rsidP="0000411E">
            <w:pPr>
              <w:ind w:left="135"/>
              <w:rPr>
                <w:sz w:val="24"/>
                <w:szCs w:val="24"/>
              </w:rPr>
            </w:pPr>
            <w:r w:rsidRPr="00664C00">
              <w:rPr>
                <w:sz w:val="24"/>
                <w:szCs w:val="24"/>
              </w:rPr>
              <w:t>Каникулы с моей семьёй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664C00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449666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664C00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провели каникулы мои друзья. Контроль </w:t>
            </w:r>
            <w:proofErr w:type="spellStart"/>
            <w:r>
              <w:rPr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Pr="00664C00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 w:rsidRPr="00664C00"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Pr="00664C00" w:rsidRDefault="00FF6BB3" w:rsidP="0000411E">
            <w:pPr>
              <w:ind w:left="135"/>
              <w:jc w:val="center"/>
            </w:pPr>
            <w:r w:rsidRPr="00664C00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Pr="00664C00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664C00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449666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Моя квартира/дом (комнаты в моей квартире)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664C00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449800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Моя квартира/дом (предметы интерьера)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F242E4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4499</w:t>
              </w:r>
              <w:r>
                <w:rPr>
                  <w:color w:val="0000FF"/>
                  <w:u w:val="single"/>
                </w:rPr>
                <w:t>a</w:t>
              </w:r>
              <w:r w:rsidRPr="00D82B2E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Моя квартира/дом (описание дома)</w:t>
            </w:r>
            <w:r>
              <w:rPr>
                <w:color w:val="000000"/>
                <w:sz w:val="24"/>
              </w:rPr>
              <w:t>. Контроль говорения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Pr="00F242E4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 w:rsidRPr="00F242E4"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Pr="00F242E4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Pr="00F242E4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F242E4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449</w:t>
              </w:r>
              <w:r>
                <w:rPr>
                  <w:color w:val="0000FF"/>
                  <w:u w:val="single"/>
                </w:rPr>
                <w:t>c</w:t>
              </w:r>
              <w:r w:rsidRPr="00D82B2E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F6BB3" w:rsidRPr="00F242E4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Pr="00F242E4" w:rsidRDefault="00FF6BB3" w:rsidP="0000411E">
            <w:r w:rsidRPr="00F242E4">
              <w:rPr>
                <w:color w:val="000000"/>
                <w:sz w:val="24"/>
              </w:rPr>
              <w:t>42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F242E4" w:rsidRDefault="00FF6BB3" w:rsidP="0000411E">
            <w:pPr>
              <w:ind w:left="135"/>
            </w:pPr>
            <w:r w:rsidRPr="00F242E4">
              <w:rPr>
                <w:color w:val="000000"/>
                <w:sz w:val="24"/>
              </w:rPr>
              <w:t>Моя комната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Pr="00F242E4" w:rsidRDefault="00FF6BB3" w:rsidP="0000411E">
            <w:pPr>
              <w:ind w:left="135"/>
              <w:jc w:val="center"/>
            </w:pPr>
            <w:r w:rsidRPr="00F242E4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Pr="00F242E4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Pr="00F242E4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F242E4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F242E4" w:rsidRDefault="00FF6BB3" w:rsidP="0000411E">
            <w:pPr>
              <w:ind w:left="135"/>
            </w:pPr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Pr="00F242E4" w:rsidRDefault="00FF6BB3" w:rsidP="0000411E">
            <w:r w:rsidRPr="00F242E4">
              <w:rPr>
                <w:color w:val="000000"/>
                <w:sz w:val="24"/>
              </w:rPr>
              <w:t>43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 w:rsidRPr="00F242E4">
              <w:rPr>
                <w:color w:val="000000"/>
                <w:sz w:val="24"/>
              </w:rPr>
              <w:t>М</w:t>
            </w:r>
            <w:r>
              <w:rPr>
                <w:color w:val="000000"/>
                <w:sz w:val="24"/>
              </w:rPr>
              <w:t>оя школа (школьные принадлежности)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F242E4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449</w:t>
              </w:r>
              <w:r>
                <w:rPr>
                  <w:color w:val="0000FF"/>
                  <w:u w:val="single"/>
                </w:rPr>
                <w:t>e</w:t>
              </w:r>
              <w:r w:rsidRPr="00D82B2E">
                <w:rPr>
                  <w:color w:val="0000FF"/>
                  <w:u w:val="single"/>
                </w:rPr>
                <w:t>22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>
              <w:rPr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F242E4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449</w:t>
              </w:r>
              <w:r>
                <w:rPr>
                  <w:color w:val="0000FF"/>
                  <w:u w:val="single"/>
                </w:rPr>
                <w:t>fc</w:t>
              </w:r>
              <w:r w:rsidRPr="00D82B2E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>
              <w:rPr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F242E4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a</w:t>
              </w:r>
              <w:r w:rsidRPr="00D82B2E">
                <w:rPr>
                  <w:color w:val="0000FF"/>
                  <w:u w:val="single"/>
                </w:rPr>
                <w:t>19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5E673E" w:rsidRDefault="00FF6BB3" w:rsidP="0000411E">
            <w:pPr>
              <w:ind w:left="135"/>
            </w:pPr>
            <w:r w:rsidRPr="005E673E">
              <w:rPr>
                <w:color w:val="000000"/>
                <w:sz w:val="24"/>
              </w:rPr>
              <w:t>Моя школа (мои одноклассники)</w:t>
            </w:r>
            <w:r>
              <w:rPr>
                <w:color w:val="000000"/>
                <w:sz w:val="24"/>
              </w:rPr>
              <w:t>. Контроль чтения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5E673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F242E4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a</w:t>
              </w:r>
              <w:r w:rsidRPr="00D82B2E">
                <w:rPr>
                  <w:color w:val="0000FF"/>
                  <w:u w:val="single"/>
                </w:rPr>
                <w:t>570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Мои друзья (представляем друга одноклассникам)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5E673E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a</w:t>
              </w:r>
              <w:r w:rsidRPr="00D82B2E">
                <w:rPr>
                  <w:color w:val="0000FF"/>
                  <w:u w:val="single"/>
                </w:rPr>
                <w:t>778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Мои друзья (совместные занятия после уроков, игры, кружки)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5E673E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a</w:t>
              </w:r>
              <w:r w:rsidRPr="00D82B2E">
                <w:rPr>
                  <w:color w:val="0000FF"/>
                  <w:u w:val="single"/>
                </w:rPr>
                <w:t>930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5E673E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bb</w:t>
              </w:r>
              <w:r w:rsidRPr="00D82B2E">
                <w:rPr>
                  <w:color w:val="0000FF"/>
                  <w:u w:val="single"/>
                </w:rPr>
                <w:t>96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5E673E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bd</w:t>
              </w:r>
              <w:r w:rsidRPr="00D82B2E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Дикие и домашние животные (разные виды)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5E673E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aae</w:t>
              </w:r>
              <w:r w:rsidRPr="00D82B2E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Дикие и домашние животные (описание внешности)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5E673E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ac</w:t>
              </w:r>
              <w:r w:rsidRPr="00D82B2E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Дикие и домашние животные (что они умеют)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ae</w:t>
              </w:r>
              <w:r w:rsidRPr="00D82B2E">
                <w:rPr>
                  <w:color w:val="0000FF"/>
                  <w:u w:val="single"/>
                </w:rPr>
                <w:t>44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>
              <w:rPr>
                <w:color w:val="000000"/>
                <w:sz w:val="24"/>
              </w:rPr>
              <w:t>Погода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b</w:t>
              </w:r>
              <w:r w:rsidRPr="00D82B2E">
                <w:rPr>
                  <w:color w:val="0000FF"/>
                  <w:u w:val="single"/>
                </w:rPr>
                <w:t>344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</w:pPr>
            <w:r>
              <w:rPr>
                <w:color w:val="000000"/>
                <w:sz w:val="24"/>
              </w:rPr>
              <w:t>Времена года: месяцы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b</w:t>
              </w:r>
              <w:r w:rsidRPr="00D82B2E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rPr>
                <w:sz w:val="24"/>
                <w:szCs w:val="24"/>
              </w:rPr>
            </w:pPr>
            <w:r w:rsidRPr="00413507">
              <w:rPr>
                <w:sz w:val="24"/>
                <w:szCs w:val="24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c</w:t>
              </w:r>
              <w:r w:rsidRPr="00D82B2E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D82B2E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rPr>
                <w:sz w:val="24"/>
                <w:szCs w:val="24"/>
              </w:rPr>
            </w:pPr>
            <w:r w:rsidRPr="00413507">
              <w:rPr>
                <w:sz w:val="24"/>
                <w:szCs w:val="24"/>
              </w:rPr>
              <w:t>Моя малая родина (что было в моём городе/селе раньше)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c</w:t>
              </w:r>
              <w:r w:rsidRPr="00D82B2E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D82B2E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F6BB3" w:rsidRPr="00413507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</w:pPr>
            <w:r w:rsidRPr="00413507">
              <w:rPr>
                <w:color w:val="000000"/>
                <w:sz w:val="24"/>
              </w:rPr>
              <w:t>Моя родная страна</w:t>
            </w:r>
            <w:r>
              <w:rPr>
                <w:color w:val="000000"/>
                <w:sz w:val="24"/>
              </w:rPr>
              <w:t>. Контроль говорения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jc w:val="center"/>
            </w:pPr>
            <w:r w:rsidRPr="00413507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</w:pPr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r w:rsidRPr="00413507">
              <w:rPr>
                <w:color w:val="000000"/>
                <w:sz w:val="24"/>
              </w:rPr>
              <w:t>59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 w:rsidRPr="00413507"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c</w:t>
              </w:r>
              <w:r w:rsidRPr="00D82B2E">
                <w:rPr>
                  <w:color w:val="0000FF"/>
                  <w:u w:val="single"/>
                </w:rPr>
                <w:t>276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c</w:t>
              </w:r>
              <w:r w:rsidRPr="00D82B2E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fa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Страны изучаемого языка (интересные факты – Великобритания)</w:t>
            </w:r>
            <w:r>
              <w:rPr>
                <w:color w:val="000000"/>
                <w:sz w:val="24"/>
              </w:rPr>
              <w:t>. Контроль чтения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 w:rsidRPr="00413507"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c</w:t>
              </w:r>
              <w:r w:rsidRPr="00D82B2E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D82B2E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r w:rsidRPr="00413507">
              <w:rPr>
                <w:color w:val="000000"/>
                <w:sz w:val="24"/>
              </w:rPr>
              <w:t>62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cab</w:t>
              </w:r>
              <w:r w:rsidRPr="00D82B2E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Страны изучаемого языка (интересные факты – Австралия)</w:t>
            </w:r>
            <w:r>
              <w:rPr>
                <w:color w:val="000000"/>
                <w:sz w:val="24"/>
              </w:rPr>
              <w:t xml:space="preserve">. Контроль </w:t>
            </w:r>
            <w:proofErr w:type="spellStart"/>
            <w:r>
              <w:rPr>
                <w:color w:val="000000"/>
                <w:sz w:val="24"/>
              </w:rPr>
              <w:t>аудирования</w:t>
            </w:r>
            <w:proofErr w:type="spellEnd"/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 w:rsidRPr="00413507"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cc</w:t>
              </w:r>
              <w:r w:rsidRPr="00D82B2E">
                <w:rPr>
                  <w:color w:val="0000FF"/>
                  <w:u w:val="single"/>
                </w:rPr>
                <w:t>80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r w:rsidRPr="00413507">
              <w:rPr>
                <w:color w:val="000000"/>
                <w:sz w:val="24"/>
              </w:rPr>
              <w:t>64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d</w:t>
              </w:r>
              <w:r w:rsidRPr="00D82B2E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d</w:t>
              </w:r>
              <w:r w:rsidRPr="00D82B2E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41350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d</w:t>
              </w:r>
              <w:r w:rsidRPr="00D82B2E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41350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dc</w:t>
              </w:r>
              <w:r w:rsidRPr="00D82B2E">
                <w:rPr>
                  <w:color w:val="0000FF"/>
                  <w:u w:val="single"/>
                </w:rPr>
                <w:t>70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413507">
              <w:rPr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e</w:t>
              </w:r>
              <w:r w:rsidRPr="00D82B2E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  <w:r w:rsidRPr="00D82B2E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FF6BB3" w:rsidRPr="00C25FF5" w:rsidTr="0000411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6BB3" w:rsidRPr="00413507" w:rsidRDefault="00FF6BB3" w:rsidP="0000411E">
            <w:pPr>
              <w:ind w:left="135"/>
            </w:pPr>
            <w:r w:rsidRPr="00413507">
              <w:rPr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6BB3" w:rsidRPr="00C337E8" w:rsidRDefault="00FF6BB3" w:rsidP="0000411E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B3" w:rsidRPr="00D82B2E" w:rsidRDefault="00FF6BB3" w:rsidP="0000411E">
            <w:pPr>
              <w:ind w:left="135"/>
            </w:pPr>
            <w:r w:rsidRPr="00D82B2E">
              <w:rPr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color w:val="0000FF"/>
                  <w:u w:val="single"/>
                </w:rPr>
                <w:t>https</w:t>
              </w:r>
              <w:r w:rsidRPr="00D82B2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82B2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82B2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82B2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e</w:t>
              </w:r>
              <w:r w:rsidRPr="00D82B2E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  <w:r w:rsidRPr="00D82B2E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FF6BB3" w:rsidTr="00004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BB3" w:rsidRPr="00593DA4" w:rsidRDefault="00FF6BB3" w:rsidP="0000411E">
            <w:pPr>
              <w:ind w:left="135"/>
              <w:rPr>
                <w:color w:val="000000"/>
                <w:sz w:val="24"/>
              </w:rPr>
            </w:pPr>
            <w:r w:rsidRPr="00D82B2E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 w:rsidRPr="00D82B2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B3" w:rsidRDefault="00FF6BB3" w:rsidP="0000411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BB3" w:rsidRDefault="00FF6BB3" w:rsidP="0000411E"/>
        </w:tc>
      </w:tr>
    </w:tbl>
    <w:p w:rsidR="00FF6BB3" w:rsidRDefault="00FF6BB3" w:rsidP="006933D5">
      <w:pPr>
        <w:spacing w:line="200" w:lineRule="exact"/>
        <w:rPr>
          <w:sz w:val="20"/>
          <w:szCs w:val="20"/>
        </w:rPr>
      </w:pPr>
    </w:p>
    <w:p w:rsidR="006933D5" w:rsidRDefault="006933D5" w:rsidP="006933D5">
      <w:pPr>
        <w:spacing w:line="200" w:lineRule="exact"/>
        <w:rPr>
          <w:sz w:val="20"/>
          <w:szCs w:val="20"/>
        </w:rPr>
      </w:pPr>
    </w:p>
    <w:p w:rsidR="006933D5" w:rsidRDefault="006933D5" w:rsidP="006933D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bidi="ar-SA"/>
        </w:rPr>
        <w:drawing>
          <wp:anchor distT="0" distB="0" distL="114300" distR="114300" simplePos="0" relativeHeight="251651584" behindDoc="1" locked="0" layoutInCell="0" allowOverlap="1" wp14:anchorId="6661E89D" wp14:editId="5525C98B">
            <wp:simplePos x="0" y="0"/>
            <wp:positionH relativeFrom="column">
              <wp:posOffset>-532765</wp:posOffset>
            </wp:positionH>
            <wp:positionV relativeFrom="paragraph">
              <wp:posOffset>624205</wp:posOffset>
            </wp:positionV>
            <wp:extent cx="4763" cy="4763"/>
            <wp:effectExtent l="0" t="0" r="0" b="0"/>
            <wp:wrapNone/>
            <wp:docPr id="110" name="Pictur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" cy="47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33D5" w:rsidRDefault="006933D5">
      <w:pPr>
        <w:pStyle w:val="a3"/>
        <w:spacing w:before="9"/>
        <w:ind w:left="0"/>
        <w:rPr>
          <w:sz w:val="20"/>
        </w:rPr>
      </w:pPr>
    </w:p>
    <w:p w:rsidR="006933D5" w:rsidRDefault="006933D5">
      <w:pPr>
        <w:pStyle w:val="a3"/>
        <w:spacing w:before="9"/>
        <w:ind w:left="0"/>
        <w:rPr>
          <w:sz w:val="20"/>
        </w:rPr>
      </w:pPr>
    </w:p>
    <w:p w:rsidR="00F6784C" w:rsidRDefault="00D27F33">
      <w:pPr>
        <w:pStyle w:val="1"/>
        <w:ind w:left="1110"/>
      </w:pPr>
      <w:r>
        <w:t>Раздел 8.Описание материально-технического обеспечения образовательного процесса</w:t>
      </w:r>
    </w:p>
    <w:p w:rsidR="00F6784C" w:rsidRDefault="00F6784C">
      <w:pPr>
        <w:pStyle w:val="a3"/>
        <w:spacing w:before="11"/>
        <w:ind w:left="0"/>
        <w:rPr>
          <w:b/>
          <w:sz w:val="27"/>
        </w:rPr>
      </w:pPr>
    </w:p>
    <w:p w:rsidR="00F6784C" w:rsidRDefault="00D27F33">
      <w:pPr>
        <w:ind w:left="5397"/>
        <w:rPr>
          <w:b/>
          <w:sz w:val="28"/>
        </w:rPr>
      </w:pPr>
      <w:r>
        <w:rPr>
          <w:b/>
          <w:sz w:val="28"/>
        </w:rPr>
        <w:t>Дидактическое обеспечение и методическое</w:t>
      </w:r>
    </w:p>
    <w:p w:rsidR="00F6784C" w:rsidRDefault="00F6784C">
      <w:pPr>
        <w:pStyle w:val="a3"/>
        <w:ind w:left="0"/>
        <w:rPr>
          <w:b/>
          <w:sz w:val="20"/>
        </w:rPr>
      </w:pPr>
    </w:p>
    <w:p w:rsidR="00F6784C" w:rsidRDefault="00F6784C">
      <w:pPr>
        <w:pStyle w:val="a3"/>
        <w:ind w:left="0"/>
        <w:rPr>
          <w:b/>
          <w:sz w:val="20"/>
        </w:rPr>
      </w:pPr>
    </w:p>
    <w:p w:rsidR="00F6784C" w:rsidRDefault="00F6784C">
      <w:pPr>
        <w:pStyle w:val="a3"/>
        <w:spacing w:before="1"/>
        <w:ind w:left="0"/>
        <w:rPr>
          <w:b/>
          <w:sz w:val="16"/>
        </w:rPr>
      </w:pPr>
    </w:p>
    <w:tbl>
      <w:tblPr>
        <w:tblStyle w:val="TableNormal"/>
        <w:tblW w:w="0" w:type="auto"/>
        <w:tblInd w:w="1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7"/>
        <w:gridCol w:w="6857"/>
      </w:tblGrid>
      <w:tr w:rsidR="00F6784C">
        <w:trPr>
          <w:trHeight w:val="230"/>
        </w:trPr>
        <w:tc>
          <w:tcPr>
            <w:tcW w:w="7047" w:type="dxa"/>
          </w:tcPr>
          <w:p w:rsidR="00F6784C" w:rsidRDefault="00D27F3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Дидактическое обеспечение</w:t>
            </w:r>
          </w:p>
        </w:tc>
        <w:tc>
          <w:tcPr>
            <w:tcW w:w="6857" w:type="dxa"/>
          </w:tcPr>
          <w:p w:rsidR="00F6784C" w:rsidRDefault="00D27F33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Методическое обеспечение</w:t>
            </w:r>
          </w:p>
        </w:tc>
      </w:tr>
    </w:tbl>
    <w:p w:rsidR="00F6784C" w:rsidRDefault="00F6784C">
      <w:pPr>
        <w:spacing w:line="210" w:lineRule="exact"/>
        <w:rPr>
          <w:sz w:val="20"/>
        </w:rPr>
        <w:sectPr w:rsidR="00F6784C">
          <w:footerReference w:type="default" r:id="rId68"/>
          <w:pgSz w:w="16840" w:h="11910" w:orient="landscape"/>
          <w:pgMar w:top="1100" w:right="0" w:bottom="1120" w:left="740" w:header="0" w:footer="923" w:gutter="0"/>
          <w:cols w:space="720"/>
        </w:sectPr>
      </w:pPr>
    </w:p>
    <w:p w:rsidR="00F6784C" w:rsidRDefault="00F6784C">
      <w:pPr>
        <w:pStyle w:val="a3"/>
        <w:spacing w:before="9" w:after="1"/>
        <w:ind w:left="0"/>
        <w:rPr>
          <w:sz w:val="14"/>
        </w:rPr>
      </w:pPr>
    </w:p>
    <w:tbl>
      <w:tblPr>
        <w:tblStyle w:val="TableNormal"/>
        <w:tblW w:w="0" w:type="auto"/>
        <w:tblInd w:w="1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7"/>
        <w:gridCol w:w="6857"/>
      </w:tblGrid>
      <w:tr w:rsidR="00F6784C">
        <w:trPr>
          <w:trHeight w:val="9157"/>
        </w:trPr>
        <w:tc>
          <w:tcPr>
            <w:tcW w:w="7047" w:type="dxa"/>
          </w:tcPr>
          <w:p w:rsidR="00F6784C" w:rsidRDefault="00F6784C">
            <w:pPr>
              <w:pStyle w:val="TableParagraph"/>
            </w:pPr>
          </w:p>
          <w:p w:rsidR="00F6784C" w:rsidRDefault="00D27F33">
            <w:pPr>
              <w:pStyle w:val="TableParagraph"/>
              <w:numPr>
                <w:ilvl w:val="0"/>
                <w:numId w:val="7"/>
              </w:numPr>
              <w:tabs>
                <w:tab w:val="left" w:pos="309"/>
              </w:tabs>
              <w:spacing w:before="169" w:line="242" w:lineRule="auto"/>
              <w:ind w:right="594" w:firstLine="0"/>
              <w:rPr>
                <w:sz w:val="20"/>
              </w:rPr>
            </w:pPr>
            <w:r>
              <w:rPr>
                <w:sz w:val="20"/>
              </w:rPr>
              <w:t>Учебно-методические комплекты (УМК) по английскому языку для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2-4 классов</w:t>
            </w:r>
          </w:p>
          <w:p w:rsidR="00F6784C" w:rsidRDefault="00F6784C">
            <w:pPr>
              <w:pStyle w:val="TableParagraph"/>
            </w:pPr>
          </w:p>
          <w:p w:rsidR="00F6784C" w:rsidRDefault="00F6784C">
            <w:pPr>
              <w:pStyle w:val="TableParagraph"/>
              <w:spacing w:before="7"/>
              <w:rPr>
                <w:sz w:val="32"/>
              </w:rPr>
            </w:pPr>
          </w:p>
          <w:p w:rsidR="00F6784C" w:rsidRDefault="00D27F33">
            <w:pPr>
              <w:pStyle w:val="TableParagraph"/>
              <w:numPr>
                <w:ilvl w:val="0"/>
                <w:numId w:val="7"/>
              </w:numPr>
              <w:tabs>
                <w:tab w:val="left" w:pos="310"/>
              </w:tabs>
              <w:ind w:left="309" w:hanging="202"/>
              <w:rPr>
                <w:sz w:val="20"/>
              </w:rPr>
            </w:pPr>
            <w:r>
              <w:rPr>
                <w:sz w:val="20"/>
              </w:rPr>
              <w:t>Алфавит (настенная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таблица)</w:t>
            </w:r>
          </w:p>
          <w:p w:rsidR="00F6784C" w:rsidRDefault="00F6784C">
            <w:pPr>
              <w:pStyle w:val="TableParagraph"/>
            </w:pPr>
          </w:p>
          <w:p w:rsidR="00F6784C" w:rsidRDefault="00F6784C">
            <w:pPr>
              <w:pStyle w:val="TableParagraph"/>
              <w:spacing w:before="9"/>
              <w:rPr>
                <w:sz w:val="32"/>
              </w:rPr>
            </w:pPr>
          </w:p>
          <w:p w:rsidR="00F6784C" w:rsidRDefault="00D27F33">
            <w:pPr>
              <w:pStyle w:val="TableParagraph"/>
              <w:numPr>
                <w:ilvl w:val="0"/>
                <w:numId w:val="7"/>
              </w:numPr>
              <w:tabs>
                <w:tab w:val="left" w:pos="307"/>
              </w:tabs>
              <w:ind w:left="306" w:hanging="199"/>
              <w:rPr>
                <w:sz w:val="20"/>
              </w:rPr>
            </w:pPr>
            <w:r>
              <w:rPr>
                <w:sz w:val="20"/>
              </w:rPr>
              <w:t xml:space="preserve">Транскрипционные знаки </w:t>
            </w:r>
            <w:proofErr w:type="gramStart"/>
            <w:r>
              <w:rPr>
                <w:sz w:val="20"/>
              </w:rPr>
              <w:t xml:space="preserve">( </w:t>
            </w:r>
            <w:proofErr w:type="gramEnd"/>
            <w:r>
              <w:rPr>
                <w:sz w:val="20"/>
              </w:rPr>
              <w:t>карточки)</w:t>
            </w:r>
          </w:p>
          <w:p w:rsidR="00F6784C" w:rsidRDefault="00F6784C">
            <w:pPr>
              <w:pStyle w:val="TableParagraph"/>
            </w:pPr>
          </w:p>
          <w:p w:rsidR="00F6784C" w:rsidRDefault="00F6784C">
            <w:pPr>
              <w:pStyle w:val="TableParagraph"/>
              <w:spacing w:before="8"/>
              <w:rPr>
                <w:sz w:val="32"/>
              </w:rPr>
            </w:pPr>
          </w:p>
          <w:p w:rsidR="00F6784C" w:rsidRDefault="00D27F33">
            <w:pPr>
              <w:pStyle w:val="TableParagraph"/>
              <w:numPr>
                <w:ilvl w:val="0"/>
                <w:numId w:val="7"/>
              </w:numPr>
              <w:tabs>
                <w:tab w:val="left" w:pos="309"/>
              </w:tabs>
              <w:spacing w:line="242" w:lineRule="auto"/>
              <w:ind w:right="167" w:firstLine="0"/>
              <w:rPr>
                <w:sz w:val="20"/>
              </w:rPr>
            </w:pPr>
            <w:r>
              <w:rPr>
                <w:sz w:val="20"/>
              </w:rPr>
              <w:t>Наборы тематических картинок в соответствии с тематикой, определенной</w:t>
            </w:r>
            <w:r>
              <w:rPr>
                <w:spacing w:val="-32"/>
                <w:sz w:val="20"/>
              </w:rPr>
              <w:t xml:space="preserve"> </w:t>
            </w:r>
            <w:r>
              <w:rPr>
                <w:sz w:val="20"/>
              </w:rPr>
              <w:t>в стандарте начального образования по иностранному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языку</w:t>
            </w:r>
          </w:p>
          <w:p w:rsidR="00F6784C" w:rsidRDefault="00F6784C">
            <w:pPr>
              <w:pStyle w:val="TableParagraph"/>
            </w:pPr>
          </w:p>
          <w:p w:rsidR="00F6784C" w:rsidRDefault="00F6784C">
            <w:pPr>
              <w:pStyle w:val="TableParagraph"/>
              <w:spacing w:before="4"/>
              <w:rPr>
                <w:sz w:val="32"/>
              </w:rPr>
            </w:pPr>
          </w:p>
          <w:p w:rsidR="00F6784C" w:rsidRDefault="00D27F33">
            <w:pPr>
              <w:pStyle w:val="TableParagraph"/>
              <w:numPr>
                <w:ilvl w:val="0"/>
                <w:numId w:val="7"/>
              </w:numPr>
              <w:tabs>
                <w:tab w:val="left" w:pos="360"/>
              </w:tabs>
              <w:spacing w:line="242" w:lineRule="auto"/>
              <w:ind w:right="122" w:firstLine="51"/>
              <w:rPr>
                <w:color w:val="17365D"/>
                <w:sz w:val="20"/>
              </w:rPr>
            </w:pPr>
            <w:r>
              <w:rPr>
                <w:sz w:val="20"/>
              </w:rPr>
              <w:t>Грамматические таблицы к основным разделам грамматического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материала, содержащегося в стандарте начального образования по иностранному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языку</w:t>
            </w:r>
          </w:p>
          <w:p w:rsidR="00F6784C" w:rsidRDefault="00F6784C">
            <w:pPr>
              <w:pStyle w:val="TableParagraph"/>
            </w:pPr>
          </w:p>
          <w:p w:rsidR="00F6784C" w:rsidRDefault="00F6784C">
            <w:pPr>
              <w:pStyle w:val="TableParagraph"/>
            </w:pPr>
          </w:p>
          <w:p w:rsidR="00F6784C" w:rsidRDefault="00F6784C">
            <w:pPr>
              <w:pStyle w:val="TableParagraph"/>
            </w:pPr>
          </w:p>
          <w:p w:rsidR="00F6784C" w:rsidRDefault="00F6784C">
            <w:pPr>
              <w:pStyle w:val="TableParagraph"/>
              <w:spacing w:before="11"/>
              <w:rPr>
                <w:sz w:val="25"/>
              </w:rPr>
            </w:pPr>
          </w:p>
          <w:p w:rsidR="00F6784C" w:rsidRDefault="00D27F33">
            <w:pPr>
              <w:pStyle w:val="TableParagraph"/>
              <w:numPr>
                <w:ilvl w:val="0"/>
                <w:numId w:val="7"/>
              </w:numPr>
              <w:tabs>
                <w:tab w:val="left" w:pos="309"/>
              </w:tabs>
              <w:ind w:firstLine="0"/>
              <w:rPr>
                <w:sz w:val="20"/>
              </w:rPr>
            </w:pPr>
            <w:r>
              <w:rPr>
                <w:sz w:val="20"/>
              </w:rPr>
              <w:t>Географическая карты стран изучаемого языка (Великобритании,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США)</w:t>
            </w:r>
          </w:p>
          <w:p w:rsidR="00F6784C" w:rsidRDefault="00F6784C">
            <w:pPr>
              <w:pStyle w:val="TableParagraph"/>
            </w:pPr>
          </w:p>
          <w:p w:rsidR="00F6784C" w:rsidRDefault="00F6784C">
            <w:pPr>
              <w:pStyle w:val="TableParagraph"/>
              <w:spacing w:before="11"/>
              <w:rPr>
                <w:sz w:val="32"/>
              </w:rPr>
            </w:pPr>
          </w:p>
          <w:p w:rsidR="00F6784C" w:rsidRDefault="00D27F33">
            <w:pPr>
              <w:pStyle w:val="TableParagraph"/>
              <w:numPr>
                <w:ilvl w:val="0"/>
                <w:numId w:val="7"/>
              </w:numPr>
              <w:tabs>
                <w:tab w:val="left" w:pos="309"/>
              </w:tabs>
              <w:ind w:firstLine="0"/>
              <w:rPr>
                <w:sz w:val="20"/>
              </w:rPr>
            </w:pPr>
            <w:r>
              <w:rPr>
                <w:sz w:val="20"/>
              </w:rPr>
              <w:t>Настенная доска с набором приспособлений для крепления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</w:p>
        </w:tc>
        <w:tc>
          <w:tcPr>
            <w:tcW w:w="6857" w:type="dxa"/>
          </w:tcPr>
          <w:p w:rsidR="00F6784C" w:rsidRDefault="00F6784C">
            <w:pPr>
              <w:pStyle w:val="TableParagraph"/>
              <w:spacing w:before="5"/>
              <w:rPr>
                <w:sz w:val="19"/>
              </w:rPr>
            </w:pPr>
          </w:p>
          <w:p w:rsidR="00F6784C" w:rsidRDefault="00D27F33">
            <w:pPr>
              <w:pStyle w:val="TableParagraph"/>
              <w:numPr>
                <w:ilvl w:val="0"/>
                <w:numId w:val="6"/>
              </w:numPr>
              <w:tabs>
                <w:tab w:val="left" w:pos="2229"/>
                <w:tab w:val="left" w:pos="2230"/>
              </w:tabs>
              <w:spacing w:line="229" w:lineRule="exact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proofErr w:type="spellStart"/>
            <w:r>
              <w:rPr>
                <w:sz w:val="20"/>
              </w:rPr>
              <w:t>Н.И.Быкова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М.Д.Поспелова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В.Эванс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Дж.Дули</w:t>
            </w:r>
            <w:proofErr w:type="spellEnd"/>
            <w:r>
              <w:rPr>
                <w:sz w:val="20"/>
              </w:rPr>
              <w:t>.</w:t>
            </w:r>
          </w:p>
          <w:p w:rsidR="00F6784C" w:rsidRDefault="00D27F33">
            <w:pPr>
              <w:pStyle w:val="TableParagraph"/>
              <w:spacing w:line="229" w:lineRule="exact"/>
              <w:ind w:left="1545"/>
              <w:rPr>
                <w:sz w:val="20"/>
              </w:rPr>
            </w:pPr>
            <w:r>
              <w:rPr>
                <w:sz w:val="20"/>
              </w:rPr>
              <w:t>Английский в фокусе. Учебник для 2 класса</w:t>
            </w:r>
          </w:p>
          <w:p w:rsidR="00F6784C" w:rsidRDefault="00D27F33">
            <w:pPr>
              <w:pStyle w:val="TableParagraph"/>
              <w:ind w:left="1545"/>
              <w:rPr>
                <w:sz w:val="20"/>
              </w:rPr>
            </w:pPr>
            <w:r>
              <w:rPr>
                <w:sz w:val="20"/>
              </w:rPr>
              <w:t xml:space="preserve">общеобразовательных учреждений. М.: </w:t>
            </w:r>
            <w:proofErr w:type="spellStart"/>
            <w:r>
              <w:rPr>
                <w:sz w:val="20"/>
              </w:rPr>
              <w:t>Express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Publishing</w:t>
            </w:r>
            <w:proofErr w:type="spellEnd"/>
            <w:r>
              <w:rPr>
                <w:sz w:val="20"/>
              </w:rPr>
              <w:t>: Просвещение, 2007. 144 с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>
            <w:pPr>
              <w:pStyle w:val="TableParagraph"/>
              <w:numPr>
                <w:ilvl w:val="0"/>
                <w:numId w:val="6"/>
              </w:numPr>
              <w:tabs>
                <w:tab w:val="left" w:pos="2229"/>
                <w:tab w:val="left" w:pos="2230"/>
              </w:tabs>
              <w:spacing w:before="1"/>
              <w:ind w:right="463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Н.И.Быкова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М.Д.Поспелова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В.Эванс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Дж.Дули</w:t>
            </w:r>
            <w:proofErr w:type="spellEnd"/>
            <w:r>
              <w:rPr>
                <w:sz w:val="20"/>
              </w:rPr>
              <w:t>. Английский в фокусе. Контрольные задания. 2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класс.</w:t>
            </w:r>
          </w:p>
          <w:p w:rsidR="00F6784C" w:rsidRDefault="00D27F33">
            <w:pPr>
              <w:pStyle w:val="TableParagraph"/>
              <w:spacing w:before="1"/>
              <w:ind w:left="1545"/>
              <w:rPr>
                <w:sz w:val="20"/>
              </w:rPr>
            </w:pPr>
            <w:r>
              <w:rPr>
                <w:sz w:val="20"/>
              </w:rPr>
              <w:t xml:space="preserve">Пособие для учащихся общеобразовательных учреждений. М.: </w:t>
            </w:r>
            <w:proofErr w:type="spellStart"/>
            <w:r>
              <w:rPr>
                <w:sz w:val="20"/>
              </w:rPr>
              <w:t>Express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Publishing</w:t>
            </w:r>
            <w:proofErr w:type="spellEnd"/>
            <w:r>
              <w:rPr>
                <w:sz w:val="20"/>
              </w:rPr>
              <w:t>: Просвещение, 2009. 16 с</w:t>
            </w:r>
          </w:p>
          <w:p w:rsidR="00F6784C" w:rsidRDefault="00F6784C">
            <w:pPr>
              <w:pStyle w:val="TableParagraph"/>
              <w:spacing w:before="10"/>
              <w:rPr>
                <w:sz w:val="19"/>
              </w:rPr>
            </w:pPr>
          </w:p>
          <w:p w:rsidR="00F6784C" w:rsidRDefault="00D27F33">
            <w:pPr>
              <w:pStyle w:val="TableParagraph"/>
              <w:numPr>
                <w:ilvl w:val="0"/>
                <w:numId w:val="6"/>
              </w:numPr>
              <w:tabs>
                <w:tab w:val="left" w:pos="2229"/>
                <w:tab w:val="left" w:pos="2230"/>
              </w:tabs>
              <w:ind w:right="463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Н.И.Быкова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М.Д.Поспелова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В.Эванс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Дж.Дули</w:t>
            </w:r>
            <w:proofErr w:type="spellEnd"/>
            <w:r>
              <w:rPr>
                <w:sz w:val="20"/>
              </w:rPr>
              <w:t xml:space="preserve">. Английский в фокусе. Книга для учителя к учебнику 2 класса общеобразовательных учреждений. М.: </w:t>
            </w:r>
            <w:proofErr w:type="spellStart"/>
            <w:r>
              <w:rPr>
                <w:sz w:val="20"/>
              </w:rPr>
              <w:t>Express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Publishing</w:t>
            </w:r>
            <w:proofErr w:type="spellEnd"/>
            <w:r>
              <w:rPr>
                <w:sz w:val="20"/>
              </w:rPr>
              <w:t>: Просвещение, 2008. 136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F6784C" w:rsidRDefault="00F6784C">
            <w:pPr>
              <w:pStyle w:val="TableParagraph"/>
            </w:pPr>
          </w:p>
          <w:p w:rsidR="00F6784C" w:rsidRDefault="00F6784C">
            <w:pPr>
              <w:pStyle w:val="TableParagraph"/>
              <w:rPr>
                <w:sz w:val="18"/>
              </w:rPr>
            </w:pPr>
          </w:p>
          <w:p w:rsidR="00F6784C" w:rsidRDefault="00D27F33">
            <w:pPr>
              <w:pStyle w:val="TableParagraph"/>
              <w:numPr>
                <w:ilvl w:val="0"/>
                <w:numId w:val="6"/>
              </w:numPr>
              <w:tabs>
                <w:tab w:val="left" w:pos="2229"/>
                <w:tab w:val="left" w:pos="2230"/>
              </w:tabs>
              <w:ind w:right="188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Н.И.Быкова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М.Д.Поспелова</w:t>
            </w:r>
            <w:proofErr w:type="spellEnd"/>
            <w:r>
              <w:rPr>
                <w:sz w:val="20"/>
              </w:rPr>
              <w:t>. Английский язык. Программы общеобразовательных учреждений. 2-4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классы. М.: «Просвещение», 2010. 105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F6784C" w:rsidRDefault="00F6784C">
            <w:pPr>
              <w:pStyle w:val="TableParagraph"/>
            </w:pPr>
          </w:p>
          <w:p w:rsidR="00F6784C" w:rsidRDefault="00F6784C">
            <w:pPr>
              <w:pStyle w:val="TableParagraph"/>
              <w:spacing w:before="4"/>
            </w:pPr>
          </w:p>
          <w:p w:rsidR="00F6784C" w:rsidRDefault="00D27F33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  <w:tab w:val="left" w:pos="826"/>
              </w:tabs>
              <w:spacing w:before="1"/>
              <w:rPr>
                <w:sz w:val="20"/>
              </w:rPr>
            </w:pPr>
            <w:proofErr w:type="spellStart"/>
            <w:r>
              <w:rPr>
                <w:sz w:val="20"/>
              </w:rPr>
              <w:t>Аудиокурсы</w:t>
            </w:r>
            <w:proofErr w:type="spellEnd"/>
            <w:r>
              <w:rPr>
                <w:sz w:val="20"/>
              </w:rPr>
              <w:t xml:space="preserve"> для занятий в классе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дома;</w:t>
            </w:r>
          </w:p>
          <w:p w:rsidR="00F6784C" w:rsidRDefault="0013382F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  <w:tab w:val="left" w:pos="826"/>
              </w:tabs>
              <w:spacing w:before="201"/>
              <w:rPr>
                <w:sz w:val="20"/>
              </w:rPr>
            </w:pPr>
            <w:hyperlink r:id="rId69">
              <w:r w:rsidR="00D27F33">
                <w:rPr>
                  <w:spacing w:val="-50"/>
                  <w:w w:val="99"/>
                  <w:sz w:val="20"/>
                  <w:u w:val="single"/>
                </w:rPr>
                <w:t xml:space="preserve"> </w:t>
              </w:r>
              <w:r w:rsidR="00D27F33">
                <w:rPr>
                  <w:sz w:val="20"/>
                  <w:u w:val="single"/>
                </w:rPr>
                <w:t>Видеокурс на DVD</w:t>
              </w:r>
              <w:r w:rsidR="00D27F33">
                <w:rPr>
                  <w:spacing w:val="2"/>
                  <w:sz w:val="20"/>
                  <w:u w:val="single"/>
                </w:rPr>
                <w:t xml:space="preserve"> </w:t>
              </w:r>
              <w:r w:rsidR="00D27F33">
                <w:rPr>
                  <w:sz w:val="20"/>
                  <w:u w:val="single"/>
                </w:rPr>
                <w:t>(DVD-</w:t>
              </w:r>
              <w:proofErr w:type="spellStart"/>
              <w:r w:rsidR="00D27F33">
                <w:rPr>
                  <w:sz w:val="20"/>
                  <w:u w:val="single"/>
                </w:rPr>
                <w:t>video</w:t>
              </w:r>
              <w:proofErr w:type="spellEnd"/>
              <w:r w:rsidR="00D27F33">
                <w:rPr>
                  <w:sz w:val="20"/>
                  <w:u w:val="single"/>
                </w:rPr>
                <w:t>);</w:t>
              </w:r>
            </w:hyperlink>
          </w:p>
          <w:p w:rsidR="00F6784C" w:rsidRDefault="0013382F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  <w:tab w:val="left" w:pos="826"/>
              </w:tabs>
              <w:spacing w:before="199"/>
              <w:rPr>
                <w:sz w:val="20"/>
              </w:rPr>
            </w:pPr>
            <w:hyperlink r:id="rId70">
              <w:r w:rsidR="00D27F33">
                <w:rPr>
                  <w:spacing w:val="-50"/>
                  <w:w w:val="99"/>
                  <w:sz w:val="20"/>
                  <w:u w:val="single"/>
                </w:rPr>
                <w:t xml:space="preserve"> </w:t>
              </w:r>
              <w:r w:rsidR="00D27F33">
                <w:rPr>
                  <w:sz w:val="20"/>
                  <w:u w:val="single"/>
                </w:rPr>
                <w:t>Электронное приложение для компьютера (DVD-ROM, 3-4</w:t>
              </w:r>
              <w:r w:rsidR="00D27F33">
                <w:rPr>
                  <w:spacing w:val="-15"/>
                  <w:sz w:val="20"/>
                  <w:u w:val="single"/>
                </w:rPr>
                <w:t xml:space="preserve"> </w:t>
              </w:r>
              <w:r w:rsidR="00D27F33">
                <w:rPr>
                  <w:sz w:val="20"/>
                  <w:u w:val="single"/>
                </w:rPr>
                <w:t>классы);</w:t>
              </w:r>
            </w:hyperlink>
          </w:p>
          <w:p w:rsidR="00F6784C" w:rsidRDefault="0013382F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  <w:tab w:val="left" w:pos="826"/>
              </w:tabs>
              <w:spacing w:before="199"/>
              <w:rPr>
                <w:sz w:val="20"/>
              </w:rPr>
            </w:pPr>
            <w:hyperlink r:id="rId71">
              <w:r w:rsidR="00D27F33">
                <w:rPr>
                  <w:spacing w:val="-50"/>
                  <w:w w:val="99"/>
                  <w:sz w:val="20"/>
                  <w:u w:val="single"/>
                </w:rPr>
                <w:t xml:space="preserve"> </w:t>
              </w:r>
              <w:r w:rsidR="00D27F33">
                <w:rPr>
                  <w:sz w:val="20"/>
                  <w:u w:val="single"/>
                </w:rPr>
                <w:t>Программное обеспечение для интерактивной</w:t>
              </w:r>
              <w:r w:rsidR="00D27F33">
                <w:rPr>
                  <w:spacing w:val="-4"/>
                  <w:sz w:val="20"/>
                  <w:u w:val="single"/>
                </w:rPr>
                <w:t xml:space="preserve"> </w:t>
              </w:r>
              <w:r w:rsidR="00D27F33">
                <w:rPr>
                  <w:sz w:val="20"/>
                  <w:u w:val="single"/>
                </w:rPr>
                <w:t>доски;</w:t>
              </w:r>
            </w:hyperlink>
          </w:p>
          <w:p w:rsidR="00F6784C" w:rsidRDefault="0013382F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  <w:tab w:val="left" w:pos="826"/>
              </w:tabs>
              <w:spacing w:before="199" w:line="245" w:lineRule="exact"/>
              <w:rPr>
                <w:sz w:val="20"/>
              </w:rPr>
            </w:pPr>
            <w:hyperlink r:id="rId72">
              <w:r w:rsidR="00D27F33">
                <w:rPr>
                  <w:color w:val="3366CC"/>
                  <w:spacing w:val="-50"/>
                  <w:w w:val="99"/>
                  <w:sz w:val="20"/>
                  <w:u w:val="single" w:color="3366CC"/>
                </w:rPr>
                <w:t xml:space="preserve"> </w:t>
              </w:r>
              <w:r w:rsidR="00D27F33">
                <w:rPr>
                  <w:color w:val="3366CC"/>
                  <w:sz w:val="20"/>
                  <w:u w:val="single" w:color="3366CC"/>
                </w:rPr>
                <w:t xml:space="preserve">Электронное приложение к учебнику с </w:t>
              </w:r>
              <w:proofErr w:type="spellStart"/>
              <w:r w:rsidR="00D27F33">
                <w:rPr>
                  <w:color w:val="3366CC"/>
                  <w:sz w:val="20"/>
                  <w:u w:val="single" w:color="3366CC"/>
                </w:rPr>
                <w:t>аудиокурсом</w:t>
              </w:r>
              <w:proofErr w:type="spellEnd"/>
              <w:r w:rsidR="00D27F33">
                <w:rPr>
                  <w:color w:val="3366CC"/>
                  <w:spacing w:val="-5"/>
                  <w:sz w:val="20"/>
                  <w:u w:val="single" w:color="3366CC"/>
                </w:rPr>
                <w:t xml:space="preserve"> </w:t>
              </w:r>
              <w:r w:rsidR="00D27F33">
                <w:rPr>
                  <w:color w:val="3366CC"/>
                  <w:spacing w:val="2"/>
                  <w:sz w:val="20"/>
                  <w:u w:val="single" w:color="3366CC"/>
                </w:rPr>
                <w:t>для</w:t>
              </w:r>
            </w:hyperlink>
          </w:p>
          <w:p w:rsidR="00F6784C" w:rsidRDefault="0013382F">
            <w:pPr>
              <w:pStyle w:val="TableParagraph"/>
              <w:ind w:left="105"/>
              <w:rPr>
                <w:sz w:val="20"/>
              </w:rPr>
            </w:pPr>
            <w:hyperlink r:id="rId73">
              <w:r w:rsidR="00D27F33">
                <w:rPr>
                  <w:color w:val="3366CC"/>
                  <w:w w:val="99"/>
                  <w:sz w:val="20"/>
                  <w:u w:val="single" w:color="3366CC"/>
                </w:rPr>
                <w:t xml:space="preserve"> </w:t>
              </w:r>
              <w:r w:rsidR="00D27F33">
                <w:rPr>
                  <w:color w:val="3366CC"/>
                  <w:sz w:val="20"/>
                  <w:u w:val="single" w:color="3366CC"/>
                </w:rPr>
                <w:t>самостоятельных занятий дома ("Просвещение"-ABBYY).</w:t>
              </w:r>
            </w:hyperlink>
          </w:p>
          <w:p w:rsidR="00F6784C" w:rsidRDefault="00F6784C">
            <w:pPr>
              <w:pStyle w:val="TableParagraph"/>
              <w:spacing w:before="4"/>
              <w:rPr>
                <w:sz w:val="17"/>
              </w:rPr>
            </w:pPr>
          </w:p>
          <w:p w:rsidR="00F6784C" w:rsidRDefault="0013382F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  <w:tab w:val="left" w:pos="826"/>
              </w:tabs>
              <w:rPr>
                <w:sz w:val="20"/>
              </w:rPr>
            </w:pPr>
            <w:hyperlink r:id="rId74">
              <w:r w:rsidR="00D27F33">
                <w:rPr>
                  <w:color w:val="0000FF"/>
                  <w:sz w:val="20"/>
                  <w:u w:val="single" w:color="0000FF"/>
                </w:rPr>
                <w:t>http://www.prosv.ru/umk/spotlight/info.aspx?ob_no=10709</w:t>
              </w:r>
            </w:hyperlink>
          </w:p>
        </w:tc>
      </w:tr>
    </w:tbl>
    <w:p w:rsidR="00F6784C" w:rsidRDefault="00F6784C">
      <w:pPr>
        <w:rPr>
          <w:sz w:val="20"/>
        </w:rPr>
        <w:sectPr w:rsidR="00F6784C">
          <w:pgSz w:w="16840" w:h="11910" w:orient="landscape"/>
          <w:pgMar w:top="1100" w:right="0" w:bottom="1120" w:left="740" w:header="0" w:footer="923" w:gutter="0"/>
          <w:cols w:space="720"/>
        </w:sectPr>
      </w:pPr>
    </w:p>
    <w:p w:rsidR="00F6784C" w:rsidRDefault="00F6784C">
      <w:pPr>
        <w:pStyle w:val="a3"/>
        <w:spacing w:before="4" w:after="1"/>
        <w:ind w:left="0"/>
        <w:rPr>
          <w:sz w:val="14"/>
        </w:rPr>
      </w:pPr>
    </w:p>
    <w:p w:rsidR="00F6784C" w:rsidRDefault="0013382F">
      <w:pPr>
        <w:pStyle w:val="a3"/>
        <w:ind w:left="123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6" style="width:695.75pt;height:117.75pt;mso-position-horizontal-relative:char;mso-position-vertical-relative:line" coordsize="13915,2355">
            <v:line id="_x0000_s1037" style="position:absolute" from="10,5" to="7047,5" strokeweight=".48pt"/>
            <v:line id="_x0000_s1036" style="position:absolute" from="7057,5" to="13905,5" strokeweight=".48pt"/>
            <v:line id="_x0000_s1035" style="position:absolute" from="5,0" to="5,2354" strokeweight=".48pt"/>
            <v:line id="_x0000_s1034" style="position:absolute" from="10,2350" to="7047,2350" strokeweight=".48pt"/>
            <v:line id="_x0000_s1033" style="position:absolute" from="7052,0" to="7052,2354" strokeweight=".48pt"/>
            <v:line id="_x0000_s1032" style="position:absolute" from="7057,2350" to="13905,2350" strokeweight=".48pt"/>
            <v:line id="_x0000_s1031" style="position:absolute" from="13910,0" to="13910,2354" strokeweight=".48pt"/>
            <v:shape id="_x0000_s1030" type="#_x0000_t202" style="position:absolute;left:7157;top:1899;width:112;height:245" filled="f" stroked="f">
              <v:textbox inset="0,0,0,0">
                <w:txbxContent>
                  <w:p w:rsidR="0000411E" w:rsidRDefault="0000411E">
                    <w:pPr>
                      <w:spacing w:line="244" w:lineRule="exact"/>
                      <w:rPr>
                        <w:rFonts w:ascii="Symbol" w:hAnsi="Symbol"/>
                        <w:sz w:val="20"/>
                      </w:rPr>
                    </w:pPr>
                    <w:r>
                      <w:rPr>
                        <w:rFonts w:ascii="Symbol" w:hAnsi="Symbol"/>
                        <w:color w:val="17365D"/>
                        <w:w w:val="99"/>
                        <w:sz w:val="20"/>
                      </w:rPr>
                      <w:t></w:t>
                    </w:r>
                  </w:p>
                </w:txbxContent>
              </v:textbox>
            </v:shape>
            <v:shape id="_x0000_s1029" type="#_x0000_t202" style="position:absolute;left:7877;top:242;width:5898;height:1371" filled="f" stroked="f">
              <v:textbox inset="0,0,0,0">
                <w:txbxContent>
                  <w:p w:rsidR="0000411E" w:rsidRDefault="0000411E">
                    <w:pPr>
                      <w:spacing w:line="22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СПб</w:t>
                    </w:r>
                    <w:proofErr w:type="gramStart"/>
                    <w:r>
                      <w:rPr>
                        <w:sz w:val="20"/>
                      </w:rPr>
                      <w:t xml:space="preserve">.: </w:t>
                    </w:r>
                    <w:proofErr w:type="gramEnd"/>
                    <w:r>
                      <w:rPr>
                        <w:sz w:val="20"/>
                      </w:rPr>
                      <w:t>КАРО, Мн.: Издательство «Четыре четверти», 2006. 182с.</w:t>
                    </w:r>
                  </w:p>
                  <w:p w:rsidR="0000411E" w:rsidRDefault="0000411E">
                    <w:pPr>
                      <w:numPr>
                        <w:ilvl w:val="0"/>
                        <w:numId w:val="4"/>
                      </w:numPr>
                      <w:tabs>
                        <w:tab w:val="left" w:pos="695"/>
                        <w:tab w:val="left" w:pos="696"/>
                      </w:tabs>
                      <w:ind w:right="18" w:firstLine="0"/>
                      <w:rPr>
                        <w:sz w:val="20"/>
                      </w:rPr>
                    </w:pPr>
                    <w:r>
                      <w:rPr>
                        <w:spacing w:val="-9"/>
                        <w:sz w:val="20"/>
                      </w:rPr>
                      <w:t>Детские</w:t>
                    </w:r>
                    <w:r>
                      <w:rPr>
                        <w:spacing w:val="-19"/>
                        <w:sz w:val="20"/>
                      </w:rPr>
                      <w:t xml:space="preserve"> </w:t>
                    </w:r>
                    <w:r>
                      <w:rPr>
                        <w:spacing w:val="-8"/>
                        <w:sz w:val="20"/>
                      </w:rPr>
                      <w:t>игры.</w:t>
                    </w:r>
                    <w:r>
                      <w:rPr>
                        <w:spacing w:val="-21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t>15</w:t>
                    </w:r>
                    <w:r>
                      <w:rPr>
                        <w:spacing w:val="-18"/>
                        <w:sz w:val="20"/>
                      </w:rPr>
                      <w:t xml:space="preserve"> </w:t>
                    </w:r>
                    <w:r>
                      <w:rPr>
                        <w:spacing w:val="-7"/>
                        <w:sz w:val="20"/>
                      </w:rPr>
                      <w:t>игр</w:t>
                    </w:r>
                    <w:r>
                      <w:rPr>
                        <w:spacing w:val="-19"/>
                        <w:sz w:val="20"/>
                      </w:rPr>
                      <w:t xml:space="preserve"> </w:t>
                    </w:r>
                    <w:r>
                      <w:rPr>
                        <w:spacing w:val="-8"/>
                        <w:sz w:val="20"/>
                      </w:rPr>
                      <w:t>для</w:t>
                    </w:r>
                    <w:r>
                      <w:rPr>
                        <w:spacing w:val="-20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t>тренировки</w:t>
                    </w:r>
                    <w:r>
                      <w:rPr>
                        <w:spacing w:val="-20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t>английского</w:t>
                    </w:r>
                    <w:r>
                      <w:rPr>
                        <w:spacing w:val="-18"/>
                        <w:sz w:val="20"/>
                      </w:rPr>
                      <w:t xml:space="preserve"> </w:t>
                    </w:r>
                    <w:r>
                      <w:rPr>
                        <w:spacing w:val="-9"/>
                        <w:sz w:val="20"/>
                      </w:rPr>
                      <w:t>языка.</w:t>
                    </w:r>
                    <w:r>
                      <w:rPr>
                        <w:spacing w:val="-18"/>
                        <w:sz w:val="20"/>
                      </w:rPr>
                      <w:t xml:space="preserve"> </w:t>
                    </w:r>
                    <w:r>
                      <w:rPr>
                        <w:spacing w:val="-9"/>
                        <w:sz w:val="20"/>
                      </w:rPr>
                      <w:t xml:space="preserve">CD-ROM. </w:t>
                    </w:r>
                    <w:r>
                      <w:rPr>
                        <w:spacing w:val="-7"/>
                        <w:sz w:val="20"/>
                      </w:rPr>
                      <w:t>М.: ООО</w:t>
                    </w:r>
                    <w:r>
                      <w:rPr>
                        <w:spacing w:val="-40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t>«</w:t>
                    </w:r>
                    <w:proofErr w:type="spellStart"/>
                    <w:r>
                      <w:rPr>
                        <w:spacing w:val="-10"/>
                        <w:sz w:val="20"/>
                      </w:rPr>
                      <w:t>Медиахауз</w:t>
                    </w:r>
                    <w:proofErr w:type="spellEnd"/>
                    <w:r>
                      <w:rPr>
                        <w:spacing w:val="-10"/>
                        <w:sz w:val="20"/>
                      </w:rPr>
                      <w:t xml:space="preserve">», </w:t>
                    </w:r>
                    <w:r>
                      <w:rPr>
                        <w:spacing w:val="-8"/>
                        <w:sz w:val="20"/>
                      </w:rPr>
                      <w:t>2007.</w:t>
                    </w:r>
                  </w:p>
                  <w:p w:rsidR="0000411E" w:rsidRDefault="0000411E">
                    <w:pPr>
                      <w:numPr>
                        <w:ilvl w:val="0"/>
                        <w:numId w:val="4"/>
                      </w:numPr>
                      <w:tabs>
                        <w:tab w:val="left" w:pos="695"/>
                        <w:tab w:val="left" w:pos="696"/>
                      </w:tabs>
                      <w:ind w:right="34" w:firstLine="0"/>
                      <w:rPr>
                        <w:sz w:val="20"/>
                      </w:rPr>
                    </w:pPr>
                    <w:proofErr w:type="spellStart"/>
                    <w:r>
                      <w:rPr>
                        <w:sz w:val="20"/>
                      </w:rPr>
                      <w:t>C.В.Фурсенко</w:t>
                    </w:r>
                    <w:proofErr w:type="spellEnd"/>
                    <w:r>
                      <w:rPr>
                        <w:sz w:val="20"/>
                      </w:rPr>
                      <w:t>. Грамматика в стихах. СПб</w:t>
                    </w:r>
                    <w:proofErr w:type="gramStart"/>
                    <w:r>
                      <w:rPr>
                        <w:sz w:val="20"/>
                      </w:rPr>
                      <w:t xml:space="preserve">.: </w:t>
                    </w:r>
                    <w:proofErr w:type="gramEnd"/>
                    <w:r>
                      <w:rPr>
                        <w:sz w:val="20"/>
                      </w:rPr>
                      <w:t>КАРО, 2006.</w:t>
                    </w:r>
                    <w:r>
                      <w:rPr>
                        <w:spacing w:val="-2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160 с.</w:t>
                    </w:r>
                  </w:p>
                  <w:p w:rsidR="0000411E" w:rsidRDefault="0000411E">
                    <w:pPr>
                      <w:ind w:left="719"/>
                      <w:rPr>
                        <w:sz w:val="20"/>
                      </w:rPr>
                    </w:pPr>
                  </w:p>
                </w:txbxContent>
              </v:textbox>
            </v:shape>
            <v:shape id="_x0000_s1028" type="#_x0000_t202" style="position:absolute;left:8573;top:12;width:4990;height:221" filled="f" stroked="f">
              <v:textbox inset="0,0,0,0">
                <w:txbxContent>
                  <w:p w:rsidR="0000411E" w:rsidRDefault="0000411E">
                    <w:pPr>
                      <w:spacing w:line="221" w:lineRule="exact"/>
                      <w:rPr>
                        <w:sz w:val="20"/>
                      </w:rPr>
                    </w:pPr>
                    <w:proofErr w:type="spellStart"/>
                    <w:r>
                      <w:rPr>
                        <w:spacing w:val="-10"/>
                        <w:sz w:val="20"/>
                      </w:rPr>
                      <w:t>А.В.Конышева</w:t>
                    </w:r>
                    <w:proofErr w:type="spellEnd"/>
                    <w:r>
                      <w:rPr>
                        <w:spacing w:val="-10"/>
                        <w:sz w:val="20"/>
                      </w:rPr>
                      <w:t>.</w:t>
                    </w:r>
                    <w:r>
                      <w:rPr>
                        <w:spacing w:val="-17"/>
                        <w:sz w:val="20"/>
                      </w:rPr>
                      <w:t xml:space="preserve"> </w:t>
                    </w:r>
                    <w:r>
                      <w:rPr>
                        <w:spacing w:val="-9"/>
                        <w:sz w:val="20"/>
                      </w:rPr>
                      <w:t>Игровой</w:t>
                    </w:r>
                    <w:r>
                      <w:rPr>
                        <w:spacing w:val="-17"/>
                        <w:sz w:val="20"/>
                      </w:rPr>
                      <w:t xml:space="preserve"> </w:t>
                    </w:r>
                    <w:r>
                      <w:rPr>
                        <w:spacing w:val="-9"/>
                        <w:sz w:val="20"/>
                      </w:rPr>
                      <w:t>метод</w:t>
                    </w:r>
                    <w:r>
                      <w:rPr>
                        <w:spacing w:val="-1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в</w:t>
                    </w:r>
                    <w:r>
                      <w:rPr>
                        <w:spacing w:val="-18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t>обучении</w:t>
                    </w:r>
                    <w:r>
                      <w:rPr>
                        <w:spacing w:val="-17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t>иностранному</w:t>
                    </w:r>
                    <w:r>
                      <w:rPr>
                        <w:spacing w:val="-21"/>
                        <w:sz w:val="20"/>
                      </w:rPr>
                      <w:t xml:space="preserve"> </w:t>
                    </w:r>
                    <w:r>
                      <w:rPr>
                        <w:spacing w:val="-9"/>
                        <w:sz w:val="20"/>
                      </w:rPr>
                      <w:t>языку.</w:t>
                    </w:r>
                  </w:p>
                </w:txbxContent>
              </v:textbox>
            </v:shape>
            <v:shape id="_x0000_s1027" type="#_x0000_t202" style="position:absolute;left:7877;top:12;width:153;height:221" filled="f" stroked="f">
              <v:textbox inset="0,0,0,0">
                <w:txbxContent>
                  <w:p w:rsidR="0000411E" w:rsidRDefault="0000411E">
                    <w:pPr>
                      <w:spacing w:line="221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1.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F6784C" w:rsidRDefault="00F6784C">
      <w:pPr>
        <w:pStyle w:val="a3"/>
        <w:ind w:left="0"/>
        <w:rPr>
          <w:sz w:val="20"/>
        </w:rPr>
      </w:pPr>
    </w:p>
    <w:p w:rsidR="00F6784C" w:rsidRDefault="00F6784C">
      <w:pPr>
        <w:pStyle w:val="a3"/>
        <w:ind w:left="0"/>
        <w:rPr>
          <w:sz w:val="20"/>
        </w:rPr>
      </w:pPr>
    </w:p>
    <w:p w:rsidR="00F6784C" w:rsidRDefault="00F6784C">
      <w:pPr>
        <w:pStyle w:val="a3"/>
        <w:ind w:left="0"/>
        <w:rPr>
          <w:sz w:val="20"/>
        </w:rPr>
      </w:pPr>
    </w:p>
    <w:p w:rsidR="00F6784C" w:rsidRDefault="00F6784C">
      <w:pPr>
        <w:pStyle w:val="a3"/>
        <w:ind w:left="0"/>
        <w:rPr>
          <w:sz w:val="20"/>
        </w:rPr>
      </w:pPr>
    </w:p>
    <w:p w:rsidR="00F6784C" w:rsidRDefault="00F6784C">
      <w:pPr>
        <w:pStyle w:val="a3"/>
        <w:spacing w:before="10"/>
        <w:ind w:left="0"/>
        <w:rPr>
          <w:sz w:val="20"/>
        </w:rPr>
      </w:pPr>
    </w:p>
    <w:p w:rsidR="00F6784C" w:rsidRDefault="00D27F33">
      <w:pPr>
        <w:spacing w:before="89"/>
        <w:ind w:left="2801" w:right="2537"/>
        <w:jc w:val="center"/>
        <w:rPr>
          <w:b/>
          <w:sz w:val="28"/>
        </w:rPr>
      </w:pPr>
      <w:r>
        <w:rPr>
          <w:b/>
          <w:sz w:val="28"/>
        </w:rPr>
        <w:t>Материально-техническое обеспечение</w:t>
      </w:r>
    </w:p>
    <w:p w:rsidR="00F6784C" w:rsidRDefault="00F6784C">
      <w:pPr>
        <w:pStyle w:val="a3"/>
        <w:ind w:left="0"/>
        <w:rPr>
          <w:b/>
          <w:sz w:val="20"/>
        </w:rPr>
      </w:pPr>
    </w:p>
    <w:p w:rsidR="00F6784C" w:rsidRDefault="00F6784C">
      <w:pPr>
        <w:pStyle w:val="a3"/>
        <w:ind w:left="0"/>
        <w:rPr>
          <w:b/>
          <w:sz w:val="20"/>
        </w:rPr>
      </w:pPr>
    </w:p>
    <w:p w:rsidR="00F6784C" w:rsidRDefault="00F6784C">
      <w:pPr>
        <w:pStyle w:val="a3"/>
        <w:spacing w:before="3"/>
        <w:ind w:left="0"/>
        <w:rPr>
          <w:b/>
          <w:sz w:val="16"/>
        </w:rPr>
      </w:pPr>
    </w:p>
    <w:tbl>
      <w:tblPr>
        <w:tblStyle w:val="TableNormal"/>
        <w:tblW w:w="0" w:type="auto"/>
        <w:tblInd w:w="1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3"/>
        <w:gridCol w:w="4647"/>
        <w:gridCol w:w="5069"/>
      </w:tblGrid>
      <w:tr w:rsidR="00F6784C" w:rsidTr="00DA0B9C">
        <w:trPr>
          <w:trHeight w:val="310"/>
        </w:trPr>
        <w:tc>
          <w:tcPr>
            <w:tcW w:w="3953" w:type="dxa"/>
          </w:tcPr>
          <w:p w:rsidR="00F6784C" w:rsidRDefault="00D27F33">
            <w:pPr>
              <w:pStyle w:val="TableParagraph"/>
              <w:spacing w:line="223" w:lineRule="exact"/>
              <w:ind w:left="231" w:right="226"/>
              <w:jc w:val="center"/>
              <w:rPr>
                <w:sz w:val="20"/>
              </w:rPr>
            </w:pPr>
            <w:r>
              <w:rPr>
                <w:color w:val="1C1C1C"/>
                <w:sz w:val="20"/>
              </w:rPr>
              <w:t>Наименование объектов и средств</w:t>
            </w:r>
          </w:p>
          <w:p w:rsidR="00F6784C" w:rsidRDefault="00D27F33">
            <w:pPr>
              <w:pStyle w:val="TableParagraph"/>
              <w:spacing w:line="215" w:lineRule="exact"/>
              <w:ind w:left="231" w:right="226"/>
              <w:jc w:val="center"/>
              <w:rPr>
                <w:sz w:val="20"/>
              </w:rPr>
            </w:pPr>
            <w:r>
              <w:rPr>
                <w:color w:val="1C1C1C"/>
                <w:sz w:val="20"/>
              </w:rPr>
              <w:t>Материально-технического обеспечения</w:t>
            </w:r>
          </w:p>
        </w:tc>
        <w:tc>
          <w:tcPr>
            <w:tcW w:w="4647" w:type="dxa"/>
          </w:tcPr>
          <w:p w:rsidR="00F6784C" w:rsidRDefault="00D27F33">
            <w:pPr>
              <w:pStyle w:val="TableParagraph"/>
              <w:spacing w:line="223" w:lineRule="exact"/>
              <w:ind w:left="1816" w:right="1811"/>
              <w:jc w:val="center"/>
              <w:rPr>
                <w:sz w:val="20"/>
              </w:rPr>
            </w:pPr>
            <w:r>
              <w:rPr>
                <w:color w:val="1C1C1C"/>
                <w:sz w:val="20"/>
              </w:rPr>
              <w:t>Количество</w:t>
            </w:r>
          </w:p>
        </w:tc>
        <w:tc>
          <w:tcPr>
            <w:tcW w:w="5069" w:type="dxa"/>
          </w:tcPr>
          <w:p w:rsidR="00F6784C" w:rsidRDefault="00D27F33">
            <w:pPr>
              <w:pStyle w:val="TableParagraph"/>
              <w:spacing w:line="223" w:lineRule="exact"/>
              <w:ind w:left="1714" w:right="1710"/>
              <w:jc w:val="center"/>
              <w:rPr>
                <w:sz w:val="20"/>
              </w:rPr>
            </w:pPr>
            <w:r>
              <w:rPr>
                <w:color w:val="1C1C1C"/>
                <w:sz w:val="20"/>
              </w:rPr>
              <w:t>Примечание</w:t>
            </w:r>
          </w:p>
        </w:tc>
      </w:tr>
      <w:tr w:rsidR="00F6784C" w:rsidTr="00DA0B9C">
        <w:trPr>
          <w:trHeight w:val="228"/>
        </w:trPr>
        <w:tc>
          <w:tcPr>
            <w:tcW w:w="3953" w:type="dxa"/>
            <w:tcBorders>
              <w:bottom w:val="nil"/>
            </w:tcBorders>
          </w:tcPr>
          <w:p w:rsidR="00F6784C" w:rsidRDefault="00D27F33">
            <w:pPr>
              <w:pStyle w:val="TableParagraph"/>
              <w:ind w:left="827"/>
              <w:rPr>
                <w:b/>
                <w:sz w:val="20"/>
              </w:rPr>
            </w:pPr>
            <w:r>
              <w:rPr>
                <w:b/>
                <w:color w:val="1C1C1C"/>
                <w:sz w:val="20"/>
              </w:rPr>
              <w:t>Технические средства обучения</w:t>
            </w:r>
          </w:p>
        </w:tc>
        <w:tc>
          <w:tcPr>
            <w:tcW w:w="4647" w:type="dxa"/>
            <w:tcBorders>
              <w:bottom w:val="nil"/>
            </w:tcBorders>
          </w:tcPr>
          <w:p w:rsidR="00F6784C" w:rsidRDefault="00F6784C">
            <w:pPr>
              <w:pStyle w:val="TableParagraph"/>
              <w:rPr>
                <w:sz w:val="20"/>
              </w:rPr>
            </w:pPr>
          </w:p>
        </w:tc>
        <w:tc>
          <w:tcPr>
            <w:tcW w:w="5069" w:type="dxa"/>
            <w:vMerge w:val="restart"/>
          </w:tcPr>
          <w:p w:rsidR="00F6784C" w:rsidRDefault="00F6784C">
            <w:pPr>
              <w:pStyle w:val="TableParagraph"/>
              <w:rPr>
                <w:sz w:val="20"/>
              </w:rPr>
            </w:pPr>
          </w:p>
        </w:tc>
      </w:tr>
      <w:tr w:rsidR="00F6784C" w:rsidTr="00DA0B9C">
        <w:trPr>
          <w:trHeight w:val="385"/>
        </w:trPr>
        <w:tc>
          <w:tcPr>
            <w:tcW w:w="3953" w:type="dxa"/>
            <w:tcBorders>
              <w:top w:val="nil"/>
              <w:bottom w:val="nil"/>
            </w:tcBorders>
          </w:tcPr>
          <w:p w:rsidR="00F6784C" w:rsidRDefault="00D27F33">
            <w:pPr>
              <w:pStyle w:val="TableParagraph"/>
              <w:spacing w:before="106"/>
              <w:ind w:left="1187"/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</w:t>
            </w:r>
            <w:r>
              <w:rPr>
                <w:rFonts w:ascii="Symbol" w:hAnsi="Symbol"/>
                <w:sz w:val="20"/>
              </w:rPr>
              <w:t></w:t>
            </w:r>
            <w:r>
              <w:rPr>
                <w:sz w:val="20"/>
              </w:rPr>
              <w:t xml:space="preserve"> </w:t>
            </w:r>
            <w:r>
              <w:rPr>
                <w:color w:val="1C1C1C"/>
                <w:sz w:val="20"/>
              </w:rPr>
              <w:t>Классная доска.</w:t>
            </w:r>
          </w:p>
        </w:tc>
        <w:tc>
          <w:tcPr>
            <w:tcW w:w="4647" w:type="dxa"/>
            <w:tcBorders>
              <w:top w:val="nil"/>
              <w:bottom w:val="nil"/>
            </w:tcBorders>
          </w:tcPr>
          <w:p w:rsidR="00F6784C" w:rsidRDefault="00F6784C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6784C" w:rsidRDefault="00D27F33">
            <w:pPr>
              <w:pStyle w:val="TableParagraph"/>
              <w:spacing w:line="213" w:lineRule="exact"/>
              <w:ind w:left="5"/>
              <w:jc w:val="center"/>
              <w:rPr>
                <w:sz w:val="20"/>
              </w:rPr>
            </w:pPr>
            <w:r>
              <w:rPr>
                <w:color w:val="1C1C1C"/>
                <w:w w:val="99"/>
                <w:sz w:val="20"/>
              </w:rPr>
              <w:t>1</w:t>
            </w:r>
          </w:p>
        </w:tc>
        <w:tc>
          <w:tcPr>
            <w:tcW w:w="5069" w:type="dxa"/>
            <w:vMerge/>
            <w:tcBorders>
              <w:top w:val="nil"/>
            </w:tcBorders>
          </w:tcPr>
          <w:p w:rsidR="00F6784C" w:rsidRDefault="00F6784C">
            <w:pPr>
              <w:rPr>
                <w:sz w:val="2"/>
                <w:szCs w:val="2"/>
              </w:rPr>
            </w:pPr>
          </w:p>
        </w:tc>
      </w:tr>
      <w:tr w:rsidR="00F6784C" w:rsidTr="00DA0B9C">
        <w:trPr>
          <w:trHeight w:val="310"/>
        </w:trPr>
        <w:tc>
          <w:tcPr>
            <w:tcW w:w="3953" w:type="dxa"/>
            <w:tcBorders>
              <w:top w:val="nil"/>
              <w:bottom w:val="nil"/>
            </w:tcBorders>
          </w:tcPr>
          <w:p w:rsidR="00F6784C" w:rsidRDefault="00D27F33">
            <w:pPr>
              <w:pStyle w:val="TableParagraph"/>
              <w:spacing w:before="2"/>
              <w:ind w:left="1187"/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</w:t>
            </w:r>
            <w:r>
              <w:rPr>
                <w:rFonts w:ascii="Symbol" w:hAnsi="Symbol"/>
                <w:sz w:val="20"/>
              </w:rPr>
              <w:t></w:t>
            </w:r>
            <w:r>
              <w:rPr>
                <w:sz w:val="20"/>
              </w:rPr>
              <w:t xml:space="preserve"> </w:t>
            </w:r>
            <w:r>
              <w:rPr>
                <w:color w:val="1C1C1C"/>
                <w:sz w:val="20"/>
              </w:rPr>
              <w:t>Экспозиционный экран.</w:t>
            </w:r>
            <w:r w:rsidR="00DA0B9C">
              <w:rPr>
                <w:color w:val="1C1C1C"/>
                <w:sz w:val="20"/>
              </w:rPr>
              <w:t xml:space="preserve"> Проектор</w:t>
            </w:r>
          </w:p>
        </w:tc>
        <w:tc>
          <w:tcPr>
            <w:tcW w:w="4647" w:type="dxa"/>
            <w:tcBorders>
              <w:top w:val="nil"/>
              <w:bottom w:val="nil"/>
            </w:tcBorders>
          </w:tcPr>
          <w:p w:rsidR="00F6784C" w:rsidRDefault="00F6784C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F6784C" w:rsidRDefault="00D27F33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color w:val="1C1C1C"/>
                <w:w w:val="99"/>
                <w:sz w:val="20"/>
              </w:rPr>
              <w:t>1</w:t>
            </w:r>
          </w:p>
        </w:tc>
        <w:tc>
          <w:tcPr>
            <w:tcW w:w="5069" w:type="dxa"/>
            <w:vMerge/>
            <w:tcBorders>
              <w:top w:val="nil"/>
            </w:tcBorders>
          </w:tcPr>
          <w:p w:rsidR="00F6784C" w:rsidRDefault="00F6784C">
            <w:pPr>
              <w:rPr>
                <w:sz w:val="2"/>
                <w:szCs w:val="2"/>
              </w:rPr>
            </w:pPr>
          </w:p>
        </w:tc>
      </w:tr>
      <w:tr w:rsidR="00F6784C" w:rsidTr="00DA0B9C">
        <w:trPr>
          <w:trHeight w:val="308"/>
        </w:trPr>
        <w:tc>
          <w:tcPr>
            <w:tcW w:w="3953" w:type="dxa"/>
            <w:tcBorders>
              <w:top w:val="nil"/>
              <w:bottom w:val="nil"/>
            </w:tcBorders>
          </w:tcPr>
          <w:p w:rsidR="00F6784C" w:rsidRDefault="00D27F33">
            <w:pPr>
              <w:pStyle w:val="TableParagraph"/>
              <w:spacing w:before="9"/>
              <w:ind w:left="1187"/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</w:t>
            </w:r>
            <w:r>
              <w:rPr>
                <w:rFonts w:ascii="Symbol" w:hAnsi="Symbol"/>
                <w:sz w:val="20"/>
              </w:rPr>
              <w:t></w:t>
            </w:r>
            <w:r>
              <w:rPr>
                <w:sz w:val="20"/>
              </w:rPr>
              <w:t xml:space="preserve"> </w:t>
            </w:r>
            <w:r>
              <w:rPr>
                <w:color w:val="1C1C1C"/>
                <w:sz w:val="20"/>
              </w:rPr>
              <w:t>Компьютер</w:t>
            </w:r>
          </w:p>
        </w:tc>
        <w:tc>
          <w:tcPr>
            <w:tcW w:w="4647" w:type="dxa"/>
            <w:tcBorders>
              <w:top w:val="nil"/>
              <w:bottom w:val="nil"/>
            </w:tcBorders>
          </w:tcPr>
          <w:p w:rsidR="00F6784C" w:rsidRDefault="00F6784C">
            <w:pPr>
              <w:pStyle w:val="TableParagraph"/>
              <w:spacing w:before="1"/>
              <w:rPr>
                <w:b/>
                <w:sz w:val="18"/>
              </w:rPr>
            </w:pPr>
          </w:p>
          <w:p w:rsidR="00F6784C" w:rsidRDefault="00D27F33">
            <w:pPr>
              <w:pStyle w:val="TableParagraph"/>
              <w:spacing w:line="227" w:lineRule="exact"/>
              <w:ind w:left="5"/>
              <w:jc w:val="center"/>
              <w:rPr>
                <w:sz w:val="20"/>
              </w:rPr>
            </w:pPr>
            <w:r>
              <w:rPr>
                <w:color w:val="1C1C1C"/>
                <w:w w:val="99"/>
                <w:sz w:val="20"/>
              </w:rPr>
              <w:t>1</w:t>
            </w:r>
          </w:p>
        </w:tc>
        <w:tc>
          <w:tcPr>
            <w:tcW w:w="5069" w:type="dxa"/>
            <w:vMerge/>
            <w:tcBorders>
              <w:top w:val="nil"/>
            </w:tcBorders>
          </w:tcPr>
          <w:p w:rsidR="00F6784C" w:rsidRDefault="00F6784C">
            <w:pPr>
              <w:rPr>
                <w:sz w:val="2"/>
                <w:szCs w:val="2"/>
              </w:rPr>
            </w:pPr>
          </w:p>
        </w:tc>
      </w:tr>
      <w:tr w:rsidR="00F6784C" w:rsidTr="00DA0B9C">
        <w:trPr>
          <w:trHeight w:val="455"/>
        </w:trPr>
        <w:tc>
          <w:tcPr>
            <w:tcW w:w="3953" w:type="dxa"/>
            <w:tcBorders>
              <w:top w:val="nil"/>
            </w:tcBorders>
          </w:tcPr>
          <w:p w:rsidR="00F6784C" w:rsidRDefault="00F6784C">
            <w:pPr>
              <w:pStyle w:val="TableParagraph"/>
              <w:spacing w:before="16"/>
              <w:ind w:left="1187"/>
              <w:rPr>
                <w:sz w:val="20"/>
              </w:rPr>
            </w:pPr>
          </w:p>
        </w:tc>
        <w:tc>
          <w:tcPr>
            <w:tcW w:w="4647" w:type="dxa"/>
            <w:tcBorders>
              <w:top w:val="nil"/>
            </w:tcBorders>
          </w:tcPr>
          <w:p w:rsidR="00F6784C" w:rsidRDefault="00F6784C" w:rsidP="00DA0B9C">
            <w:pPr>
              <w:pStyle w:val="TableParagraph"/>
              <w:rPr>
                <w:sz w:val="20"/>
              </w:rPr>
            </w:pPr>
          </w:p>
        </w:tc>
        <w:tc>
          <w:tcPr>
            <w:tcW w:w="5069" w:type="dxa"/>
            <w:vMerge/>
            <w:tcBorders>
              <w:top w:val="nil"/>
            </w:tcBorders>
          </w:tcPr>
          <w:p w:rsidR="00F6784C" w:rsidRDefault="00F6784C">
            <w:pPr>
              <w:rPr>
                <w:sz w:val="2"/>
                <w:szCs w:val="2"/>
              </w:rPr>
            </w:pPr>
          </w:p>
        </w:tc>
      </w:tr>
    </w:tbl>
    <w:p w:rsidR="00F6784C" w:rsidRDefault="00F6784C">
      <w:pPr>
        <w:pStyle w:val="a3"/>
        <w:ind w:left="0"/>
        <w:rPr>
          <w:b/>
          <w:sz w:val="20"/>
        </w:rPr>
      </w:pPr>
    </w:p>
    <w:p w:rsidR="00F6784C" w:rsidRDefault="00F6784C">
      <w:pPr>
        <w:pStyle w:val="a3"/>
        <w:ind w:left="0"/>
        <w:rPr>
          <w:b/>
          <w:sz w:val="28"/>
        </w:rPr>
      </w:pPr>
    </w:p>
    <w:p w:rsidR="00DA0B9C" w:rsidRDefault="00DA0B9C">
      <w:pPr>
        <w:pStyle w:val="a3"/>
        <w:ind w:left="0"/>
        <w:rPr>
          <w:b/>
          <w:sz w:val="28"/>
        </w:rPr>
      </w:pPr>
    </w:p>
    <w:p w:rsidR="00DA0B9C" w:rsidRDefault="00DA0B9C">
      <w:pPr>
        <w:pStyle w:val="a3"/>
        <w:ind w:left="0"/>
        <w:rPr>
          <w:b/>
          <w:sz w:val="28"/>
        </w:rPr>
      </w:pPr>
    </w:p>
    <w:p w:rsidR="00DA0B9C" w:rsidRDefault="00DA0B9C">
      <w:pPr>
        <w:pStyle w:val="a3"/>
        <w:ind w:left="0"/>
        <w:rPr>
          <w:b/>
          <w:sz w:val="28"/>
        </w:rPr>
      </w:pPr>
    </w:p>
    <w:p w:rsidR="00DA0B9C" w:rsidRDefault="00DA0B9C">
      <w:pPr>
        <w:pStyle w:val="a3"/>
        <w:ind w:left="0"/>
        <w:rPr>
          <w:b/>
          <w:sz w:val="28"/>
        </w:rPr>
      </w:pPr>
    </w:p>
    <w:p w:rsidR="00DA0B9C" w:rsidRDefault="00DA0B9C">
      <w:pPr>
        <w:pStyle w:val="a3"/>
        <w:ind w:left="0"/>
        <w:rPr>
          <w:b/>
          <w:sz w:val="28"/>
        </w:rPr>
      </w:pPr>
    </w:p>
    <w:p w:rsidR="00F6784C" w:rsidRDefault="00D27F33">
      <w:pPr>
        <w:spacing w:before="89"/>
        <w:ind w:left="5201"/>
        <w:rPr>
          <w:b/>
          <w:sz w:val="28"/>
        </w:rPr>
      </w:pPr>
      <w:r>
        <w:rPr>
          <w:b/>
          <w:color w:val="333333"/>
          <w:sz w:val="28"/>
        </w:rPr>
        <w:lastRenderedPageBreak/>
        <w:t>Информационно-коммуникационные средства</w:t>
      </w:r>
    </w:p>
    <w:tbl>
      <w:tblPr>
        <w:tblStyle w:val="TableNormal"/>
        <w:tblW w:w="0" w:type="auto"/>
        <w:tblInd w:w="1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2"/>
        <w:gridCol w:w="4657"/>
        <w:gridCol w:w="5080"/>
      </w:tblGrid>
      <w:tr w:rsidR="00F6784C" w:rsidRPr="0016386F" w:rsidTr="00DA0B9C">
        <w:trPr>
          <w:trHeight w:val="6433"/>
        </w:trPr>
        <w:tc>
          <w:tcPr>
            <w:tcW w:w="3962" w:type="dxa"/>
          </w:tcPr>
          <w:p w:rsidR="00F6784C" w:rsidRPr="00DA0B9C" w:rsidRDefault="00DA0B9C">
            <w:pPr>
              <w:pStyle w:val="TableParagraph"/>
              <w:spacing w:line="223" w:lineRule="exact"/>
              <w:ind w:left="231" w:right="226"/>
              <w:jc w:val="center"/>
              <w:rPr>
                <w:b/>
                <w:sz w:val="20"/>
              </w:rPr>
            </w:pPr>
            <w:r w:rsidRPr="00DA0B9C">
              <w:rPr>
                <w:b/>
                <w:color w:val="333333"/>
              </w:rPr>
              <w:t>В</w:t>
            </w:r>
            <w:r w:rsidR="00D27F33" w:rsidRPr="00DA0B9C">
              <w:rPr>
                <w:b/>
                <w:color w:val="333333"/>
              </w:rPr>
              <w:t>идеофильмы</w:t>
            </w:r>
          </w:p>
        </w:tc>
        <w:tc>
          <w:tcPr>
            <w:tcW w:w="4657" w:type="dxa"/>
          </w:tcPr>
          <w:p w:rsidR="00F6784C" w:rsidRPr="00DA0B9C" w:rsidRDefault="00D27F33">
            <w:pPr>
              <w:pStyle w:val="TableParagraph"/>
              <w:spacing w:line="223" w:lineRule="exact"/>
              <w:ind w:left="640"/>
              <w:rPr>
                <w:b/>
                <w:color w:val="333333"/>
              </w:rPr>
            </w:pPr>
            <w:r w:rsidRPr="00DA0B9C">
              <w:rPr>
                <w:b/>
                <w:color w:val="333333"/>
              </w:rPr>
              <w:t>Электронные образовательные ресурсы</w:t>
            </w:r>
          </w:p>
          <w:p w:rsidR="00DA0B9C" w:rsidRPr="00DA0B9C" w:rsidRDefault="00DA0B9C">
            <w:pPr>
              <w:pStyle w:val="TableParagraph"/>
              <w:spacing w:line="223" w:lineRule="exact"/>
              <w:ind w:left="640"/>
              <w:rPr>
                <w:color w:val="333333"/>
              </w:rPr>
            </w:pPr>
          </w:p>
          <w:p w:rsidR="00DA0B9C" w:rsidRPr="00DA0B9C" w:rsidRDefault="00DA0B9C" w:rsidP="00DA0B9C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ind w:firstLine="0"/>
            </w:pPr>
            <w:proofErr w:type="spellStart"/>
            <w:r w:rsidRPr="00DA0B9C">
              <w:t>Аудиокурсы</w:t>
            </w:r>
            <w:proofErr w:type="spellEnd"/>
            <w:r w:rsidRPr="00DA0B9C">
              <w:rPr>
                <w:spacing w:val="-38"/>
              </w:rPr>
              <w:t xml:space="preserve"> </w:t>
            </w:r>
            <w:r w:rsidRPr="00DA0B9C">
              <w:t>для</w:t>
            </w:r>
            <w:r w:rsidRPr="00DA0B9C">
              <w:rPr>
                <w:spacing w:val="-38"/>
              </w:rPr>
              <w:t xml:space="preserve"> </w:t>
            </w:r>
            <w:r w:rsidRPr="00DA0B9C">
              <w:t>занятий</w:t>
            </w:r>
            <w:r w:rsidRPr="00DA0B9C">
              <w:rPr>
                <w:spacing w:val="-37"/>
              </w:rPr>
              <w:t xml:space="preserve"> </w:t>
            </w:r>
            <w:r w:rsidRPr="00DA0B9C">
              <w:t>в</w:t>
            </w:r>
            <w:r w:rsidRPr="00DA0B9C">
              <w:rPr>
                <w:spacing w:val="-37"/>
              </w:rPr>
              <w:t xml:space="preserve"> </w:t>
            </w:r>
            <w:r w:rsidRPr="00DA0B9C">
              <w:t>классе</w:t>
            </w:r>
            <w:r w:rsidRPr="00DA0B9C">
              <w:rPr>
                <w:spacing w:val="-38"/>
              </w:rPr>
              <w:t xml:space="preserve"> </w:t>
            </w:r>
            <w:r w:rsidRPr="00DA0B9C">
              <w:t>и</w:t>
            </w:r>
            <w:r w:rsidRPr="00DA0B9C">
              <w:rPr>
                <w:spacing w:val="-36"/>
              </w:rPr>
              <w:t xml:space="preserve"> </w:t>
            </w:r>
            <w:r w:rsidRPr="00DA0B9C">
              <w:t>дома;</w:t>
            </w:r>
          </w:p>
          <w:p w:rsidR="00DA0B9C" w:rsidRPr="00DA0B9C" w:rsidRDefault="0013382F" w:rsidP="00DA0B9C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204"/>
              <w:ind w:firstLine="0"/>
            </w:pPr>
            <w:hyperlink r:id="rId75">
              <w:r w:rsidR="00DA0B9C" w:rsidRPr="00DA0B9C">
                <w:rPr>
                  <w:spacing w:val="-50"/>
                  <w:w w:val="99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Видеокурс на DVD</w:t>
              </w:r>
              <w:r w:rsidR="00DA0B9C" w:rsidRPr="00DA0B9C">
                <w:rPr>
                  <w:spacing w:val="1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(DVD-</w:t>
              </w:r>
              <w:proofErr w:type="spellStart"/>
              <w:r w:rsidR="00DA0B9C" w:rsidRPr="00DA0B9C">
                <w:rPr>
                  <w:u w:val="single"/>
                </w:rPr>
                <w:t>video</w:t>
              </w:r>
              <w:proofErr w:type="spellEnd"/>
              <w:r w:rsidR="00DA0B9C" w:rsidRPr="00DA0B9C">
                <w:rPr>
                  <w:u w:val="single"/>
                </w:rPr>
                <w:t>);</w:t>
              </w:r>
            </w:hyperlink>
          </w:p>
          <w:p w:rsidR="00DA0B9C" w:rsidRPr="00DA0B9C" w:rsidRDefault="0013382F" w:rsidP="00DA0B9C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96" w:line="242" w:lineRule="auto"/>
              <w:ind w:right="209" w:firstLine="0"/>
            </w:pPr>
            <w:hyperlink r:id="rId76">
              <w:r w:rsidR="00DA0B9C" w:rsidRPr="00DA0B9C">
                <w:rPr>
                  <w:spacing w:val="-50"/>
                  <w:w w:val="99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Электронное приложение для</w:t>
              </w:r>
              <w:r w:rsidR="00DA0B9C" w:rsidRPr="00DA0B9C">
                <w:rPr>
                  <w:spacing w:val="-19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компьютера</w:t>
              </w:r>
            </w:hyperlink>
            <w:hyperlink r:id="rId77">
              <w:r w:rsidR="00DA0B9C" w:rsidRPr="00DA0B9C">
                <w:rPr>
                  <w:u w:val="single"/>
                </w:rPr>
                <w:t xml:space="preserve"> (DVD-ROM, 3-4 классы);</w:t>
              </w:r>
            </w:hyperlink>
          </w:p>
          <w:p w:rsidR="00DA0B9C" w:rsidRPr="00DA0B9C" w:rsidRDefault="0013382F" w:rsidP="00DA0B9C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95"/>
              <w:ind w:firstLine="0"/>
            </w:pPr>
            <w:hyperlink r:id="rId78">
              <w:r w:rsidR="00DA0B9C" w:rsidRPr="00DA0B9C">
                <w:rPr>
                  <w:spacing w:val="-50"/>
                  <w:w w:val="99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Программное обеспечение</w:t>
              </w:r>
              <w:r w:rsidR="00DA0B9C" w:rsidRPr="00DA0B9C">
                <w:rPr>
                  <w:spacing w:val="-1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для</w:t>
              </w:r>
            </w:hyperlink>
          </w:p>
          <w:p w:rsidR="00DA0B9C" w:rsidRPr="00DA0B9C" w:rsidRDefault="0013382F" w:rsidP="00DA0B9C">
            <w:pPr>
              <w:pStyle w:val="TableParagraph"/>
              <w:spacing w:before="2"/>
              <w:ind w:left="107"/>
            </w:pPr>
            <w:hyperlink r:id="rId79">
              <w:r w:rsidR="00DA0B9C" w:rsidRPr="00DA0B9C">
                <w:rPr>
                  <w:w w:val="99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интерактивной доски;</w:t>
              </w:r>
            </w:hyperlink>
          </w:p>
          <w:p w:rsidR="00DA0B9C" w:rsidRPr="00DA0B9C" w:rsidRDefault="00DA0B9C" w:rsidP="00DA0B9C">
            <w:pPr>
              <w:pStyle w:val="TableParagraph"/>
              <w:spacing w:before="2"/>
            </w:pPr>
          </w:p>
          <w:p w:rsidR="00DA0B9C" w:rsidRPr="00DA0B9C" w:rsidRDefault="0013382F" w:rsidP="00DA0B9C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line="245" w:lineRule="exact"/>
              <w:ind w:firstLine="0"/>
            </w:pPr>
            <w:hyperlink r:id="rId80">
              <w:r w:rsidR="00DA0B9C" w:rsidRPr="00DA0B9C">
                <w:rPr>
                  <w:color w:val="3366CC"/>
                  <w:spacing w:val="-50"/>
                  <w:w w:val="99"/>
                  <w:u w:val="single" w:color="3366CC"/>
                </w:rPr>
                <w:t xml:space="preserve"> </w:t>
              </w:r>
              <w:r w:rsidR="00DA0B9C" w:rsidRPr="00DA0B9C">
                <w:rPr>
                  <w:color w:val="3366CC"/>
                  <w:u w:val="single" w:color="3366CC"/>
                </w:rPr>
                <w:t>Электронное приложение к учебнику</w:t>
              </w:r>
              <w:r w:rsidR="00DA0B9C" w:rsidRPr="00DA0B9C">
                <w:rPr>
                  <w:color w:val="3366CC"/>
                  <w:spacing w:val="-6"/>
                  <w:u w:val="single" w:color="3366CC"/>
                </w:rPr>
                <w:t xml:space="preserve"> </w:t>
              </w:r>
              <w:r w:rsidR="00DA0B9C" w:rsidRPr="00DA0B9C">
                <w:rPr>
                  <w:color w:val="3366CC"/>
                  <w:spacing w:val="4"/>
                  <w:u w:val="single" w:color="3366CC"/>
                </w:rPr>
                <w:t>с</w:t>
              </w:r>
            </w:hyperlink>
          </w:p>
          <w:p w:rsidR="00DA0B9C" w:rsidRPr="00DA0B9C" w:rsidRDefault="0013382F" w:rsidP="00DA0B9C">
            <w:pPr>
              <w:pStyle w:val="TableParagraph"/>
              <w:ind w:left="107"/>
            </w:pPr>
            <w:hyperlink r:id="rId81">
              <w:r w:rsidR="00DA0B9C" w:rsidRPr="00DA0B9C">
                <w:rPr>
                  <w:color w:val="3366CC"/>
                  <w:w w:val="99"/>
                  <w:u w:val="single" w:color="3366CC"/>
                </w:rPr>
                <w:t xml:space="preserve"> </w:t>
              </w:r>
              <w:proofErr w:type="spellStart"/>
              <w:r w:rsidR="00DA0B9C" w:rsidRPr="00DA0B9C">
                <w:rPr>
                  <w:color w:val="3366CC"/>
                  <w:u w:val="single" w:color="3366CC"/>
                </w:rPr>
                <w:t>аудиокурсом</w:t>
              </w:r>
              <w:proofErr w:type="spellEnd"/>
              <w:r w:rsidR="00DA0B9C" w:rsidRPr="00DA0B9C">
                <w:rPr>
                  <w:color w:val="3366CC"/>
                  <w:u w:val="single" w:color="3366CC"/>
                </w:rPr>
                <w:t xml:space="preserve"> для самостоятельных занятий дома</w:t>
              </w:r>
            </w:hyperlink>
          </w:p>
          <w:p w:rsidR="00DA0B9C" w:rsidRPr="00DA0B9C" w:rsidRDefault="0013382F" w:rsidP="00DA0B9C">
            <w:pPr>
              <w:pStyle w:val="TableParagraph"/>
              <w:spacing w:before="3"/>
              <w:ind w:left="107"/>
            </w:pPr>
            <w:hyperlink r:id="rId82">
              <w:r w:rsidR="00DA0B9C" w:rsidRPr="00DA0B9C">
                <w:rPr>
                  <w:color w:val="3366CC"/>
                  <w:w w:val="99"/>
                  <w:u w:val="single" w:color="3366CC"/>
                </w:rPr>
                <w:t xml:space="preserve"> </w:t>
              </w:r>
              <w:r w:rsidR="00DA0B9C" w:rsidRPr="00DA0B9C">
                <w:rPr>
                  <w:color w:val="3366CC"/>
                  <w:u w:val="single" w:color="3366CC"/>
                </w:rPr>
                <w:t>("Просвещение"-ABBYY).</w:t>
              </w:r>
            </w:hyperlink>
          </w:p>
          <w:p w:rsidR="00DA0B9C" w:rsidRPr="00DA0B9C" w:rsidRDefault="0013382F" w:rsidP="00DA0B9C">
            <w:pPr>
              <w:pStyle w:val="TableParagraph"/>
              <w:spacing w:line="223" w:lineRule="exact"/>
              <w:ind w:left="640"/>
            </w:pPr>
            <w:hyperlink r:id="rId83">
              <w:r w:rsidR="00DA0B9C" w:rsidRPr="00DA0B9C">
                <w:rPr>
                  <w:color w:val="0000FF"/>
                  <w:w w:val="95"/>
                  <w:u w:val="single" w:color="0000FF"/>
                </w:rPr>
                <w:t>http://www.prosv.ru/umk/spotlight/info.aspx?</w:t>
              </w:r>
            </w:hyperlink>
            <w:hyperlink r:id="rId84">
              <w:r w:rsidR="00DA0B9C" w:rsidRPr="00DA0B9C">
                <w:rPr>
                  <w:color w:val="0000FF"/>
                  <w:w w:val="95"/>
                  <w:u w:val="single" w:color="0000FF"/>
                </w:rPr>
                <w:t xml:space="preserve"> </w:t>
              </w:r>
              <w:proofErr w:type="spellStart"/>
              <w:r w:rsidR="00DA0B9C" w:rsidRPr="00DA0B9C">
                <w:rPr>
                  <w:color w:val="0000FF"/>
                  <w:u w:val="single" w:color="0000FF"/>
                </w:rPr>
                <w:t>ob_no</w:t>
              </w:r>
              <w:proofErr w:type="spellEnd"/>
              <w:r w:rsidR="00DA0B9C" w:rsidRPr="00DA0B9C">
                <w:rPr>
                  <w:color w:val="0000FF"/>
                  <w:u w:val="single" w:color="0000FF"/>
                </w:rPr>
                <w:t>=10709</w:t>
              </w:r>
            </w:hyperlink>
          </w:p>
        </w:tc>
        <w:tc>
          <w:tcPr>
            <w:tcW w:w="5080" w:type="dxa"/>
          </w:tcPr>
          <w:p w:rsidR="00F6784C" w:rsidRPr="00DA0B9C" w:rsidRDefault="00D27F33">
            <w:pPr>
              <w:pStyle w:val="TableParagraph"/>
              <w:spacing w:line="223" w:lineRule="exact"/>
              <w:ind w:left="1714" w:right="1713"/>
              <w:jc w:val="center"/>
              <w:rPr>
                <w:b/>
                <w:color w:val="333333"/>
              </w:rPr>
            </w:pPr>
            <w:r w:rsidRPr="00DA0B9C">
              <w:rPr>
                <w:b/>
                <w:color w:val="333333"/>
              </w:rPr>
              <w:t>Ресурсы интернета</w:t>
            </w:r>
          </w:p>
          <w:p w:rsidR="00DA0B9C" w:rsidRPr="00DA0B9C" w:rsidRDefault="00DA0B9C">
            <w:pPr>
              <w:pStyle w:val="TableParagraph"/>
              <w:spacing w:line="223" w:lineRule="exact"/>
              <w:ind w:left="1714" w:right="1713"/>
              <w:jc w:val="center"/>
              <w:rPr>
                <w:color w:val="333333"/>
              </w:rPr>
            </w:pPr>
          </w:p>
          <w:p w:rsidR="00DA0B9C" w:rsidRPr="00DA0B9C" w:rsidRDefault="00DA0B9C" w:rsidP="00DA0B9C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ind w:firstLine="0"/>
            </w:pPr>
            <w:proofErr w:type="spellStart"/>
            <w:r w:rsidRPr="00DA0B9C">
              <w:t>Аудиокурсы</w:t>
            </w:r>
            <w:proofErr w:type="spellEnd"/>
            <w:r w:rsidRPr="00DA0B9C">
              <w:rPr>
                <w:spacing w:val="-30"/>
              </w:rPr>
              <w:t xml:space="preserve"> </w:t>
            </w:r>
            <w:r w:rsidRPr="00DA0B9C">
              <w:t>для</w:t>
            </w:r>
            <w:r w:rsidRPr="00DA0B9C">
              <w:rPr>
                <w:spacing w:val="-29"/>
              </w:rPr>
              <w:t xml:space="preserve"> </w:t>
            </w:r>
            <w:r w:rsidRPr="00DA0B9C">
              <w:t>занятий</w:t>
            </w:r>
            <w:r w:rsidRPr="00DA0B9C">
              <w:rPr>
                <w:spacing w:val="-28"/>
              </w:rPr>
              <w:t xml:space="preserve"> </w:t>
            </w:r>
            <w:r w:rsidRPr="00DA0B9C">
              <w:t>в</w:t>
            </w:r>
            <w:r w:rsidRPr="00DA0B9C">
              <w:rPr>
                <w:spacing w:val="-27"/>
              </w:rPr>
              <w:t xml:space="preserve"> </w:t>
            </w:r>
            <w:r w:rsidRPr="00DA0B9C">
              <w:t>классе</w:t>
            </w:r>
            <w:r w:rsidRPr="00DA0B9C">
              <w:rPr>
                <w:spacing w:val="-29"/>
              </w:rPr>
              <w:t xml:space="preserve"> </w:t>
            </w:r>
            <w:r w:rsidRPr="00DA0B9C">
              <w:t>и</w:t>
            </w:r>
            <w:r w:rsidRPr="00DA0B9C">
              <w:rPr>
                <w:spacing w:val="-26"/>
              </w:rPr>
              <w:t xml:space="preserve"> </w:t>
            </w:r>
            <w:r w:rsidRPr="00DA0B9C">
              <w:t>дома;</w:t>
            </w:r>
          </w:p>
          <w:p w:rsidR="00DA0B9C" w:rsidRPr="00DA0B9C" w:rsidRDefault="0013382F" w:rsidP="00DA0B9C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before="203"/>
              <w:ind w:firstLine="0"/>
            </w:pPr>
            <w:hyperlink r:id="rId85">
              <w:r w:rsidR="00DA0B9C" w:rsidRPr="00DA0B9C">
                <w:rPr>
                  <w:spacing w:val="-50"/>
                  <w:w w:val="99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Видеокурс на DVD</w:t>
              </w:r>
              <w:r w:rsidR="00DA0B9C" w:rsidRPr="00DA0B9C">
                <w:rPr>
                  <w:spacing w:val="1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(DVD-</w:t>
              </w:r>
              <w:proofErr w:type="spellStart"/>
              <w:r w:rsidR="00DA0B9C" w:rsidRPr="00DA0B9C">
                <w:rPr>
                  <w:u w:val="single"/>
                </w:rPr>
                <w:t>video</w:t>
              </w:r>
              <w:proofErr w:type="spellEnd"/>
              <w:r w:rsidR="00DA0B9C" w:rsidRPr="00DA0B9C">
                <w:rPr>
                  <w:u w:val="single"/>
                </w:rPr>
                <w:t>);</w:t>
              </w:r>
            </w:hyperlink>
          </w:p>
          <w:p w:rsidR="00DA0B9C" w:rsidRPr="00DA0B9C" w:rsidRDefault="0013382F" w:rsidP="00DA0B9C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before="197" w:line="242" w:lineRule="auto"/>
              <w:ind w:right="634" w:firstLine="0"/>
            </w:pPr>
            <w:hyperlink r:id="rId86">
              <w:r w:rsidR="00DA0B9C" w:rsidRPr="00DA0B9C">
                <w:rPr>
                  <w:spacing w:val="-50"/>
                  <w:w w:val="99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Электронное приложение для</w:t>
              </w:r>
              <w:r w:rsidR="00DA0B9C" w:rsidRPr="00DA0B9C">
                <w:rPr>
                  <w:spacing w:val="-19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компьютера</w:t>
              </w:r>
            </w:hyperlink>
            <w:hyperlink r:id="rId87">
              <w:r w:rsidR="00DA0B9C" w:rsidRPr="00DA0B9C">
                <w:rPr>
                  <w:u w:val="single"/>
                </w:rPr>
                <w:t xml:space="preserve"> (DVD-ROM, 3-4 классы);</w:t>
              </w:r>
            </w:hyperlink>
          </w:p>
          <w:p w:rsidR="00DA0B9C" w:rsidRPr="00DA0B9C" w:rsidRDefault="0013382F" w:rsidP="00DA0B9C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before="195"/>
              <w:ind w:firstLine="0"/>
            </w:pPr>
            <w:hyperlink r:id="rId88">
              <w:r w:rsidR="00DA0B9C" w:rsidRPr="00DA0B9C">
                <w:rPr>
                  <w:spacing w:val="-50"/>
                  <w:w w:val="99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Программное обеспечение для</w:t>
              </w:r>
              <w:r w:rsidR="00DA0B9C" w:rsidRPr="00DA0B9C">
                <w:rPr>
                  <w:spacing w:val="-5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интерактивной</w:t>
              </w:r>
            </w:hyperlink>
          </w:p>
          <w:p w:rsidR="00DA0B9C" w:rsidRPr="00DA0B9C" w:rsidRDefault="0013382F" w:rsidP="00DA0B9C">
            <w:pPr>
              <w:pStyle w:val="TableParagraph"/>
              <w:spacing w:before="2"/>
              <w:ind w:left="107"/>
            </w:pPr>
            <w:hyperlink r:id="rId89">
              <w:r w:rsidR="00DA0B9C" w:rsidRPr="00DA0B9C">
                <w:rPr>
                  <w:w w:val="99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доски;</w:t>
              </w:r>
            </w:hyperlink>
          </w:p>
          <w:p w:rsidR="00DA0B9C" w:rsidRPr="00DA0B9C" w:rsidRDefault="0013382F" w:rsidP="00DA0B9C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before="197" w:line="245" w:lineRule="exact"/>
              <w:ind w:firstLine="0"/>
            </w:pPr>
            <w:hyperlink r:id="rId90">
              <w:r w:rsidR="00DA0B9C" w:rsidRPr="00DA0B9C">
                <w:rPr>
                  <w:color w:val="3366CC"/>
                  <w:spacing w:val="-50"/>
                  <w:w w:val="99"/>
                  <w:u w:val="single" w:color="3366CC"/>
                </w:rPr>
                <w:t xml:space="preserve"> </w:t>
              </w:r>
              <w:r w:rsidR="00DA0B9C" w:rsidRPr="00DA0B9C">
                <w:rPr>
                  <w:color w:val="3366CC"/>
                  <w:u w:val="single" w:color="3366CC"/>
                </w:rPr>
                <w:t>Электронное приложение к учебнику</w:t>
              </w:r>
              <w:r w:rsidR="00DA0B9C" w:rsidRPr="00DA0B9C">
                <w:rPr>
                  <w:color w:val="3366CC"/>
                  <w:spacing w:val="-4"/>
                  <w:u w:val="single" w:color="3366CC"/>
                </w:rPr>
                <w:t xml:space="preserve"> </w:t>
              </w:r>
              <w:r w:rsidR="00DA0B9C" w:rsidRPr="00DA0B9C">
                <w:rPr>
                  <w:color w:val="3366CC"/>
                  <w:spacing w:val="4"/>
                  <w:u w:val="single" w:color="3366CC"/>
                </w:rPr>
                <w:t>с</w:t>
              </w:r>
            </w:hyperlink>
          </w:p>
          <w:p w:rsidR="00DA0B9C" w:rsidRPr="00DA0B9C" w:rsidRDefault="0013382F" w:rsidP="00DA0B9C">
            <w:pPr>
              <w:pStyle w:val="TableParagraph"/>
              <w:ind w:left="107"/>
            </w:pPr>
            <w:hyperlink r:id="rId91">
              <w:r w:rsidR="00DA0B9C" w:rsidRPr="00DA0B9C">
                <w:rPr>
                  <w:color w:val="3366CC"/>
                  <w:w w:val="99"/>
                  <w:u w:val="single" w:color="3366CC"/>
                </w:rPr>
                <w:t xml:space="preserve"> </w:t>
              </w:r>
              <w:proofErr w:type="spellStart"/>
              <w:r w:rsidR="00DA0B9C" w:rsidRPr="00DA0B9C">
                <w:rPr>
                  <w:color w:val="3366CC"/>
                  <w:u w:val="single" w:color="3366CC"/>
                </w:rPr>
                <w:t>аудиокурсом</w:t>
              </w:r>
              <w:proofErr w:type="spellEnd"/>
              <w:r w:rsidR="00DA0B9C" w:rsidRPr="00DA0B9C">
                <w:rPr>
                  <w:color w:val="3366CC"/>
                  <w:u w:val="single" w:color="3366CC"/>
                </w:rPr>
                <w:t xml:space="preserve"> для самостоятельных занятий дома</w:t>
              </w:r>
            </w:hyperlink>
          </w:p>
          <w:p w:rsidR="00DA0B9C" w:rsidRPr="00DA0B9C" w:rsidRDefault="0013382F" w:rsidP="00DA0B9C">
            <w:pPr>
              <w:pStyle w:val="TableParagraph"/>
              <w:spacing w:before="3"/>
              <w:ind w:left="107"/>
            </w:pPr>
            <w:hyperlink r:id="rId92">
              <w:r w:rsidR="00DA0B9C" w:rsidRPr="00DA0B9C">
                <w:rPr>
                  <w:color w:val="3366CC"/>
                  <w:w w:val="99"/>
                  <w:u w:val="single" w:color="3366CC"/>
                </w:rPr>
                <w:t xml:space="preserve"> </w:t>
              </w:r>
              <w:r w:rsidR="00DA0B9C" w:rsidRPr="00DA0B9C">
                <w:rPr>
                  <w:color w:val="3366CC"/>
                  <w:u w:val="single" w:color="3366CC"/>
                </w:rPr>
                <w:t>("Просвещение"-ABBYY).</w:t>
              </w:r>
            </w:hyperlink>
          </w:p>
          <w:p w:rsidR="00DA0B9C" w:rsidRPr="00DA0B9C" w:rsidRDefault="0013382F" w:rsidP="00DA0B9C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before="197" w:line="242" w:lineRule="auto"/>
              <w:ind w:right="194" w:firstLine="0"/>
              <w:rPr>
                <w:lang w:val="en-US"/>
              </w:rPr>
            </w:pPr>
            <w:hyperlink r:id="rId93">
              <w:r w:rsidR="00DA0B9C" w:rsidRPr="00DA0B9C">
                <w:rPr>
                  <w:color w:val="0000FF"/>
                  <w:w w:val="95"/>
                  <w:u w:val="single" w:color="0000FF"/>
                  <w:lang w:val="en-US"/>
                </w:rPr>
                <w:t>http://www.prosv.ru/umk/spotlight/info.aspx?ob_n</w:t>
              </w:r>
            </w:hyperlink>
            <w:hyperlink r:id="rId94">
              <w:r w:rsidR="00DA0B9C" w:rsidRPr="00DA0B9C">
                <w:rPr>
                  <w:color w:val="0000FF"/>
                  <w:w w:val="95"/>
                  <w:u w:val="single" w:color="0000FF"/>
                  <w:lang w:val="en-US"/>
                </w:rPr>
                <w:t xml:space="preserve"> </w:t>
              </w:r>
              <w:r w:rsidR="00DA0B9C" w:rsidRPr="00DA0B9C">
                <w:rPr>
                  <w:color w:val="0000FF"/>
                  <w:u w:val="single" w:color="0000FF"/>
                  <w:lang w:val="en-US"/>
                </w:rPr>
                <w:t>o=10709</w:t>
              </w:r>
            </w:hyperlink>
          </w:p>
          <w:p w:rsidR="00DA0B9C" w:rsidRPr="00DA0B9C" w:rsidRDefault="00DA0B9C">
            <w:pPr>
              <w:pStyle w:val="TableParagraph"/>
              <w:spacing w:line="223" w:lineRule="exact"/>
              <w:ind w:left="1714" w:right="1713"/>
              <w:jc w:val="center"/>
              <w:rPr>
                <w:lang w:val="en-US"/>
              </w:rPr>
            </w:pPr>
          </w:p>
        </w:tc>
      </w:tr>
    </w:tbl>
    <w:p w:rsidR="00F6784C" w:rsidRPr="009235F2" w:rsidRDefault="00F6784C" w:rsidP="00DA0B9C">
      <w:pPr>
        <w:pStyle w:val="a3"/>
        <w:spacing w:before="4"/>
        <w:ind w:left="0"/>
        <w:rPr>
          <w:sz w:val="17"/>
          <w:lang w:val="en-US"/>
        </w:rPr>
      </w:pPr>
    </w:p>
    <w:sectPr w:rsidR="00F6784C" w:rsidRPr="009235F2">
      <w:footerReference w:type="default" r:id="rId95"/>
      <w:pgSz w:w="16840" w:h="11910" w:orient="landscape"/>
      <w:pgMar w:top="1100" w:right="0" w:bottom="1120" w:left="74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82F" w:rsidRDefault="0013382F">
      <w:r>
        <w:separator/>
      </w:r>
    </w:p>
  </w:endnote>
  <w:endnote w:type="continuationSeparator" w:id="0">
    <w:p w:rsidR="0013382F" w:rsidRDefault="00133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11E" w:rsidRDefault="0013382F">
    <w:pPr>
      <w:pStyle w:val="a3"/>
      <w:spacing w:line="14" w:lineRule="auto"/>
      <w:ind w:left="0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72.2pt;margin-top:534.2pt;width:15.3pt;height:13.05pt;z-index:-337936;mso-position-horizontal-relative:page;mso-position-vertical-relative:page" filled="f" stroked="f">
          <v:textbox inset="0,0,0,0">
            <w:txbxContent>
              <w:p w:rsidR="0000411E" w:rsidRDefault="0000411E">
                <w:pPr>
                  <w:spacing w:line="232" w:lineRule="exact"/>
                  <w:ind w:left="40"/>
                  <w:rPr>
                    <w:rFonts w:ascii="Verdana"/>
                  </w:rPr>
                </w:pPr>
                <w:r>
                  <w:fldChar w:fldCharType="begin"/>
                </w:r>
                <w:r>
                  <w:rPr>
                    <w:rFonts w:ascii="Verdana"/>
                    <w:w w:val="90"/>
                  </w:rPr>
                  <w:instrText xml:space="preserve"> PAGE </w:instrText>
                </w:r>
                <w:r>
                  <w:fldChar w:fldCharType="separate"/>
                </w:r>
                <w:r w:rsidR="0016386F">
                  <w:rPr>
                    <w:rFonts w:ascii="Verdana"/>
                    <w:noProof/>
                    <w:w w:val="9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11E" w:rsidRDefault="0013382F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66.7pt;margin-top:534.2pt;width:20.75pt;height:13.05pt;z-index:-337888;mso-position-horizontal-relative:page;mso-position-vertical-relative:page" filled="f" stroked="f">
          <v:textbox inset="0,0,0,0">
            <w:txbxContent>
              <w:p w:rsidR="0000411E" w:rsidRDefault="0000411E">
                <w:pPr>
                  <w:spacing w:line="232" w:lineRule="exact"/>
                  <w:ind w:left="40"/>
                  <w:rPr>
                    <w:rFonts w:ascii="Verdana"/>
                  </w:rPr>
                </w:pPr>
                <w:r>
                  <w:fldChar w:fldCharType="begin"/>
                </w:r>
                <w:r>
                  <w:rPr>
                    <w:rFonts w:ascii="Verdana"/>
                    <w:w w:val="85"/>
                  </w:rPr>
                  <w:instrText xml:space="preserve"> PAGE </w:instrText>
                </w:r>
                <w:r>
                  <w:fldChar w:fldCharType="separate"/>
                </w:r>
                <w:r w:rsidR="0016386F">
                  <w:rPr>
                    <w:rFonts w:ascii="Verdana"/>
                    <w:noProof/>
                    <w:w w:val="85"/>
                  </w:rPr>
                  <w:t>46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11E" w:rsidRDefault="0013382F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66.7pt;margin-top:534.2pt;width:20.75pt;height:13.05pt;z-index:-337864;mso-position-horizontal-relative:page;mso-position-vertical-relative:page" filled="f" stroked="f">
          <v:textbox inset="0,0,0,0">
            <w:txbxContent>
              <w:p w:rsidR="0000411E" w:rsidRDefault="0000411E">
                <w:pPr>
                  <w:spacing w:line="232" w:lineRule="exact"/>
                  <w:ind w:left="40"/>
                  <w:rPr>
                    <w:rFonts w:ascii="Verdana"/>
                  </w:rPr>
                </w:pPr>
                <w:r>
                  <w:fldChar w:fldCharType="begin"/>
                </w:r>
                <w:r>
                  <w:rPr>
                    <w:rFonts w:ascii="Verdana"/>
                    <w:w w:val="85"/>
                  </w:rPr>
                  <w:instrText xml:space="preserve"> PAGE </w:instrText>
                </w:r>
                <w:r>
                  <w:fldChar w:fldCharType="separate"/>
                </w:r>
                <w:r w:rsidR="0016386F">
                  <w:rPr>
                    <w:rFonts w:ascii="Verdana"/>
                    <w:noProof/>
                    <w:w w:val="85"/>
                  </w:rPr>
                  <w:t>48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82F" w:rsidRDefault="0013382F">
      <w:r>
        <w:separator/>
      </w:r>
    </w:p>
  </w:footnote>
  <w:footnote w:type="continuationSeparator" w:id="0">
    <w:p w:rsidR="0013382F" w:rsidRDefault="00133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8258C"/>
    <w:multiLevelType w:val="hybridMultilevel"/>
    <w:tmpl w:val="27401908"/>
    <w:lvl w:ilvl="0" w:tplc="C21EA17A">
      <w:start w:val="1"/>
      <w:numFmt w:val="decimal"/>
      <w:lvlText w:val="%1."/>
      <w:lvlJc w:val="left"/>
      <w:pPr>
        <w:ind w:left="107" w:hanging="201"/>
        <w:jc w:val="left"/>
      </w:pPr>
      <w:rPr>
        <w:rFonts w:hint="default"/>
        <w:spacing w:val="0"/>
        <w:w w:val="99"/>
        <w:lang w:val="ru-RU" w:eastAsia="ru-RU" w:bidi="ru-RU"/>
      </w:rPr>
    </w:lvl>
    <w:lvl w:ilvl="1" w:tplc="30021316">
      <w:numFmt w:val="bullet"/>
      <w:lvlText w:val="•"/>
      <w:lvlJc w:val="left"/>
      <w:pPr>
        <w:ind w:left="793" w:hanging="201"/>
      </w:pPr>
      <w:rPr>
        <w:rFonts w:hint="default"/>
        <w:lang w:val="ru-RU" w:eastAsia="ru-RU" w:bidi="ru-RU"/>
      </w:rPr>
    </w:lvl>
    <w:lvl w:ilvl="2" w:tplc="A95A7A30">
      <w:numFmt w:val="bullet"/>
      <w:lvlText w:val="•"/>
      <w:lvlJc w:val="left"/>
      <w:pPr>
        <w:ind w:left="1487" w:hanging="201"/>
      </w:pPr>
      <w:rPr>
        <w:rFonts w:hint="default"/>
        <w:lang w:val="ru-RU" w:eastAsia="ru-RU" w:bidi="ru-RU"/>
      </w:rPr>
    </w:lvl>
    <w:lvl w:ilvl="3" w:tplc="29C6E5F2">
      <w:numFmt w:val="bullet"/>
      <w:lvlText w:val="•"/>
      <w:lvlJc w:val="left"/>
      <w:pPr>
        <w:ind w:left="2181" w:hanging="201"/>
      </w:pPr>
      <w:rPr>
        <w:rFonts w:hint="default"/>
        <w:lang w:val="ru-RU" w:eastAsia="ru-RU" w:bidi="ru-RU"/>
      </w:rPr>
    </w:lvl>
    <w:lvl w:ilvl="4" w:tplc="15EEB6D2">
      <w:numFmt w:val="bullet"/>
      <w:lvlText w:val="•"/>
      <w:lvlJc w:val="left"/>
      <w:pPr>
        <w:ind w:left="2874" w:hanging="201"/>
      </w:pPr>
      <w:rPr>
        <w:rFonts w:hint="default"/>
        <w:lang w:val="ru-RU" w:eastAsia="ru-RU" w:bidi="ru-RU"/>
      </w:rPr>
    </w:lvl>
    <w:lvl w:ilvl="5" w:tplc="1C78937E">
      <w:numFmt w:val="bullet"/>
      <w:lvlText w:val="•"/>
      <w:lvlJc w:val="left"/>
      <w:pPr>
        <w:ind w:left="3568" w:hanging="201"/>
      </w:pPr>
      <w:rPr>
        <w:rFonts w:hint="default"/>
        <w:lang w:val="ru-RU" w:eastAsia="ru-RU" w:bidi="ru-RU"/>
      </w:rPr>
    </w:lvl>
    <w:lvl w:ilvl="6" w:tplc="F7BED898">
      <w:numFmt w:val="bullet"/>
      <w:lvlText w:val="•"/>
      <w:lvlJc w:val="left"/>
      <w:pPr>
        <w:ind w:left="4262" w:hanging="201"/>
      </w:pPr>
      <w:rPr>
        <w:rFonts w:hint="default"/>
        <w:lang w:val="ru-RU" w:eastAsia="ru-RU" w:bidi="ru-RU"/>
      </w:rPr>
    </w:lvl>
    <w:lvl w:ilvl="7" w:tplc="F24C0844">
      <w:numFmt w:val="bullet"/>
      <w:lvlText w:val="•"/>
      <w:lvlJc w:val="left"/>
      <w:pPr>
        <w:ind w:left="4955" w:hanging="201"/>
      </w:pPr>
      <w:rPr>
        <w:rFonts w:hint="default"/>
        <w:lang w:val="ru-RU" w:eastAsia="ru-RU" w:bidi="ru-RU"/>
      </w:rPr>
    </w:lvl>
    <w:lvl w:ilvl="8" w:tplc="92A2B6E0">
      <w:numFmt w:val="bullet"/>
      <w:lvlText w:val="•"/>
      <w:lvlJc w:val="left"/>
      <w:pPr>
        <w:ind w:left="5649" w:hanging="201"/>
      </w:pPr>
      <w:rPr>
        <w:rFonts w:hint="default"/>
        <w:lang w:val="ru-RU" w:eastAsia="ru-RU" w:bidi="ru-RU"/>
      </w:rPr>
    </w:lvl>
  </w:abstractNum>
  <w:abstractNum w:abstractNumId="1">
    <w:nsid w:val="0E1E47D0"/>
    <w:multiLevelType w:val="hybridMultilevel"/>
    <w:tmpl w:val="7F3A654C"/>
    <w:lvl w:ilvl="0" w:tplc="7A0CA422">
      <w:start w:val="2"/>
      <w:numFmt w:val="decimal"/>
      <w:lvlText w:val="%1."/>
      <w:lvlJc w:val="left"/>
      <w:pPr>
        <w:ind w:left="107" w:hanging="32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39E6BE5C">
      <w:numFmt w:val="bullet"/>
      <w:lvlText w:val="•"/>
      <w:lvlJc w:val="left"/>
      <w:pPr>
        <w:ind w:left="429" w:hanging="324"/>
      </w:pPr>
      <w:rPr>
        <w:rFonts w:hint="default"/>
        <w:lang w:val="ru-RU" w:eastAsia="ru-RU" w:bidi="ru-RU"/>
      </w:rPr>
    </w:lvl>
    <w:lvl w:ilvl="2" w:tplc="6DCED6E4">
      <w:numFmt w:val="bullet"/>
      <w:lvlText w:val="•"/>
      <w:lvlJc w:val="left"/>
      <w:pPr>
        <w:ind w:left="758" w:hanging="324"/>
      </w:pPr>
      <w:rPr>
        <w:rFonts w:hint="default"/>
        <w:lang w:val="ru-RU" w:eastAsia="ru-RU" w:bidi="ru-RU"/>
      </w:rPr>
    </w:lvl>
    <w:lvl w:ilvl="3" w:tplc="A3BA82FC">
      <w:numFmt w:val="bullet"/>
      <w:lvlText w:val="•"/>
      <w:lvlJc w:val="left"/>
      <w:pPr>
        <w:ind w:left="1087" w:hanging="324"/>
      </w:pPr>
      <w:rPr>
        <w:rFonts w:hint="default"/>
        <w:lang w:val="ru-RU" w:eastAsia="ru-RU" w:bidi="ru-RU"/>
      </w:rPr>
    </w:lvl>
    <w:lvl w:ilvl="4" w:tplc="9732C91C">
      <w:numFmt w:val="bullet"/>
      <w:lvlText w:val="•"/>
      <w:lvlJc w:val="left"/>
      <w:pPr>
        <w:ind w:left="1416" w:hanging="324"/>
      </w:pPr>
      <w:rPr>
        <w:rFonts w:hint="default"/>
        <w:lang w:val="ru-RU" w:eastAsia="ru-RU" w:bidi="ru-RU"/>
      </w:rPr>
    </w:lvl>
    <w:lvl w:ilvl="5" w:tplc="AAF87EAE">
      <w:numFmt w:val="bullet"/>
      <w:lvlText w:val="•"/>
      <w:lvlJc w:val="left"/>
      <w:pPr>
        <w:ind w:left="1745" w:hanging="324"/>
      </w:pPr>
      <w:rPr>
        <w:rFonts w:hint="default"/>
        <w:lang w:val="ru-RU" w:eastAsia="ru-RU" w:bidi="ru-RU"/>
      </w:rPr>
    </w:lvl>
    <w:lvl w:ilvl="6" w:tplc="6D142832">
      <w:numFmt w:val="bullet"/>
      <w:lvlText w:val="•"/>
      <w:lvlJc w:val="left"/>
      <w:pPr>
        <w:ind w:left="2074" w:hanging="324"/>
      </w:pPr>
      <w:rPr>
        <w:rFonts w:hint="default"/>
        <w:lang w:val="ru-RU" w:eastAsia="ru-RU" w:bidi="ru-RU"/>
      </w:rPr>
    </w:lvl>
    <w:lvl w:ilvl="7" w:tplc="7B448526">
      <w:numFmt w:val="bullet"/>
      <w:lvlText w:val="•"/>
      <w:lvlJc w:val="left"/>
      <w:pPr>
        <w:ind w:left="2403" w:hanging="324"/>
      </w:pPr>
      <w:rPr>
        <w:rFonts w:hint="default"/>
        <w:lang w:val="ru-RU" w:eastAsia="ru-RU" w:bidi="ru-RU"/>
      </w:rPr>
    </w:lvl>
    <w:lvl w:ilvl="8" w:tplc="89FADD9C">
      <w:numFmt w:val="bullet"/>
      <w:lvlText w:val="•"/>
      <w:lvlJc w:val="left"/>
      <w:pPr>
        <w:ind w:left="2732" w:hanging="324"/>
      </w:pPr>
      <w:rPr>
        <w:rFonts w:hint="default"/>
        <w:lang w:val="ru-RU" w:eastAsia="ru-RU" w:bidi="ru-RU"/>
      </w:rPr>
    </w:lvl>
  </w:abstractNum>
  <w:abstractNum w:abstractNumId="2">
    <w:nsid w:val="0E674762"/>
    <w:multiLevelType w:val="hybridMultilevel"/>
    <w:tmpl w:val="9D7E5E88"/>
    <w:lvl w:ilvl="0" w:tplc="2368B404">
      <w:start w:val="4"/>
      <w:numFmt w:val="decimal"/>
      <w:lvlText w:val="%1."/>
      <w:lvlJc w:val="left"/>
      <w:pPr>
        <w:ind w:left="109" w:hanging="28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9B2A267A">
      <w:numFmt w:val="bullet"/>
      <w:lvlText w:val="•"/>
      <w:lvlJc w:val="left"/>
      <w:pPr>
        <w:ind w:left="407" w:hanging="286"/>
      </w:pPr>
      <w:rPr>
        <w:rFonts w:hint="default"/>
        <w:lang w:val="ru-RU" w:eastAsia="ru-RU" w:bidi="ru-RU"/>
      </w:rPr>
    </w:lvl>
    <w:lvl w:ilvl="2" w:tplc="6192968C">
      <w:numFmt w:val="bullet"/>
      <w:lvlText w:val="•"/>
      <w:lvlJc w:val="left"/>
      <w:pPr>
        <w:ind w:left="714" w:hanging="286"/>
      </w:pPr>
      <w:rPr>
        <w:rFonts w:hint="default"/>
        <w:lang w:val="ru-RU" w:eastAsia="ru-RU" w:bidi="ru-RU"/>
      </w:rPr>
    </w:lvl>
    <w:lvl w:ilvl="3" w:tplc="16808500">
      <w:numFmt w:val="bullet"/>
      <w:lvlText w:val="•"/>
      <w:lvlJc w:val="left"/>
      <w:pPr>
        <w:ind w:left="1021" w:hanging="286"/>
      </w:pPr>
      <w:rPr>
        <w:rFonts w:hint="default"/>
        <w:lang w:val="ru-RU" w:eastAsia="ru-RU" w:bidi="ru-RU"/>
      </w:rPr>
    </w:lvl>
    <w:lvl w:ilvl="4" w:tplc="F81A9E0E">
      <w:numFmt w:val="bullet"/>
      <w:lvlText w:val="•"/>
      <w:lvlJc w:val="left"/>
      <w:pPr>
        <w:ind w:left="1328" w:hanging="286"/>
      </w:pPr>
      <w:rPr>
        <w:rFonts w:hint="default"/>
        <w:lang w:val="ru-RU" w:eastAsia="ru-RU" w:bidi="ru-RU"/>
      </w:rPr>
    </w:lvl>
    <w:lvl w:ilvl="5" w:tplc="222C3E88">
      <w:numFmt w:val="bullet"/>
      <w:lvlText w:val="•"/>
      <w:lvlJc w:val="left"/>
      <w:pPr>
        <w:ind w:left="1635" w:hanging="286"/>
      </w:pPr>
      <w:rPr>
        <w:rFonts w:hint="default"/>
        <w:lang w:val="ru-RU" w:eastAsia="ru-RU" w:bidi="ru-RU"/>
      </w:rPr>
    </w:lvl>
    <w:lvl w:ilvl="6" w:tplc="682AAB14">
      <w:numFmt w:val="bullet"/>
      <w:lvlText w:val="•"/>
      <w:lvlJc w:val="left"/>
      <w:pPr>
        <w:ind w:left="1942" w:hanging="286"/>
      </w:pPr>
      <w:rPr>
        <w:rFonts w:hint="default"/>
        <w:lang w:val="ru-RU" w:eastAsia="ru-RU" w:bidi="ru-RU"/>
      </w:rPr>
    </w:lvl>
    <w:lvl w:ilvl="7" w:tplc="A52C05B8">
      <w:numFmt w:val="bullet"/>
      <w:lvlText w:val="•"/>
      <w:lvlJc w:val="left"/>
      <w:pPr>
        <w:ind w:left="2249" w:hanging="286"/>
      </w:pPr>
      <w:rPr>
        <w:rFonts w:hint="default"/>
        <w:lang w:val="ru-RU" w:eastAsia="ru-RU" w:bidi="ru-RU"/>
      </w:rPr>
    </w:lvl>
    <w:lvl w:ilvl="8" w:tplc="9E1C3B3E">
      <w:numFmt w:val="bullet"/>
      <w:lvlText w:val="•"/>
      <w:lvlJc w:val="left"/>
      <w:pPr>
        <w:ind w:left="2556" w:hanging="286"/>
      </w:pPr>
      <w:rPr>
        <w:rFonts w:hint="default"/>
        <w:lang w:val="ru-RU" w:eastAsia="ru-RU" w:bidi="ru-RU"/>
      </w:rPr>
    </w:lvl>
  </w:abstractNum>
  <w:abstractNum w:abstractNumId="3">
    <w:nsid w:val="1B814D21"/>
    <w:multiLevelType w:val="hybridMultilevel"/>
    <w:tmpl w:val="7166C0D4"/>
    <w:lvl w:ilvl="0" w:tplc="FDD4537C">
      <w:numFmt w:val="bullet"/>
      <w:lvlText w:val="•"/>
      <w:lvlJc w:val="left"/>
      <w:pPr>
        <w:ind w:left="678" w:hanging="144"/>
      </w:pPr>
      <w:rPr>
        <w:rFonts w:ascii="Times New Roman" w:eastAsia="Times New Roman" w:hAnsi="Times New Roman" w:cs="Times New Roman" w:hint="default"/>
        <w:i/>
        <w:w w:val="100"/>
        <w:sz w:val="24"/>
        <w:szCs w:val="24"/>
        <w:lang w:val="ru-RU" w:eastAsia="ru-RU" w:bidi="ru-RU"/>
      </w:rPr>
    </w:lvl>
    <w:lvl w:ilvl="1" w:tplc="155494A0">
      <w:numFmt w:val="bullet"/>
      <w:lvlText w:val="•"/>
      <w:lvlJc w:val="left"/>
      <w:pPr>
        <w:ind w:left="2221" w:hanging="144"/>
      </w:pPr>
      <w:rPr>
        <w:rFonts w:hint="default"/>
        <w:lang w:val="ru-RU" w:eastAsia="ru-RU" w:bidi="ru-RU"/>
      </w:rPr>
    </w:lvl>
    <w:lvl w:ilvl="2" w:tplc="33C6C24C">
      <w:numFmt w:val="bullet"/>
      <w:lvlText w:val="•"/>
      <w:lvlJc w:val="left"/>
      <w:pPr>
        <w:ind w:left="3763" w:hanging="144"/>
      </w:pPr>
      <w:rPr>
        <w:rFonts w:hint="default"/>
        <w:lang w:val="ru-RU" w:eastAsia="ru-RU" w:bidi="ru-RU"/>
      </w:rPr>
    </w:lvl>
    <w:lvl w:ilvl="3" w:tplc="7BF4A92A">
      <w:numFmt w:val="bullet"/>
      <w:lvlText w:val="•"/>
      <w:lvlJc w:val="left"/>
      <w:pPr>
        <w:ind w:left="5305" w:hanging="144"/>
      </w:pPr>
      <w:rPr>
        <w:rFonts w:hint="default"/>
        <w:lang w:val="ru-RU" w:eastAsia="ru-RU" w:bidi="ru-RU"/>
      </w:rPr>
    </w:lvl>
    <w:lvl w:ilvl="4" w:tplc="464C20EA">
      <w:numFmt w:val="bullet"/>
      <w:lvlText w:val="•"/>
      <w:lvlJc w:val="left"/>
      <w:pPr>
        <w:ind w:left="6847" w:hanging="144"/>
      </w:pPr>
      <w:rPr>
        <w:rFonts w:hint="default"/>
        <w:lang w:val="ru-RU" w:eastAsia="ru-RU" w:bidi="ru-RU"/>
      </w:rPr>
    </w:lvl>
    <w:lvl w:ilvl="5" w:tplc="FFEA3FF2">
      <w:numFmt w:val="bullet"/>
      <w:lvlText w:val="•"/>
      <w:lvlJc w:val="left"/>
      <w:pPr>
        <w:ind w:left="8389" w:hanging="144"/>
      </w:pPr>
      <w:rPr>
        <w:rFonts w:hint="default"/>
        <w:lang w:val="ru-RU" w:eastAsia="ru-RU" w:bidi="ru-RU"/>
      </w:rPr>
    </w:lvl>
    <w:lvl w:ilvl="6" w:tplc="A1CEFF9E">
      <w:numFmt w:val="bullet"/>
      <w:lvlText w:val="•"/>
      <w:lvlJc w:val="left"/>
      <w:pPr>
        <w:ind w:left="9931" w:hanging="144"/>
      </w:pPr>
      <w:rPr>
        <w:rFonts w:hint="default"/>
        <w:lang w:val="ru-RU" w:eastAsia="ru-RU" w:bidi="ru-RU"/>
      </w:rPr>
    </w:lvl>
    <w:lvl w:ilvl="7" w:tplc="0D44694A">
      <w:numFmt w:val="bullet"/>
      <w:lvlText w:val="•"/>
      <w:lvlJc w:val="left"/>
      <w:pPr>
        <w:ind w:left="11472" w:hanging="144"/>
      </w:pPr>
      <w:rPr>
        <w:rFonts w:hint="default"/>
        <w:lang w:val="ru-RU" w:eastAsia="ru-RU" w:bidi="ru-RU"/>
      </w:rPr>
    </w:lvl>
    <w:lvl w:ilvl="8" w:tplc="D5022AA8">
      <w:numFmt w:val="bullet"/>
      <w:lvlText w:val="•"/>
      <w:lvlJc w:val="left"/>
      <w:pPr>
        <w:ind w:left="13014" w:hanging="144"/>
      </w:pPr>
      <w:rPr>
        <w:rFonts w:hint="default"/>
        <w:lang w:val="ru-RU" w:eastAsia="ru-RU" w:bidi="ru-RU"/>
      </w:rPr>
    </w:lvl>
  </w:abstractNum>
  <w:abstractNum w:abstractNumId="4">
    <w:nsid w:val="1C7C657F"/>
    <w:multiLevelType w:val="hybridMultilevel"/>
    <w:tmpl w:val="28906466"/>
    <w:lvl w:ilvl="0" w:tplc="1C321828">
      <w:start w:val="2"/>
      <w:numFmt w:val="decimal"/>
      <w:lvlText w:val="%1."/>
      <w:lvlJc w:val="left"/>
      <w:pPr>
        <w:ind w:left="106" w:hanging="5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1E8654D6">
      <w:numFmt w:val="bullet"/>
      <w:lvlText w:val="•"/>
      <w:lvlJc w:val="left"/>
      <w:pPr>
        <w:ind w:left="457" w:hanging="518"/>
      </w:pPr>
      <w:rPr>
        <w:rFonts w:hint="default"/>
        <w:lang w:val="ru-RU" w:eastAsia="ru-RU" w:bidi="ru-RU"/>
      </w:rPr>
    </w:lvl>
    <w:lvl w:ilvl="2" w:tplc="164E2ECE">
      <w:numFmt w:val="bullet"/>
      <w:lvlText w:val="•"/>
      <w:lvlJc w:val="left"/>
      <w:pPr>
        <w:ind w:left="814" w:hanging="518"/>
      </w:pPr>
      <w:rPr>
        <w:rFonts w:hint="default"/>
        <w:lang w:val="ru-RU" w:eastAsia="ru-RU" w:bidi="ru-RU"/>
      </w:rPr>
    </w:lvl>
    <w:lvl w:ilvl="3" w:tplc="F93CFB20">
      <w:numFmt w:val="bullet"/>
      <w:lvlText w:val="•"/>
      <w:lvlJc w:val="left"/>
      <w:pPr>
        <w:ind w:left="1172" w:hanging="518"/>
      </w:pPr>
      <w:rPr>
        <w:rFonts w:hint="default"/>
        <w:lang w:val="ru-RU" w:eastAsia="ru-RU" w:bidi="ru-RU"/>
      </w:rPr>
    </w:lvl>
    <w:lvl w:ilvl="4" w:tplc="9B580A88">
      <w:numFmt w:val="bullet"/>
      <w:lvlText w:val="•"/>
      <w:lvlJc w:val="left"/>
      <w:pPr>
        <w:ind w:left="1529" w:hanging="518"/>
      </w:pPr>
      <w:rPr>
        <w:rFonts w:hint="default"/>
        <w:lang w:val="ru-RU" w:eastAsia="ru-RU" w:bidi="ru-RU"/>
      </w:rPr>
    </w:lvl>
    <w:lvl w:ilvl="5" w:tplc="625CE89E">
      <w:numFmt w:val="bullet"/>
      <w:lvlText w:val="•"/>
      <w:lvlJc w:val="left"/>
      <w:pPr>
        <w:ind w:left="1887" w:hanging="518"/>
      </w:pPr>
      <w:rPr>
        <w:rFonts w:hint="default"/>
        <w:lang w:val="ru-RU" w:eastAsia="ru-RU" w:bidi="ru-RU"/>
      </w:rPr>
    </w:lvl>
    <w:lvl w:ilvl="6" w:tplc="89C854D4">
      <w:numFmt w:val="bullet"/>
      <w:lvlText w:val="•"/>
      <w:lvlJc w:val="left"/>
      <w:pPr>
        <w:ind w:left="2244" w:hanging="518"/>
      </w:pPr>
      <w:rPr>
        <w:rFonts w:hint="default"/>
        <w:lang w:val="ru-RU" w:eastAsia="ru-RU" w:bidi="ru-RU"/>
      </w:rPr>
    </w:lvl>
    <w:lvl w:ilvl="7" w:tplc="A4EA163C">
      <w:numFmt w:val="bullet"/>
      <w:lvlText w:val="•"/>
      <w:lvlJc w:val="left"/>
      <w:pPr>
        <w:ind w:left="2601" w:hanging="518"/>
      </w:pPr>
      <w:rPr>
        <w:rFonts w:hint="default"/>
        <w:lang w:val="ru-RU" w:eastAsia="ru-RU" w:bidi="ru-RU"/>
      </w:rPr>
    </w:lvl>
    <w:lvl w:ilvl="8" w:tplc="81DE8FDA">
      <w:numFmt w:val="bullet"/>
      <w:lvlText w:val="•"/>
      <w:lvlJc w:val="left"/>
      <w:pPr>
        <w:ind w:left="2959" w:hanging="518"/>
      </w:pPr>
      <w:rPr>
        <w:rFonts w:hint="default"/>
        <w:lang w:val="ru-RU" w:eastAsia="ru-RU" w:bidi="ru-RU"/>
      </w:rPr>
    </w:lvl>
  </w:abstractNum>
  <w:abstractNum w:abstractNumId="5">
    <w:nsid w:val="1D9335C2"/>
    <w:multiLevelType w:val="hybridMultilevel"/>
    <w:tmpl w:val="363AA640"/>
    <w:lvl w:ilvl="0" w:tplc="66C62D8E">
      <w:start w:val="1"/>
      <w:numFmt w:val="decimal"/>
      <w:lvlText w:val="%1)"/>
      <w:lvlJc w:val="left"/>
      <w:pPr>
        <w:ind w:left="820" w:hanging="348"/>
        <w:jc w:val="righ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17847AEA">
      <w:numFmt w:val="bullet"/>
      <w:lvlText w:val=""/>
      <w:lvlJc w:val="left"/>
      <w:pPr>
        <w:ind w:left="1398" w:hanging="69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CC462F48">
      <w:numFmt w:val="bullet"/>
      <w:lvlText w:val="•"/>
      <w:lvlJc w:val="left"/>
      <w:pPr>
        <w:ind w:left="3033" w:hanging="696"/>
      </w:pPr>
      <w:rPr>
        <w:rFonts w:hint="default"/>
        <w:lang w:val="ru-RU" w:eastAsia="ru-RU" w:bidi="ru-RU"/>
      </w:rPr>
    </w:lvl>
    <w:lvl w:ilvl="3" w:tplc="4FE8CFE4">
      <w:numFmt w:val="bullet"/>
      <w:lvlText w:val="•"/>
      <w:lvlJc w:val="left"/>
      <w:pPr>
        <w:ind w:left="4666" w:hanging="696"/>
      </w:pPr>
      <w:rPr>
        <w:rFonts w:hint="default"/>
        <w:lang w:val="ru-RU" w:eastAsia="ru-RU" w:bidi="ru-RU"/>
      </w:rPr>
    </w:lvl>
    <w:lvl w:ilvl="4" w:tplc="0B98452C">
      <w:numFmt w:val="bullet"/>
      <w:lvlText w:val="•"/>
      <w:lvlJc w:val="left"/>
      <w:pPr>
        <w:ind w:left="6299" w:hanging="696"/>
      </w:pPr>
      <w:rPr>
        <w:rFonts w:hint="default"/>
        <w:lang w:val="ru-RU" w:eastAsia="ru-RU" w:bidi="ru-RU"/>
      </w:rPr>
    </w:lvl>
    <w:lvl w:ilvl="5" w:tplc="F4760D5A">
      <w:numFmt w:val="bullet"/>
      <w:lvlText w:val="•"/>
      <w:lvlJc w:val="left"/>
      <w:pPr>
        <w:ind w:left="7932" w:hanging="696"/>
      </w:pPr>
      <w:rPr>
        <w:rFonts w:hint="default"/>
        <w:lang w:val="ru-RU" w:eastAsia="ru-RU" w:bidi="ru-RU"/>
      </w:rPr>
    </w:lvl>
    <w:lvl w:ilvl="6" w:tplc="8D4ADBD4">
      <w:numFmt w:val="bullet"/>
      <w:lvlText w:val="•"/>
      <w:lvlJc w:val="left"/>
      <w:pPr>
        <w:ind w:left="9565" w:hanging="696"/>
      </w:pPr>
      <w:rPr>
        <w:rFonts w:hint="default"/>
        <w:lang w:val="ru-RU" w:eastAsia="ru-RU" w:bidi="ru-RU"/>
      </w:rPr>
    </w:lvl>
    <w:lvl w:ilvl="7" w:tplc="DDB854BC">
      <w:numFmt w:val="bullet"/>
      <w:lvlText w:val="•"/>
      <w:lvlJc w:val="left"/>
      <w:pPr>
        <w:ind w:left="11198" w:hanging="696"/>
      </w:pPr>
      <w:rPr>
        <w:rFonts w:hint="default"/>
        <w:lang w:val="ru-RU" w:eastAsia="ru-RU" w:bidi="ru-RU"/>
      </w:rPr>
    </w:lvl>
    <w:lvl w:ilvl="8" w:tplc="1EC4B986">
      <w:numFmt w:val="bullet"/>
      <w:lvlText w:val="•"/>
      <w:lvlJc w:val="left"/>
      <w:pPr>
        <w:ind w:left="12832" w:hanging="696"/>
      </w:pPr>
      <w:rPr>
        <w:rFonts w:hint="default"/>
        <w:lang w:val="ru-RU" w:eastAsia="ru-RU" w:bidi="ru-RU"/>
      </w:rPr>
    </w:lvl>
  </w:abstractNum>
  <w:abstractNum w:abstractNumId="6">
    <w:nsid w:val="20E76A01"/>
    <w:multiLevelType w:val="hybridMultilevel"/>
    <w:tmpl w:val="FDA6726C"/>
    <w:lvl w:ilvl="0" w:tplc="24B240C2">
      <w:numFmt w:val="bullet"/>
      <w:lvlText w:val="•"/>
      <w:lvlJc w:val="left"/>
      <w:pPr>
        <w:ind w:left="678" w:hanging="144"/>
      </w:pPr>
      <w:rPr>
        <w:rFonts w:ascii="Times New Roman" w:eastAsia="Times New Roman" w:hAnsi="Times New Roman" w:cs="Times New Roman" w:hint="default"/>
        <w:i/>
        <w:w w:val="100"/>
        <w:sz w:val="24"/>
        <w:szCs w:val="24"/>
        <w:lang w:val="ru-RU" w:eastAsia="ru-RU" w:bidi="ru-RU"/>
      </w:rPr>
    </w:lvl>
    <w:lvl w:ilvl="1" w:tplc="E66EC462">
      <w:numFmt w:val="bullet"/>
      <w:lvlText w:val="•"/>
      <w:lvlJc w:val="left"/>
      <w:pPr>
        <w:ind w:left="2221" w:hanging="144"/>
      </w:pPr>
      <w:rPr>
        <w:rFonts w:hint="default"/>
        <w:lang w:val="ru-RU" w:eastAsia="ru-RU" w:bidi="ru-RU"/>
      </w:rPr>
    </w:lvl>
    <w:lvl w:ilvl="2" w:tplc="8D1E2462">
      <w:numFmt w:val="bullet"/>
      <w:lvlText w:val="•"/>
      <w:lvlJc w:val="left"/>
      <w:pPr>
        <w:ind w:left="3763" w:hanging="144"/>
      </w:pPr>
      <w:rPr>
        <w:rFonts w:hint="default"/>
        <w:lang w:val="ru-RU" w:eastAsia="ru-RU" w:bidi="ru-RU"/>
      </w:rPr>
    </w:lvl>
    <w:lvl w:ilvl="3" w:tplc="0DB4F2CE">
      <w:numFmt w:val="bullet"/>
      <w:lvlText w:val="•"/>
      <w:lvlJc w:val="left"/>
      <w:pPr>
        <w:ind w:left="5305" w:hanging="144"/>
      </w:pPr>
      <w:rPr>
        <w:rFonts w:hint="default"/>
        <w:lang w:val="ru-RU" w:eastAsia="ru-RU" w:bidi="ru-RU"/>
      </w:rPr>
    </w:lvl>
    <w:lvl w:ilvl="4" w:tplc="785CDFD4">
      <w:numFmt w:val="bullet"/>
      <w:lvlText w:val="•"/>
      <w:lvlJc w:val="left"/>
      <w:pPr>
        <w:ind w:left="6847" w:hanging="144"/>
      </w:pPr>
      <w:rPr>
        <w:rFonts w:hint="default"/>
        <w:lang w:val="ru-RU" w:eastAsia="ru-RU" w:bidi="ru-RU"/>
      </w:rPr>
    </w:lvl>
    <w:lvl w:ilvl="5" w:tplc="50007A96">
      <w:numFmt w:val="bullet"/>
      <w:lvlText w:val="•"/>
      <w:lvlJc w:val="left"/>
      <w:pPr>
        <w:ind w:left="8389" w:hanging="144"/>
      </w:pPr>
      <w:rPr>
        <w:rFonts w:hint="default"/>
        <w:lang w:val="ru-RU" w:eastAsia="ru-RU" w:bidi="ru-RU"/>
      </w:rPr>
    </w:lvl>
    <w:lvl w:ilvl="6" w:tplc="47B4132A">
      <w:numFmt w:val="bullet"/>
      <w:lvlText w:val="•"/>
      <w:lvlJc w:val="left"/>
      <w:pPr>
        <w:ind w:left="9931" w:hanging="144"/>
      </w:pPr>
      <w:rPr>
        <w:rFonts w:hint="default"/>
        <w:lang w:val="ru-RU" w:eastAsia="ru-RU" w:bidi="ru-RU"/>
      </w:rPr>
    </w:lvl>
    <w:lvl w:ilvl="7" w:tplc="B73C19F0">
      <w:numFmt w:val="bullet"/>
      <w:lvlText w:val="•"/>
      <w:lvlJc w:val="left"/>
      <w:pPr>
        <w:ind w:left="11472" w:hanging="144"/>
      </w:pPr>
      <w:rPr>
        <w:rFonts w:hint="default"/>
        <w:lang w:val="ru-RU" w:eastAsia="ru-RU" w:bidi="ru-RU"/>
      </w:rPr>
    </w:lvl>
    <w:lvl w:ilvl="8" w:tplc="635E907E">
      <w:numFmt w:val="bullet"/>
      <w:lvlText w:val="•"/>
      <w:lvlJc w:val="left"/>
      <w:pPr>
        <w:ind w:left="13014" w:hanging="144"/>
      </w:pPr>
      <w:rPr>
        <w:rFonts w:hint="default"/>
        <w:lang w:val="ru-RU" w:eastAsia="ru-RU" w:bidi="ru-RU"/>
      </w:rPr>
    </w:lvl>
  </w:abstractNum>
  <w:abstractNum w:abstractNumId="7">
    <w:nsid w:val="24FA3B7F"/>
    <w:multiLevelType w:val="hybridMultilevel"/>
    <w:tmpl w:val="92AE9814"/>
    <w:lvl w:ilvl="0" w:tplc="A5FC2472">
      <w:start w:val="1"/>
      <w:numFmt w:val="decimal"/>
      <w:lvlText w:val="%1."/>
      <w:lvlJc w:val="left"/>
      <w:pPr>
        <w:ind w:left="918" w:hanging="24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9AF057E2">
      <w:start w:val="1"/>
      <w:numFmt w:val="decimal"/>
      <w:lvlText w:val="%2."/>
      <w:lvlJc w:val="left"/>
      <w:pPr>
        <w:ind w:left="678" w:hanging="310"/>
        <w:jc w:val="righ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 w:tplc="F5BA668E">
      <w:start w:val="1"/>
      <w:numFmt w:val="decimal"/>
      <w:lvlText w:val="%3."/>
      <w:lvlJc w:val="left"/>
      <w:pPr>
        <w:ind w:left="1132" w:hanging="30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3" w:tplc="B282C002">
      <w:numFmt w:val="bullet"/>
      <w:lvlText w:val="–"/>
      <w:lvlJc w:val="left"/>
      <w:pPr>
        <w:ind w:left="678" w:hanging="737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4" w:tplc="8620EECE">
      <w:numFmt w:val="bullet"/>
      <w:lvlText w:val="•"/>
      <w:lvlJc w:val="left"/>
      <w:pPr>
        <w:ind w:left="4879" w:hanging="737"/>
      </w:pPr>
      <w:rPr>
        <w:rFonts w:hint="default"/>
        <w:lang w:val="ru-RU" w:eastAsia="ru-RU" w:bidi="ru-RU"/>
      </w:rPr>
    </w:lvl>
    <w:lvl w:ilvl="5" w:tplc="E88A87FC">
      <w:numFmt w:val="bullet"/>
      <w:lvlText w:val="•"/>
      <w:lvlJc w:val="left"/>
      <w:pPr>
        <w:ind w:left="6749" w:hanging="737"/>
      </w:pPr>
      <w:rPr>
        <w:rFonts w:hint="default"/>
        <w:lang w:val="ru-RU" w:eastAsia="ru-RU" w:bidi="ru-RU"/>
      </w:rPr>
    </w:lvl>
    <w:lvl w:ilvl="6" w:tplc="49A24C8A">
      <w:numFmt w:val="bullet"/>
      <w:lvlText w:val="•"/>
      <w:lvlJc w:val="left"/>
      <w:pPr>
        <w:ind w:left="8619" w:hanging="737"/>
      </w:pPr>
      <w:rPr>
        <w:rFonts w:hint="default"/>
        <w:lang w:val="ru-RU" w:eastAsia="ru-RU" w:bidi="ru-RU"/>
      </w:rPr>
    </w:lvl>
    <w:lvl w:ilvl="7" w:tplc="C4FECFD0">
      <w:numFmt w:val="bullet"/>
      <w:lvlText w:val="•"/>
      <w:lvlJc w:val="left"/>
      <w:pPr>
        <w:ind w:left="10489" w:hanging="737"/>
      </w:pPr>
      <w:rPr>
        <w:rFonts w:hint="default"/>
        <w:lang w:val="ru-RU" w:eastAsia="ru-RU" w:bidi="ru-RU"/>
      </w:rPr>
    </w:lvl>
    <w:lvl w:ilvl="8" w:tplc="045EE5DA">
      <w:numFmt w:val="bullet"/>
      <w:lvlText w:val="•"/>
      <w:lvlJc w:val="left"/>
      <w:pPr>
        <w:ind w:left="12358" w:hanging="737"/>
      </w:pPr>
      <w:rPr>
        <w:rFonts w:hint="default"/>
        <w:lang w:val="ru-RU" w:eastAsia="ru-RU" w:bidi="ru-RU"/>
      </w:rPr>
    </w:lvl>
  </w:abstractNum>
  <w:abstractNum w:abstractNumId="8">
    <w:nsid w:val="252536DF"/>
    <w:multiLevelType w:val="hybridMultilevel"/>
    <w:tmpl w:val="91C604D8"/>
    <w:lvl w:ilvl="0" w:tplc="12860514">
      <w:numFmt w:val="bullet"/>
      <w:lvlText w:val="•"/>
      <w:lvlJc w:val="left"/>
      <w:pPr>
        <w:ind w:left="1276" w:hanging="144"/>
      </w:pPr>
      <w:rPr>
        <w:rFonts w:ascii="Times New Roman" w:eastAsia="Times New Roman" w:hAnsi="Times New Roman" w:cs="Times New Roman" w:hint="default"/>
        <w:i/>
        <w:w w:val="100"/>
        <w:sz w:val="24"/>
        <w:szCs w:val="24"/>
        <w:lang w:val="ru-RU" w:eastAsia="ru-RU" w:bidi="ru-RU"/>
      </w:rPr>
    </w:lvl>
    <w:lvl w:ilvl="1" w:tplc="2B72253E">
      <w:numFmt w:val="bullet"/>
      <w:lvlText w:val="•"/>
      <w:lvlJc w:val="left"/>
      <w:pPr>
        <w:ind w:left="2761" w:hanging="144"/>
      </w:pPr>
      <w:rPr>
        <w:rFonts w:hint="default"/>
        <w:lang w:val="ru-RU" w:eastAsia="ru-RU" w:bidi="ru-RU"/>
      </w:rPr>
    </w:lvl>
    <w:lvl w:ilvl="2" w:tplc="20501070">
      <w:numFmt w:val="bullet"/>
      <w:lvlText w:val="•"/>
      <w:lvlJc w:val="left"/>
      <w:pPr>
        <w:ind w:left="4243" w:hanging="144"/>
      </w:pPr>
      <w:rPr>
        <w:rFonts w:hint="default"/>
        <w:lang w:val="ru-RU" w:eastAsia="ru-RU" w:bidi="ru-RU"/>
      </w:rPr>
    </w:lvl>
    <w:lvl w:ilvl="3" w:tplc="05D8AC7A">
      <w:numFmt w:val="bullet"/>
      <w:lvlText w:val="•"/>
      <w:lvlJc w:val="left"/>
      <w:pPr>
        <w:ind w:left="5725" w:hanging="144"/>
      </w:pPr>
      <w:rPr>
        <w:rFonts w:hint="default"/>
        <w:lang w:val="ru-RU" w:eastAsia="ru-RU" w:bidi="ru-RU"/>
      </w:rPr>
    </w:lvl>
    <w:lvl w:ilvl="4" w:tplc="4412B7C8">
      <w:numFmt w:val="bullet"/>
      <w:lvlText w:val="•"/>
      <w:lvlJc w:val="left"/>
      <w:pPr>
        <w:ind w:left="7207" w:hanging="144"/>
      </w:pPr>
      <w:rPr>
        <w:rFonts w:hint="default"/>
        <w:lang w:val="ru-RU" w:eastAsia="ru-RU" w:bidi="ru-RU"/>
      </w:rPr>
    </w:lvl>
    <w:lvl w:ilvl="5" w:tplc="032E4E14">
      <w:numFmt w:val="bullet"/>
      <w:lvlText w:val="•"/>
      <w:lvlJc w:val="left"/>
      <w:pPr>
        <w:ind w:left="8689" w:hanging="144"/>
      </w:pPr>
      <w:rPr>
        <w:rFonts w:hint="default"/>
        <w:lang w:val="ru-RU" w:eastAsia="ru-RU" w:bidi="ru-RU"/>
      </w:rPr>
    </w:lvl>
    <w:lvl w:ilvl="6" w:tplc="EA125A5E">
      <w:numFmt w:val="bullet"/>
      <w:lvlText w:val="•"/>
      <w:lvlJc w:val="left"/>
      <w:pPr>
        <w:ind w:left="10171" w:hanging="144"/>
      </w:pPr>
      <w:rPr>
        <w:rFonts w:hint="default"/>
        <w:lang w:val="ru-RU" w:eastAsia="ru-RU" w:bidi="ru-RU"/>
      </w:rPr>
    </w:lvl>
    <w:lvl w:ilvl="7" w:tplc="1B58436A">
      <w:numFmt w:val="bullet"/>
      <w:lvlText w:val="•"/>
      <w:lvlJc w:val="left"/>
      <w:pPr>
        <w:ind w:left="11652" w:hanging="144"/>
      </w:pPr>
      <w:rPr>
        <w:rFonts w:hint="default"/>
        <w:lang w:val="ru-RU" w:eastAsia="ru-RU" w:bidi="ru-RU"/>
      </w:rPr>
    </w:lvl>
    <w:lvl w:ilvl="8" w:tplc="A40CED34">
      <w:numFmt w:val="bullet"/>
      <w:lvlText w:val="•"/>
      <w:lvlJc w:val="left"/>
      <w:pPr>
        <w:ind w:left="13134" w:hanging="144"/>
      </w:pPr>
      <w:rPr>
        <w:rFonts w:hint="default"/>
        <w:lang w:val="ru-RU" w:eastAsia="ru-RU" w:bidi="ru-RU"/>
      </w:rPr>
    </w:lvl>
  </w:abstractNum>
  <w:abstractNum w:abstractNumId="9">
    <w:nsid w:val="28115C77"/>
    <w:multiLevelType w:val="hybridMultilevel"/>
    <w:tmpl w:val="07F8041C"/>
    <w:lvl w:ilvl="0" w:tplc="2228CF32">
      <w:start w:val="2"/>
      <w:numFmt w:val="decimal"/>
      <w:lvlText w:val="%1."/>
      <w:lvlJc w:val="left"/>
      <w:pPr>
        <w:ind w:left="107" w:hanging="30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6E146856">
      <w:numFmt w:val="bullet"/>
      <w:lvlText w:val="•"/>
      <w:lvlJc w:val="left"/>
      <w:pPr>
        <w:ind w:left="429" w:hanging="300"/>
      </w:pPr>
      <w:rPr>
        <w:rFonts w:hint="default"/>
        <w:lang w:val="ru-RU" w:eastAsia="ru-RU" w:bidi="ru-RU"/>
      </w:rPr>
    </w:lvl>
    <w:lvl w:ilvl="2" w:tplc="051A2750">
      <w:numFmt w:val="bullet"/>
      <w:lvlText w:val="•"/>
      <w:lvlJc w:val="left"/>
      <w:pPr>
        <w:ind w:left="758" w:hanging="300"/>
      </w:pPr>
      <w:rPr>
        <w:rFonts w:hint="default"/>
        <w:lang w:val="ru-RU" w:eastAsia="ru-RU" w:bidi="ru-RU"/>
      </w:rPr>
    </w:lvl>
    <w:lvl w:ilvl="3" w:tplc="6A76A260">
      <w:numFmt w:val="bullet"/>
      <w:lvlText w:val="•"/>
      <w:lvlJc w:val="left"/>
      <w:pPr>
        <w:ind w:left="1087" w:hanging="300"/>
      </w:pPr>
      <w:rPr>
        <w:rFonts w:hint="default"/>
        <w:lang w:val="ru-RU" w:eastAsia="ru-RU" w:bidi="ru-RU"/>
      </w:rPr>
    </w:lvl>
    <w:lvl w:ilvl="4" w:tplc="CB2CD2EC">
      <w:numFmt w:val="bullet"/>
      <w:lvlText w:val="•"/>
      <w:lvlJc w:val="left"/>
      <w:pPr>
        <w:ind w:left="1416" w:hanging="300"/>
      </w:pPr>
      <w:rPr>
        <w:rFonts w:hint="default"/>
        <w:lang w:val="ru-RU" w:eastAsia="ru-RU" w:bidi="ru-RU"/>
      </w:rPr>
    </w:lvl>
    <w:lvl w:ilvl="5" w:tplc="5CDA7A0E">
      <w:numFmt w:val="bullet"/>
      <w:lvlText w:val="•"/>
      <w:lvlJc w:val="left"/>
      <w:pPr>
        <w:ind w:left="1745" w:hanging="300"/>
      </w:pPr>
      <w:rPr>
        <w:rFonts w:hint="default"/>
        <w:lang w:val="ru-RU" w:eastAsia="ru-RU" w:bidi="ru-RU"/>
      </w:rPr>
    </w:lvl>
    <w:lvl w:ilvl="6" w:tplc="C77804D4">
      <w:numFmt w:val="bullet"/>
      <w:lvlText w:val="•"/>
      <w:lvlJc w:val="left"/>
      <w:pPr>
        <w:ind w:left="2074" w:hanging="300"/>
      </w:pPr>
      <w:rPr>
        <w:rFonts w:hint="default"/>
        <w:lang w:val="ru-RU" w:eastAsia="ru-RU" w:bidi="ru-RU"/>
      </w:rPr>
    </w:lvl>
    <w:lvl w:ilvl="7" w:tplc="72D4B680">
      <w:numFmt w:val="bullet"/>
      <w:lvlText w:val="•"/>
      <w:lvlJc w:val="left"/>
      <w:pPr>
        <w:ind w:left="2403" w:hanging="300"/>
      </w:pPr>
      <w:rPr>
        <w:rFonts w:hint="default"/>
        <w:lang w:val="ru-RU" w:eastAsia="ru-RU" w:bidi="ru-RU"/>
      </w:rPr>
    </w:lvl>
    <w:lvl w:ilvl="8" w:tplc="FA38BE6C">
      <w:numFmt w:val="bullet"/>
      <w:lvlText w:val="•"/>
      <w:lvlJc w:val="left"/>
      <w:pPr>
        <w:ind w:left="2732" w:hanging="300"/>
      </w:pPr>
      <w:rPr>
        <w:rFonts w:hint="default"/>
        <w:lang w:val="ru-RU" w:eastAsia="ru-RU" w:bidi="ru-RU"/>
      </w:rPr>
    </w:lvl>
  </w:abstractNum>
  <w:abstractNum w:abstractNumId="10">
    <w:nsid w:val="293632B6"/>
    <w:multiLevelType w:val="hybridMultilevel"/>
    <w:tmpl w:val="6730F73C"/>
    <w:lvl w:ilvl="0" w:tplc="7BCE0C4A">
      <w:start w:val="2"/>
      <w:numFmt w:val="decimal"/>
      <w:lvlText w:val="%1."/>
      <w:lvlJc w:val="left"/>
      <w:pPr>
        <w:ind w:left="958" w:hanging="281"/>
        <w:jc w:val="right"/>
      </w:pPr>
      <w:rPr>
        <w:rFonts w:ascii="Times New Roman" w:eastAsia="Times New Roman" w:hAnsi="Times New Roman" w:cs="Times New Roman" w:hint="default"/>
        <w:b/>
        <w:bCs/>
        <w:i/>
        <w:w w:val="100"/>
        <w:sz w:val="28"/>
        <w:szCs w:val="28"/>
        <w:lang w:val="ru-RU" w:eastAsia="ru-RU" w:bidi="ru-RU"/>
      </w:rPr>
    </w:lvl>
    <w:lvl w:ilvl="1" w:tplc="AD88C26E">
      <w:numFmt w:val="bullet"/>
      <w:lvlText w:val=""/>
      <w:lvlJc w:val="left"/>
      <w:pPr>
        <w:ind w:left="1398" w:hanging="69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6E787AB4">
      <w:numFmt w:val="bullet"/>
      <w:lvlText w:val="•"/>
      <w:lvlJc w:val="left"/>
      <w:pPr>
        <w:ind w:left="3033" w:hanging="696"/>
      </w:pPr>
      <w:rPr>
        <w:rFonts w:hint="default"/>
        <w:lang w:val="ru-RU" w:eastAsia="ru-RU" w:bidi="ru-RU"/>
      </w:rPr>
    </w:lvl>
    <w:lvl w:ilvl="3" w:tplc="DA8002CC">
      <w:numFmt w:val="bullet"/>
      <w:lvlText w:val="•"/>
      <w:lvlJc w:val="left"/>
      <w:pPr>
        <w:ind w:left="4666" w:hanging="696"/>
      </w:pPr>
      <w:rPr>
        <w:rFonts w:hint="default"/>
        <w:lang w:val="ru-RU" w:eastAsia="ru-RU" w:bidi="ru-RU"/>
      </w:rPr>
    </w:lvl>
    <w:lvl w:ilvl="4" w:tplc="85385D76">
      <w:numFmt w:val="bullet"/>
      <w:lvlText w:val="•"/>
      <w:lvlJc w:val="left"/>
      <w:pPr>
        <w:ind w:left="6299" w:hanging="696"/>
      </w:pPr>
      <w:rPr>
        <w:rFonts w:hint="default"/>
        <w:lang w:val="ru-RU" w:eastAsia="ru-RU" w:bidi="ru-RU"/>
      </w:rPr>
    </w:lvl>
    <w:lvl w:ilvl="5" w:tplc="10EA4786">
      <w:numFmt w:val="bullet"/>
      <w:lvlText w:val="•"/>
      <w:lvlJc w:val="left"/>
      <w:pPr>
        <w:ind w:left="7932" w:hanging="696"/>
      </w:pPr>
      <w:rPr>
        <w:rFonts w:hint="default"/>
        <w:lang w:val="ru-RU" w:eastAsia="ru-RU" w:bidi="ru-RU"/>
      </w:rPr>
    </w:lvl>
    <w:lvl w:ilvl="6" w:tplc="6F628D68">
      <w:numFmt w:val="bullet"/>
      <w:lvlText w:val="•"/>
      <w:lvlJc w:val="left"/>
      <w:pPr>
        <w:ind w:left="9565" w:hanging="696"/>
      </w:pPr>
      <w:rPr>
        <w:rFonts w:hint="default"/>
        <w:lang w:val="ru-RU" w:eastAsia="ru-RU" w:bidi="ru-RU"/>
      </w:rPr>
    </w:lvl>
    <w:lvl w:ilvl="7" w:tplc="6FACAD20">
      <w:numFmt w:val="bullet"/>
      <w:lvlText w:val="•"/>
      <w:lvlJc w:val="left"/>
      <w:pPr>
        <w:ind w:left="11198" w:hanging="696"/>
      </w:pPr>
      <w:rPr>
        <w:rFonts w:hint="default"/>
        <w:lang w:val="ru-RU" w:eastAsia="ru-RU" w:bidi="ru-RU"/>
      </w:rPr>
    </w:lvl>
    <w:lvl w:ilvl="8" w:tplc="148A72AC">
      <w:numFmt w:val="bullet"/>
      <w:lvlText w:val="•"/>
      <w:lvlJc w:val="left"/>
      <w:pPr>
        <w:ind w:left="12832" w:hanging="696"/>
      </w:pPr>
      <w:rPr>
        <w:rFonts w:hint="default"/>
        <w:lang w:val="ru-RU" w:eastAsia="ru-RU" w:bidi="ru-RU"/>
      </w:rPr>
    </w:lvl>
  </w:abstractNum>
  <w:abstractNum w:abstractNumId="11">
    <w:nsid w:val="2FA2167B"/>
    <w:multiLevelType w:val="hybridMultilevel"/>
    <w:tmpl w:val="32B84C40"/>
    <w:lvl w:ilvl="0" w:tplc="92A066DE">
      <w:start w:val="7"/>
      <w:numFmt w:val="decimal"/>
      <w:lvlText w:val="%1."/>
      <w:lvlJc w:val="left"/>
      <w:pPr>
        <w:ind w:left="109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B2F8498C">
      <w:numFmt w:val="bullet"/>
      <w:lvlText w:val="•"/>
      <w:lvlJc w:val="left"/>
      <w:pPr>
        <w:ind w:left="407" w:hanging="201"/>
      </w:pPr>
      <w:rPr>
        <w:rFonts w:hint="default"/>
        <w:lang w:val="ru-RU" w:eastAsia="ru-RU" w:bidi="ru-RU"/>
      </w:rPr>
    </w:lvl>
    <w:lvl w:ilvl="2" w:tplc="05481CA0">
      <w:numFmt w:val="bullet"/>
      <w:lvlText w:val="•"/>
      <w:lvlJc w:val="left"/>
      <w:pPr>
        <w:ind w:left="714" w:hanging="201"/>
      </w:pPr>
      <w:rPr>
        <w:rFonts w:hint="default"/>
        <w:lang w:val="ru-RU" w:eastAsia="ru-RU" w:bidi="ru-RU"/>
      </w:rPr>
    </w:lvl>
    <w:lvl w:ilvl="3" w:tplc="96AEF6F4">
      <w:numFmt w:val="bullet"/>
      <w:lvlText w:val="•"/>
      <w:lvlJc w:val="left"/>
      <w:pPr>
        <w:ind w:left="1021" w:hanging="201"/>
      </w:pPr>
      <w:rPr>
        <w:rFonts w:hint="default"/>
        <w:lang w:val="ru-RU" w:eastAsia="ru-RU" w:bidi="ru-RU"/>
      </w:rPr>
    </w:lvl>
    <w:lvl w:ilvl="4" w:tplc="8CFE973A">
      <w:numFmt w:val="bullet"/>
      <w:lvlText w:val="•"/>
      <w:lvlJc w:val="left"/>
      <w:pPr>
        <w:ind w:left="1328" w:hanging="201"/>
      </w:pPr>
      <w:rPr>
        <w:rFonts w:hint="default"/>
        <w:lang w:val="ru-RU" w:eastAsia="ru-RU" w:bidi="ru-RU"/>
      </w:rPr>
    </w:lvl>
    <w:lvl w:ilvl="5" w:tplc="FFC4AC8C">
      <w:numFmt w:val="bullet"/>
      <w:lvlText w:val="•"/>
      <w:lvlJc w:val="left"/>
      <w:pPr>
        <w:ind w:left="1635" w:hanging="201"/>
      </w:pPr>
      <w:rPr>
        <w:rFonts w:hint="default"/>
        <w:lang w:val="ru-RU" w:eastAsia="ru-RU" w:bidi="ru-RU"/>
      </w:rPr>
    </w:lvl>
    <w:lvl w:ilvl="6" w:tplc="F02452C6">
      <w:numFmt w:val="bullet"/>
      <w:lvlText w:val="•"/>
      <w:lvlJc w:val="left"/>
      <w:pPr>
        <w:ind w:left="1942" w:hanging="201"/>
      </w:pPr>
      <w:rPr>
        <w:rFonts w:hint="default"/>
        <w:lang w:val="ru-RU" w:eastAsia="ru-RU" w:bidi="ru-RU"/>
      </w:rPr>
    </w:lvl>
    <w:lvl w:ilvl="7" w:tplc="F71EDD3C">
      <w:numFmt w:val="bullet"/>
      <w:lvlText w:val="•"/>
      <w:lvlJc w:val="left"/>
      <w:pPr>
        <w:ind w:left="2249" w:hanging="201"/>
      </w:pPr>
      <w:rPr>
        <w:rFonts w:hint="default"/>
        <w:lang w:val="ru-RU" w:eastAsia="ru-RU" w:bidi="ru-RU"/>
      </w:rPr>
    </w:lvl>
    <w:lvl w:ilvl="8" w:tplc="F8C08D80">
      <w:numFmt w:val="bullet"/>
      <w:lvlText w:val="•"/>
      <w:lvlJc w:val="left"/>
      <w:pPr>
        <w:ind w:left="2556" w:hanging="201"/>
      </w:pPr>
      <w:rPr>
        <w:rFonts w:hint="default"/>
        <w:lang w:val="ru-RU" w:eastAsia="ru-RU" w:bidi="ru-RU"/>
      </w:rPr>
    </w:lvl>
  </w:abstractNum>
  <w:abstractNum w:abstractNumId="12">
    <w:nsid w:val="3706257E"/>
    <w:multiLevelType w:val="hybridMultilevel"/>
    <w:tmpl w:val="39D40AB2"/>
    <w:lvl w:ilvl="0" w:tplc="943C53F6">
      <w:start w:val="3"/>
      <w:numFmt w:val="decimal"/>
      <w:lvlText w:val="%1."/>
      <w:lvlJc w:val="left"/>
      <w:pPr>
        <w:ind w:left="1749" w:hanging="346"/>
        <w:jc w:val="left"/>
      </w:pPr>
      <w:rPr>
        <w:rFonts w:ascii="Times New Roman" w:eastAsia="Times New Roman" w:hAnsi="Times New Roman" w:cs="Times New Roman" w:hint="default"/>
        <w:b/>
        <w:bCs/>
        <w:spacing w:val="-15"/>
        <w:w w:val="100"/>
        <w:sz w:val="24"/>
        <w:szCs w:val="24"/>
        <w:lang w:val="ru-RU" w:eastAsia="ru-RU" w:bidi="ru-RU"/>
      </w:rPr>
    </w:lvl>
    <w:lvl w:ilvl="1" w:tplc="9FD07774">
      <w:numFmt w:val="bullet"/>
      <w:lvlText w:val="•"/>
      <w:lvlJc w:val="left"/>
      <w:pPr>
        <w:ind w:left="3175" w:hanging="346"/>
      </w:pPr>
      <w:rPr>
        <w:rFonts w:hint="default"/>
        <w:lang w:val="ru-RU" w:eastAsia="ru-RU" w:bidi="ru-RU"/>
      </w:rPr>
    </w:lvl>
    <w:lvl w:ilvl="2" w:tplc="2AA203F6">
      <w:numFmt w:val="bullet"/>
      <w:lvlText w:val="•"/>
      <w:lvlJc w:val="left"/>
      <w:pPr>
        <w:ind w:left="4611" w:hanging="346"/>
      </w:pPr>
      <w:rPr>
        <w:rFonts w:hint="default"/>
        <w:lang w:val="ru-RU" w:eastAsia="ru-RU" w:bidi="ru-RU"/>
      </w:rPr>
    </w:lvl>
    <w:lvl w:ilvl="3" w:tplc="69E6136E">
      <w:numFmt w:val="bullet"/>
      <w:lvlText w:val="•"/>
      <w:lvlJc w:val="left"/>
      <w:pPr>
        <w:ind w:left="6047" w:hanging="346"/>
      </w:pPr>
      <w:rPr>
        <w:rFonts w:hint="default"/>
        <w:lang w:val="ru-RU" w:eastAsia="ru-RU" w:bidi="ru-RU"/>
      </w:rPr>
    </w:lvl>
    <w:lvl w:ilvl="4" w:tplc="B00E924A">
      <w:numFmt w:val="bullet"/>
      <w:lvlText w:val="•"/>
      <w:lvlJc w:val="left"/>
      <w:pPr>
        <w:ind w:left="7483" w:hanging="346"/>
      </w:pPr>
      <w:rPr>
        <w:rFonts w:hint="default"/>
        <w:lang w:val="ru-RU" w:eastAsia="ru-RU" w:bidi="ru-RU"/>
      </w:rPr>
    </w:lvl>
    <w:lvl w:ilvl="5" w:tplc="A4C8320A">
      <w:numFmt w:val="bullet"/>
      <w:lvlText w:val="•"/>
      <w:lvlJc w:val="left"/>
      <w:pPr>
        <w:ind w:left="8919" w:hanging="346"/>
      </w:pPr>
      <w:rPr>
        <w:rFonts w:hint="default"/>
        <w:lang w:val="ru-RU" w:eastAsia="ru-RU" w:bidi="ru-RU"/>
      </w:rPr>
    </w:lvl>
    <w:lvl w:ilvl="6" w:tplc="F4AE787E">
      <w:numFmt w:val="bullet"/>
      <w:lvlText w:val="•"/>
      <w:lvlJc w:val="left"/>
      <w:pPr>
        <w:ind w:left="10355" w:hanging="346"/>
      </w:pPr>
      <w:rPr>
        <w:rFonts w:hint="default"/>
        <w:lang w:val="ru-RU" w:eastAsia="ru-RU" w:bidi="ru-RU"/>
      </w:rPr>
    </w:lvl>
    <w:lvl w:ilvl="7" w:tplc="20248670">
      <w:numFmt w:val="bullet"/>
      <w:lvlText w:val="•"/>
      <w:lvlJc w:val="left"/>
      <w:pPr>
        <w:ind w:left="11790" w:hanging="346"/>
      </w:pPr>
      <w:rPr>
        <w:rFonts w:hint="default"/>
        <w:lang w:val="ru-RU" w:eastAsia="ru-RU" w:bidi="ru-RU"/>
      </w:rPr>
    </w:lvl>
    <w:lvl w:ilvl="8" w:tplc="15ACB9A0">
      <w:numFmt w:val="bullet"/>
      <w:lvlText w:val="•"/>
      <w:lvlJc w:val="left"/>
      <w:pPr>
        <w:ind w:left="13226" w:hanging="346"/>
      </w:pPr>
      <w:rPr>
        <w:rFonts w:hint="default"/>
        <w:lang w:val="ru-RU" w:eastAsia="ru-RU" w:bidi="ru-RU"/>
      </w:rPr>
    </w:lvl>
  </w:abstractNum>
  <w:abstractNum w:abstractNumId="13">
    <w:nsid w:val="3F3774CC"/>
    <w:multiLevelType w:val="hybridMultilevel"/>
    <w:tmpl w:val="F0663A94"/>
    <w:lvl w:ilvl="0" w:tplc="CC847DE6">
      <w:numFmt w:val="bullet"/>
      <w:lvlText w:val="–"/>
      <w:lvlJc w:val="left"/>
      <w:pPr>
        <w:ind w:left="678" w:hanging="737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44E4731A">
      <w:numFmt w:val="bullet"/>
      <w:lvlText w:val="•"/>
      <w:lvlJc w:val="left"/>
      <w:pPr>
        <w:ind w:left="2221" w:hanging="737"/>
      </w:pPr>
      <w:rPr>
        <w:rFonts w:hint="default"/>
        <w:lang w:val="ru-RU" w:eastAsia="ru-RU" w:bidi="ru-RU"/>
      </w:rPr>
    </w:lvl>
    <w:lvl w:ilvl="2" w:tplc="336AB468">
      <w:numFmt w:val="bullet"/>
      <w:lvlText w:val="•"/>
      <w:lvlJc w:val="left"/>
      <w:pPr>
        <w:ind w:left="3763" w:hanging="737"/>
      </w:pPr>
      <w:rPr>
        <w:rFonts w:hint="default"/>
        <w:lang w:val="ru-RU" w:eastAsia="ru-RU" w:bidi="ru-RU"/>
      </w:rPr>
    </w:lvl>
    <w:lvl w:ilvl="3" w:tplc="859A0B0C">
      <w:numFmt w:val="bullet"/>
      <w:lvlText w:val="•"/>
      <w:lvlJc w:val="left"/>
      <w:pPr>
        <w:ind w:left="5305" w:hanging="737"/>
      </w:pPr>
      <w:rPr>
        <w:rFonts w:hint="default"/>
        <w:lang w:val="ru-RU" w:eastAsia="ru-RU" w:bidi="ru-RU"/>
      </w:rPr>
    </w:lvl>
    <w:lvl w:ilvl="4" w:tplc="4C142CB0">
      <w:numFmt w:val="bullet"/>
      <w:lvlText w:val="•"/>
      <w:lvlJc w:val="left"/>
      <w:pPr>
        <w:ind w:left="6847" w:hanging="737"/>
      </w:pPr>
      <w:rPr>
        <w:rFonts w:hint="default"/>
        <w:lang w:val="ru-RU" w:eastAsia="ru-RU" w:bidi="ru-RU"/>
      </w:rPr>
    </w:lvl>
    <w:lvl w:ilvl="5" w:tplc="D18096B8">
      <w:numFmt w:val="bullet"/>
      <w:lvlText w:val="•"/>
      <w:lvlJc w:val="left"/>
      <w:pPr>
        <w:ind w:left="8389" w:hanging="737"/>
      </w:pPr>
      <w:rPr>
        <w:rFonts w:hint="default"/>
        <w:lang w:val="ru-RU" w:eastAsia="ru-RU" w:bidi="ru-RU"/>
      </w:rPr>
    </w:lvl>
    <w:lvl w:ilvl="6" w:tplc="842AC08C">
      <w:numFmt w:val="bullet"/>
      <w:lvlText w:val="•"/>
      <w:lvlJc w:val="left"/>
      <w:pPr>
        <w:ind w:left="9931" w:hanging="737"/>
      </w:pPr>
      <w:rPr>
        <w:rFonts w:hint="default"/>
        <w:lang w:val="ru-RU" w:eastAsia="ru-RU" w:bidi="ru-RU"/>
      </w:rPr>
    </w:lvl>
    <w:lvl w:ilvl="7" w:tplc="2C32E426">
      <w:numFmt w:val="bullet"/>
      <w:lvlText w:val="•"/>
      <w:lvlJc w:val="left"/>
      <w:pPr>
        <w:ind w:left="11472" w:hanging="737"/>
      </w:pPr>
      <w:rPr>
        <w:rFonts w:hint="default"/>
        <w:lang w:val="ru-RU" w:eastAsia="ru-RU" w:bidi="ru-RU"/>
      </w:rPr>
    </w:lvl>
    <w:lvl w:ilvl="8" w:tplc="2B141992">
      <w:numFmt w:val="bullet"/>
      <w:lvlText w:val="•"/>
      <w:lvlJc w:val="left"/>
      <w:pPr>
        <w:ind w:left="13014" w:hanging="737"/>
      </w:pPr>
      <w:rPr>
        <w:rFonts w:hint="default"/>
        <w:lang w:val="ru-RU" w:eastAsia="ru-RU" w:bidi="ru-RU"/>
      </w:rPr>
    </w:lvl>
  </w:abstractNum>
  <w:abstractNum w:abstractNumId="14">
    <w:nsid w:val="42243210"/>
    <w:multiLevelType w:val="hybridMultilevel"/>
    <w:tmpl w:val="88B4DF88"/>
    <w:lvl w:ilvl="0" w:tplc="0D6AEE62">
      <w:numFmt w:val="bullet"/>
      <w:lvlText w:val=""/>
      <w:lvlJc w:val="left"/>
      <w:pPr>
        <w:ind w:left="2106" w:hanging="69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C736DA32">
      <w:numFmt w:val="bullet"/>
      <w:lvlText w:val="•"/>
      <w:lvlJc w:val="left"/>
      <w:pPr>
        <w:ind w:left="3499" w:hanging="696"/>
      </w:pPr>
      <w:rPr>
        <w:rFonts w:hint="default"/>
        <w:lang w:val="ru-RU" w:eastAsia="ru-RU" w:bidi="ru-RU"/>
      </w:rPr>
    </w:lvl>
    <w:lvl w:ilvl="2" w:tplc="73B8D23A">
      <w:numFmt w:val="bullet"/>
      <w:lvlText w:val="•"/>
      <w:lvlJc w:val="left"/>
      <w:pPr>
        <w:ind w:left="4899" w:hanging="696"/>
      </w:pPr>
      <w:rPr>
        <w:rFonts w:hint="default"/>
        <w:lang w:val="ru-RU" w:eastAsia="ru-RU" w:bidi="ru-RU"/>
      </w:rPr>
    </w:lvl>
    <w:lvl w:ilvl="3" w:tplc="74626A1A">
      <w:numFmt w:val="bullet"/>
      <w:lvlText w:val="•"/>
      <w:lvlJc w:val="left"/>
      <w:pPr>
        <w:ind w:left="6299" w:hanging="696"/>
      </w:pPr>
      <w:rPr>
        <w:rFonts w:hint="default"/>
        <w:lang w:val="ru-RU" w:eastAsia="ru-RU" w:bidi="ru-RU"/>
      </w:rPr>
    </w:lvl>
    <w:lvl w:ilvl="4" w:tplc="DD56CB90">
      <w:numFmt w:val="bullet"/>
      <w:lvlText w:val="•"/>
      <w:lvlJc w:val="left"/>
      <w:pPr>
        <w:ind w:left="7699" w:hanging="696"/>
      </w:pPr>
      <w:rPr>
        <w:rFonts w:hint="default"/>
        <w:lang w:val="ru-RU" w:eastAsia="ru-RU" w:bidi="ru-RU"/>
      </w:rPr>
    </w:lvl>
    <w:lvl w:ilvl="5" w:tplc="F2705F5C">
      <w:numFmt w:val="bullet"/>
      <w:lvlText w:val="•"/>
      <w:lvlJc w:val="left"/>
      <w:pPr>
        <w:ind w:left="9099" w:hanging="696"/>
      </w:pPr>
      <w:rPr>
        <w:rFonts w:hint="default"/>
        <w:lang w:val="ru-RU" w:eastAsia="ru-RU" w:bidi="ru-RU"/>
      </w:rPr>
    </w:lvl>
    <w:lvl w:ilvl="6" w:tplc="C6D470F8">
      <w:numFmt w:val="bullet"/>
      <w:lvlText w:val="•"/>
      <w:lvlJc w:val="left"/>
      <w:pPr>
        <w:ind w:left="10499" w:hanging="696"/>
      </w:pPr>
      <w:rPr>
        <w:rFonts w:hint="default"/>
        <w:lang w:val="ru-RU" w:eastAsia="ru-RU" w:bidi="ru-RU"/>
      </w:rPr>
    </w:lvl>
    <w:lvl w:ilvl="7" w:tplc="6AB2A776">
      <w:numFmt w:val="bullet"/>
      <w:lvlText w:val="•"/>
      <w:lvlJc w:val="left"/>
      <w:pPr>
        <w:ind w:left="11898" w:hanging="696"/>
      </w:pPr>
      <w:rPr>
        <w:rFonts w:hint="default"/>
        <w:lang w:val="ru-RU" w:eastAsia="ru-RU" w:bidi="ru-RU"/>
      </w:rPr>
    </w:lvl>
    <w:lvl w:ilvl="8" w:tplc="D7849072">
      <w:numFmt w:val="bullet"/>
      <w:lvlText w:val="•"/>
      <w:lvlJc w:val="left"/>
      <w:pPr>
        <w:ind w:left="13298" w:hanging="696"/>
      </w:pPr>
      <w:rPr>
        <w:rFonts w:hint="default"/>
        <w:lang w:val="ru-RU" w:eastAsia="ru-RU" w:bidi="ru-RU"/>
      </w:rPr>
    </w:lvl>
  </w:abstractNum>
  <w:abstractNum w:abstractNumId="15">
    <w:nsid w:val="45BD142B"/>
    <w:multiLevelType w:val="hybridMultilevel"/>
    <w:tmpl w:val="B5642E78"/>
    <w:lvl w:ilvl="0" w:tplc="0E7E5F3C">
      <w:numFmt w:val="bullet"/>
      <w:lvlText w:val="•"/>
      <w:lvlJc w:val="left"/>
      <w:pPr>
        <w:ind w:left="678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0A1C4F82">
      <w:numFmt w:val="bullet"/>
      <w:lvlText w:val="•"/>
      <w:lvlJc w:val="left"/>
      <w:pPr>
        <w:ind w:left="2221" w:hanging="144"/>
      </w:pPr>
      <w:rPr>
        <w:rFonts w:hint="default"/>
        <w:lang w:val="ru-RU" w:eastAsia="ru-RU" w:bidi="ru-RU"/>
      </w:rPr>
    </w:lvl>
    <w:lvl w:ilvl="2" w:tplc="B9081F6A">
      <w:numFmt w:val="bullet"/>
      <w:lvlText w:val="•"/>
      <w:lvlJc w:val="left"/>
      <w:pPr>
        <w:ind w:left="3763" w:hanging="144"/>
      </w:pPr>
      <w:rPr>
        <w:rFonts w:hint="default"/>
        <w:lang w:val="ru-RU" w:eastAsia="ru-RU" w:bidi="ru-RU"/>
      </w:rPr>
    </w:lvl>
    <w:lvl w:ilvl="3" w:tplc="9BB4E108">
      <w:numFmt w:val="bullet"/>
      <w:lvlText w:val="•"/>
      <w:lvlJc w:val="left"/>
      <w:pPr>
        <w:ind w:left="5305" w:hanging="144"/>
      </w:pPr>
      <w:rPr>
        <w:rFonts w:hint="default"/>
        <w:lang w:val="ru-RU" w:eastAsia="ru-RU" w:bidi="ru-RU"/>
      </w:rPr>
    </w:lvl>
    <w:lvl w:ilvl="4" w:tplc="95AA3A1E">
      <w:numFmt w:val="bullet"/>
      <w:lvlText w:val="•"/>
      <w:lvlJc w:val="left"/>
      <w:pPr>
        <w:ind w:left="6847" w:hanging="144"/>
      </w:pPr>
      <w:rPr>
        <w:rFonts w:hint="default"/>
        <w:lang w:val="ru-RU" w:eastAsia="ru-RU" w:bidi="ru-RU"/>
      </w:rPr>
    </w:lvl>
    <w:lvl w:ilvl="5" w:tplc="22AC6722">
      <w:numFmt w:val="bullet"/>
      <w:lvlText w:val="•"/>
      <w:lvlJc w:val="left"/>
      <w:pPr>
        <w:ind w:left="8389" w:hanging="144"/>
      </w:pPr>
      <w:rPr>
        <w:rFonts w:hint="default"/>
        <w:lang w:val="ru-RU" w:eastAsia="ru-RU" w:bidi="ru-RU"/>
      </w:rPr>
    </w:lvl>
    <w:lvl w:ilvl="6" w:tplc="08F88E76">
      <w:numFmt w:val="bullet"/>
      <w:lvlText w:val="•"/>
      <w:lvlJc w:val="left"/>
      <w:pPr>
        <w:ind w:left="9931" w:hanging="144"/>
      </w:pPr>
      <w:rPr>
        <w:rFonts w:hint="default"/>
        <w:lang w:val="ru-RU" w:eastAsia="ru-RU" w:bidi="ru-RU"/>
      </w:rPr>
    </w:lvl>
    <w:lvl w:ilvl="7" w:tplc="D914754C">
      <w:numFmt w:val="bullet"/>
      <w:lvlText w:val="•"/>
      <w:lvlJc w:val="left"/>
      <w:pPr>
        <w:ind w:left="11472" w:hanging="144"/>
      </w:pPr>
      <w:rPr>
        <w:rFonts w:hint="default"/>
        <w:lang w:val="ru-RU" w:eastAsia="ru-RU" w:bidi="ru-RU"/>
      </w:rPr>
    </w:lvl>
    <w:lvl w:ilvl="8" w:tplc="66E0F822">
      <w:numFmt w:val="bullet"/>
      <w:lvlText w:val="•"/>
      <w:lvlJc w:val="left"/>
      <w:pPr>
        <w:ind w:left="13014" w:hanging="144"/>
      </w:pPr>
      <w:rPr>
        <w:rFonts w:hint="default"/>
        <w:lang w:val="ru-RU" w:eastAsia="ru-RU" w:bidi="ru-RU"/>
      </w:rPr>
    </w:lvl>
  </w:abstractNum>
  <w:abstractNum w:abstractNumId="16">
    <w:nsid w:val="45E940F6"/>
    <w:multiLevelType w:val="hybridMultilevel"/>
    <w:tmpl w:val="9C02981A"/>
    <w:lvl w:ilvl="0" w:tplc="A1C20438">
      <w:numFmt w:val="bullet"/>
      <w:lvlText w:val="•"/>
      <w:lvlJc w:val="left"/>
      <w:pPr>
        <w:ind w:left="678" w:hanging="144"/>
      </w:pPr>
      <w:rPr>
        <w:rFonts w:hint="default"/>
        <w:w w:val="100"/>
        <w:lang w:val="ru-RU" w:eastAsia="ru-RU" w:bidi="ru-RU"/>
      </w:rPr>
    </w:lvl>
    <w:lvl w:ilvl="1" w:tplc="3F82DF66">
      <w:numFmt w:val="bullet"/>
      <w:lvlText w:val="•"/>
      <w:lvlJc w:val="left"/>
      <w:pPr>
        <w:ind w:left="678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 w:tplc="0C209808">
      <w:numFmt w:val="bullet"/>
      <w:lvlText w:val="–"/>
      <w:lvlJc w:val="left"/>
      <w:pPr>
        <w:ind w:left="678" w:hanging="737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ru-RU" w:bidi="ru-RU"/>
      </w:rPr>
    </w:lvl>
    <w:lvl w:ilvl="3" w:tplc="D890A312">
      <w:numFmt w:val="bullet"/>
      <w:lvlText w:val="•"/>
      <w:lvlJc w:val="left"/>
      <w:pPr>
        <w:ind w:left="5305" w:hanging="737"/>
      </w:pPr>
      <w:rPr>
        <w:rFonts w:hint="default"/>
        <w:lang w:val="ru-RU" w:eastAsia="ru-RU" w:bidi="ru-RU"/>
      </w:rPr>
    </w:lvl>
    <w:lvl w:ilvl="4" w:tplc="938A8424">
      <w:numFmt w:val="bullet"/>
      <w:lvlText w:val="•"/>
      <w:lvlJc w:val="left"/>
      <w:pPr>
        <w:ind w:left="6847" w:hanging="737"/>
      </w:pPr>
      <w:rPr>
        <w:rFonts w:hint="default"/>
        <w:lang w:val="ru-RU" w:eastAsia="ru-RU" w:bidi="ru-RU"/>
      </w:rPr>
    </w:lvl>
    <w:lvl w:ilvl="5" w:tplc="FDCE8BCE">
      <w:numFmt w:val="bullet"/>
      <w:lvlText w:val="•"/>
      <w:lvlJc w:val="left"/>
      <w:pPr>
        <w:ind w:left="8389" w:hanging="737"/>
      </w:pPr>
      <w:rPr>
        <w:rFonts w:hint="default"/>
        <w:lang w:val="ru-RU" w:eastAsia="ru-RU" w:bidi="ru-RU"/>
      </w:rPr>
    </w:lvl>
    <w:lvl w:ilvl="6" w:tplc="F9CA6B18">
      <w:numFmt w:val="bullet"/>
      <w:lvlText w:val="•"/>
      <w:lvlJc w:val="left"/>
      <w:pPr>
        <w:ind w:left="9931" w:hanging="737"/>
      </w:pPr>
      <w:rPr>
        <w:rFonts w:hint="default"/>
        <w:lang w:val="ru-RU" w:eastAsia="ru-RU" w:bidi="ru-RU"/>
      </w:rPr>
    </w:lvl>
    <w:lvl w:ilvl="7" w:tplc="D84C5F60">
      <w:numFmt w:val="bullet"/>
      <w:lvlText w:val="•"/>
      <w:lvlJc w:val="left"/>
      <w:pPr>
        <w:ind w:left="11472" w:hanging="737"/>
      </w:pPr>
      <w:rPr>
        <w:rFonts w:hint="default"/>
        <w:lang w:val="ru-RU" w:eastAsia="ru-RU" w:bidi="ru-RU"/>
      </w:rPr>
    </w:lvl>
    <w:lvl w:ilvl="8" w:tplc="4C3E6BE2">
      <w:numFmt w:val="bullet"/>
      <w:lvlText w:val="•"/>
      <w:lvlJc w:val="left"/>
      <w:pPr>
        <w:ind w:left="13014" w:hanging="737"/>
      </w:pPr>
      <w:rPr>
        <w:rFonts w:hint="default"/>
        <w:lang w:val="ru-RU" w:eastAsia="ru-RU" w:bidi="ru-RU"/>
      </w:rPr>
    </w:lvl>
  </w:abstractNum>
  <w:abstractNum w:abstractNumId="17">
    <w:nsid w:val="476244B8"/>
    <w:multiLevelType w:val="hybridMultilevel"/>
    <w:tmpl w:val="188AC77A"/>
    <w:lvl w:ilvl="0" w:tplc="3FC846C8">
      <w:start w:val="2"/>
      <w:numFmt w:val="decimal"/>
      <w:lvlText w:val="%1."/>
      <w:lvlJc w:val="left"/>
      <w:pPr>
        <w:ind w:left="106" w:hanging="5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DD4432B6">
      <w:numFmt w:val="bullet"/>
      <w:lvlText w:val="•"/>
      <w:lvlJc w:val="left"/>
      <w:pPr>
        <w:ind w:left="457" w:hanging="518"/>
      </w:pPr>
      <w:rPr>
        <w:rFonts w:hint="default"/>
        <w:lang w:val="ru-RU" w:eastAsia="ru-RU" w:bidi="ru-RU"/>
      </w:rPr>
    </w:lvl>
    <w:lvl w:ilvl="2" w:tplc="FC7E187E">
      <w:numFmt w:val="bullet"/>
      <w:lvlText w:val="•"/>
      <w:lvlJc w:val="left"/>
      <w:pPr>
        <w:ind w:left="814" w:hanging="518"/>
      </w:pPr>
      <w:rPr>
        <w:rFonts w:hint="default"/>
        <w:lang w:val="ru-RU" w:eastAsia="ru-RU" w:bidi="ru-RU"/>
      </w:rPr>
    </w:lvl>
    <w:lvl w:ilvl="3" w:tplc="E8AA57A6">
      <w:numFmt w:val="bullet"/>
      <w:lvlText w:val="•"/>
      <w:lvlJc w:val="left"/>
      <w:pPr>
        <w:ind w:left="1172" w:hanging="518"/>
      </w:pPr>
      <w:rPr>
        <w:rFonts w:hint="default"/>
        <w:lang w:val="ru-RU" w:eastAsia="ru-RU" w:bidi="ru-RU"/>
      </w:rPr>
    </w:lvl>
    <w:lvl w:ilvl="4" w:tplc="F48405CC">
      <w:numFmt w:val="bullet"/>
      <w:lvlText w:val="•"/>
      <w:lvlJc w:val="left"/>
      <w:pPr>
        <w:ind w:left="1529" w:hanging="518"/>
      </w:pPr>
      <w:rPr>
        <w:rFonts w:hint="default"/>
        <w:lang w:val="ru-RU" w:eastAsia="ru-RU" w:bidi="ru-RU"/>
      </w:rPr>
    </w:lvl>
    <w:lvl w:ilvl="5" w:tplc="C4E292E8">
      <w:numFmt w:val="bullet"/>
      <w:lvlText w:val="•"/>
      <w:lvlJc w:val="left"/>
      <w:pPr>
        <w:ind w:left="1887" w:hanging="518"/>
      </w:pPr>
      <w:rPr>
        <w:rFonts w:hint="default"/>
        <w:lang w:val="ru-RU" w:eastAsia="ru-RU" w:bidi="ru-RU"/>
      </w:rPr>
    </w:lvl>
    <w:lvl w:ilvl="6" w:tplc="33D6E550">
      <w:numFmt w:val="bullet"/>
      <w:lvlText w:val="•"/>
      <w:lvlJc w:val="left"/>
      <w:pPr>
        <w:ind w:left="2244" w:hanging="518"/>
      </w:pPr>
      <w:rPr>
        <w:rFonts w:hint="default"/>
        <w:lang w:val="ru-RU" w:eastAsia="ru-RU" w:bidi="ru-RU"/>
      </w:rPr>
    </w:lvl>
    <w:lvl w:ilvl="7" w:tplc="ED3C9EBC">
      <w:numFmt w:val="bullet"/>
      <w:lvlText w:val="•"/>
      <w:lvlJc w:val="left"/>
      <w:pPr>
        <w:ind w:left="2601" w:hanging="518"/>
      </w:pPr>
      <w:rPr>
        <w:rFonts w:hint="default"/>
        <w:lang w:val="ru-RU" w:eastAsia="ru-RU" w:bidi="ru-RU"/>
      </w:rPr>
    </w:lvl>
    <w:lvl w:ilvl="8" w:tplc="2CDEA11A">
      <w:numFmt w:val="bullet"/>
      <w:lvlText w:val="•"/>
      <w:lvlJc w:val="left"/>
      <w:pPr>
        <w:ind w:left="2959" w:hanging="518"/>
      </w:pPr>
      <w:rPr>
        <w:rFonts w:hint="default"/>
        <w:lang w:val="ru-RU" w:eastAsia="ru-RU" w:bidi="ru-RU"/>
      </w:rPr>
    </w:lvl>
  </w:abstractNum>
  <w:abstractNum w:abstractNumId="18">
    <w:nsid w:val="47B810AC"/>
    <w:multiLevelType w:val="hybridMultilevel"/>
    <w:tmpl w:val="6F047F6C"/>
    <w:lvl w:ilvl="0" w:tplc="DCDC9152">
      <w:numFmt w:val="bullet"/>
      <w:lvlText w:val="•"/>
      <w:lvlJc w:val="left"/>
      <w:pPr>
        <w:ind w:left="678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6742C668">
      <w:numFmt w:val="bullet"/>
      <w:lvlText w:val="•"/>
      <w:lvlJc w:val="left"/>
      <w:pPr>
        <w:ind w:left="2221" w:hanging="144"/>
      </w:pPr>
      <w:rPr>
        <w:rFonts w:hint="default"/>
        <w:lang w:val="ru-RU" w:eastAsia="ru-RU" w:bidi="ru-RU"/>
      </w:rPr>
    </w:lvl>
    <w:lvl w:ilvl="2" w:tplc="186AEA92">
      <w:numFmt w:val="bullet"/>
      <w:lvlText w:val="•"/>
      <w:lvlJc w:val="left"/>
      <w:pPr>
        <w:ind w:left="3763" w:hanging="144"/>
      </w:pPr>
      <w:rPr>
        <w:rFonts w:hint="default"/>
        <w:lang w:val="ru-RU" w:eastAsia="ru-RU" w:bidi="ru-RU"/>
      </w:rPr>
    </w:lvl>
    <w:lvl w:ilvl="3" w:tplc="77EAEB76">
      <w:numFmt w:val="bullet"/>
      <w:lvlText w:val="•"/>
      <w:lvlJc w:val="left"/>
      <w:pPr>
        <w:ind w:left="5305" w:hanging="144"/>
      </w:pPr>
      <w:rPr>
        <w:rFonts w:hint="default"/>
        <w:lang w:val="ru-RU" w:eastAsia="ru-RU" w:bidi="ru-RU"/>
      </w:rPr>
    </w:lvl>
    <w:lvl w:ilvl="4" w:tplc="C5EA5622">
      <w:numFmt w:val="bullet"/>
      <w:lvlText w:val="•"/>
      <w:lvlJc w:val="left"/>
      <w:pPr>
        <w:ind w:left="6847" w:hanging="144"/>
      </w:pPr>
      <w:rPr>
        <w:rFonts w:hint="default"/>
        <w:lang w:val="ru-RU" w:eastAsia="ru-RU" w:bidi="ru-RU"/>
      </w:rPr>
    </w:lvl>
    <w:lvl w:ilvl="5" w:tplc="D348197E">
      <w:numFmt w:val="bullet"/>
      <w:lvlText w:val="•"/>
      <w:lvlJc w:val="left"/>
      <w:pPr>
        <w:ind w:left="8389" w:hanging="144"/>
      </w:pPr>
      <w:rPr>
        <w:rFonts w:hint="default"/>
        <w:lang w:val="ru-RU" w:eastAsia="ru-RU" w:bidi="ru-RU"/>
      </w:rPr>
    </w:lvl>
    <w:lvl w:ilvl="6" w:tplc="4378C9FA">
      <w:numFmt w:val="bullet"/>
      <w:lvlText w:val="•"/>
      <w:lvlJc w:val="left"/>
      <w:pPr>
        <w:ind w:left="9931" w:hanging="144"/>
      </w:pPr>
      <w:rPr>
        <w:rFonts w:hint="default"/>
        <w:lang w:val="ru-RU" w:eastAsia="ru-RU" w:bidi="ru-RU"/>
      </w:rPr>
    </w:lvl>
    <w:lvl w:ilvl="7" w:tplc="20746EAC">
      <w:numFmt w:val="bullet"/>
      <w:lvlText w:val="•"/>
      <w:lvlJc w:val="left"/>
      <w:pPr>
        <w:ind w:left="11472" w:hanging="144"/>
      </w:pPr>
      <w:rPr>
        <w:rFonts w:hint="default"/>
        <w:lang w:val="ru-RU" w:eastAsia="ru-RU" w:bidi="ru-RU"/>
      </w:rPr>
    </w:lvl>
    <w:lvl w:ilvl="8" w:tplc="230CCDA8">
      <w:numFmt w:val="bullet"/>
      <w:lvlText w:val="•"/>
      <w:lvlJc w:val="left"/>
      <w:pPr>
        <w:ind w:left="13014" w:hanging="144"/>
      </w:pPr>
      <w:rPr>
        <w:rFonts w:hint="default"/>
        <w:lang w:val="ru-RU" w:eastAsia="ru-RU" w:bidi="ru-RU"/>
      </w:rPr>
    </w:lvl>
  </w:abstractNum>
  <w:abstractNum w:abstractNumId="19">
    <w:nsid w:val="4C5527B2"/>
    <w:multiLevelType w:val="hybridMultilevel"/>
    <w:tmpl w:val="2430B9C2"/>
    <w:lvl w:ilvl="0" w:tplc="EA569548">
      <w:numFmt w:val="bullet"/>
      <w:lvlText w:val="•"/>
      <w:lvlJc w:val="left"/>
      <w:pPr>
        <w:ind w:left="678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7A8CE45A">
      <w:numFmt w:val="bullet"/>
      <w:lvlText w:val="•"/>
      <w:lvlJc w:val="left"/>
      <w:pPr>
        <w:ind w:left="2221" w:hanging="144"/>
      </w:pPr>
      <w:rPr>
        <w:rFonts w:hint="default"/>
        <w:lang w:val="ru-RU" w:eastAsia="ru-RU" w:bidi="ru-RU"/>
      </w:rPr>
    </w:lvl>
    <w:lvl w:ilvl="2" w:tplc="FB826E9C">
      <w:numFmt w:val="bullet"/>
      <w:lvlText w:val="•"/>
      <w:lvlJc w:val="left"/>
      <w:pPr>
        <w:ind w:left="3763" w:hanging="144"/>
      </w:pPr>
      <w:rPr>
        <w:rFonts w:hint="default"/>
        <w:lang w:val="ru-RU" w:eastAsia="ru-RU" w:bidi="ru-RU"/>
      </w:rPr>
    </w:lvl>
    <w:lvl w:ilvl="3" w:tplc="DAE41B6A">
      <w:numFmt w:val="bullet"/>
      <w:lvlText w:val="•"/>
      <w:lvlJc w:val="left"/>
      <w:pPr>
        <w:ind w:left="5305" w:hanging="144"/>
      </w:pPr>
      <w:rPr>
        <w:rFonts w:hint="default"/>
        <w:lang w:val="ru-RU" w:eastAsia="ru-RU" w:bidi="ru-RU"/>
      </w:rPr>
    </w:lvl>
    <w:lvl w:ilvl="4" w:tplc="12FCA054">
      <w:numFmt w:val="bullet"/>
      <w:lvlText w:val="•"/>
      <w:lvlJc w:val="left"/>
      <w:pPr>
        <w:ind w:left="6847" w:hanging="144"/>
      </w:pPr>
      <w:rPr>
        <w:rFonts w:hint="default"/>
        <w:lang w:val="ru-RU" w:eastAsia="ru-RU" w:bidi="ru-RU"/>
      </w:rPr>
    </w:lvl>
    <w:lvl w:ilvl="5" w:tplc="4BDE03E2">
      <w:numFmt w:val="bullet"/>
      <w:lvlText w:val="•"/>
      <w:lvlJc w:val="left"/>
      <w:pPr>
        <w:ind w:left="8389" w:hanging="144"/>
      </w:pPr>
      <w:rPr>
        <w:rFonts w:hint="default"/>
        <w:lang w:val="ru-RU" w:eastAsia="ru-RU" w:bidi="ru-RU"/>
      </w:rPr>
    </w:lvl>
    <w:lvl w:ilvl="6" w:tplc="46D820FC">
      <w:numFmt w:val="bullet"/>
      <w:lvlText w:val="•"/>
      <w:lvlJc w:val="left"/>
      <w:pPr>
        <w:ind w:left="9931" w:hanging="144"/>
      </w:pPr>
      <w:rPr>
        <w:rFonts w:hint="default"/>
        <w:lang w:val="ru-RU" w:eastAsia="ru-RU" w:bidi="ru-RU"/>
      </w:rPr>
    </w:lvl>
    <w:lvl w:ilvl="7" w:tplc="DB68AB54">
      <w:numFmt w:val="bullet"/>
      <w:lvlText w:val="•"/>
      <w:lvlJc w:val="left"/>
      <w:pPr>
        <w:ind w:left="11472" w:hanging="144"/>
      </w:pPr>
      <w:rPr>
        <w:rFonts w:hint="default"/>
        <w:lang w:val="ru-RU" w:eastAsia="ru-RU" w:bidi="ru-RU"/>
      </w:rPr>
    </w:lvl>
    <w:lvl w:ilvl="8" w:tplc="36769E40">
      <w:numFmt w:val="bullet"/>
      <w:lvlText w:val="•"/>
      <w:lvlJc w:val="left"/>
      <w:pPr>
        <w:ind w:left="13014" w:hanging="144"/>
      </w:pPr>
      <w:rPr>
        <w:rFonts w:hint="default"/>
        <w:lang w:val="ru-RU" w:eastAsia="ru-RU" w:bidi="ru-RU"/>
      </w:rPr>
    </w:lvl>
  </w:abstractNum>
  <w:abstractNum w:abstractNumId="20">
    <w:nsid w:val="4DD651FC"/>
    <w:multiLevelType w:val="hybridMultilevel"/>
    <w:tmpl w:val="E2AEF198"/>
    <w:lvl w:ilvl="0" w:tplc="DE5893EC">
      <w:start w:val="2"/>
      <w:numFmt w:val="decimal"/>
      <w:lvlText w:val="%1."/>
      <w:lvlJc w:val="left"/>
      <w:pPr>
        <w:ind w:left="0" w:hanging="696"/>
        <w:jc w:val="left"/>
      </w:pPr>
      <w:rPr>
        <w:rFonts w:ascii="Times New Roman" w:eastAsia="Times New Roman" w:hAnsi="Times New Roman" w:cs="Times New Roman" w:hint="default"/>
        <w:spacing w:val="-9"/>
        <w:w w:val="99"/>
        <w:sz w:val="20"/>
        <w:szCs w:val="20"/>
        <w:lang w:val="ru-RU" w:eastAsia="ru-RU" w:bidi="ru-RU"/>
      </w:rPr>
    </w:lvl>
    <w:lvl w:ilvl="1" w:tplc="6C2C6886">
      <w:numFmt w:val="bullet"/>
      <w:lvlText w:val="•"/>
      <w:lvlJc w:val="left"/>
      <w:pPr>
        <w:ind w:left="589" w:hanging="696"/>
      </w:pPr>
      <w:rPr>
        <w:rFonts w:hint="default"/>
        <w:lang w:val="ru-RU" w:eastAsia="ru-RU" w:bidi="ru-RU"/>
      </w:rPr>
    </w:lvl>
    <w:lvl w:ilvl="2" w:tplc="372CF62C">
      <w:numFmt w:val="bullet"/>
      <w:lvlText w:val="•"/>
      <w:lvlJc w:val="left"/>
      <w:pPr>
        <w:ind w:left="1179" w:hanging="696"/>
      </w:pPr>
      <w:rPr>
        <w:rFonts w:hint="default"/>
        <w:lang w:val="ru-RU" w:eastAsia="ru-RU" w:bidi="ru-RU"/>
      </w:rPr>
    </w:lvl>
    <w:lvl w:ilvl="3" w:tplc="AB9C2130">
      <w:numFmt w:val="bullet"/>
      <w:lvlText w:val="•"/>
      <w:lvlJc w:val="left"/>
      <w:pPr>
        <w:ind w:left="1769" w:hanging="696"/>
      </w:pPr>
      <w:rPr>
        <w:rFonts w:hint="default"/>
        <w:lang w:val="ru-RU" w:eastAsia="ru-RU" w:bidi="ru-RU"/>
      </w:rPr>
    </w:lvl>
    <w:lvl w:ilvl="4" w:tplc="79A678FA">
      <w:numFmt w:val="bullet"/>
      <w:lvlText w:val="•"/>
      <w:lvlJc w:val="left"/>
      <w:pPr>
        <w:ind w:left="2359" w:hanging="696"/>
      </w:pPr>
      <w:rPr>
        <w:rFonts w:hint="default"/>
        <w:lang w:val="ru-RU" w:eastAsia="ru-RU" w:bidi="ru-RU"/>
      </w:rPr>
    </w:lvl>
    <w:lvl w:ilvl="5" w:tplc="9BE2C8A2">
      <w:numFmt w:val="bullet"/>
      <w:lvlText w:val="•"/>
      <w:lvlJc w:val="left"/>
      <w:pPr>
        <w:ind w:left="2948" w:hanging="696"/>
      </w:pPr>
      <w:rPr>
        <w:rFonts w:hint="default"/>
        <w:lang w:val="ru-RU" w:eastAsia="ru-RU" w:bidi="ru-RU"/>
      </w:rPr>
    </w:lvl>
    <w:lvl w:ilvl="6" w:tplc="A3B49974">
      <w:numFmt w:val="bullet"/>
      <w:lvlText w:val="•"/>
      <w:lvlJc w:val="left"/>
      <w:pPr>
        <w:ind w:left="3538" w:hanging="696"/>
      </w:pPr>
      <w:rPr>
        <w:rFonts w:hint="default"/>
        <w:lang w:val="ru-RU" w:eastAsia="ru-RU" w:bidi="ru-RU"/>
      </w:rPr>
    </w:lvl>
    <w:lvl w:ilvl="7" w:tplc="7D48D442">
      <w:numFmt w:val="bullet"/>
      <w:lvlText w:val="•"/>
      <w:lvlJc w:val="left"/>
      <w:pPr>
        <w:ind w:left="4128" w:hanging="696"/>
      </w:pPr>
      <w:rPr>
        <w:rFonts w:hint="default"/>
        <w:lang w:val="ru-RU" w:eastAsia="ru-RU" w:bidi="ru-RU"/>
      </w:rPr>
    </w:lvl>
    <w:lvl w:ilvl="8" w:tplc="7EA4EC66">
      <w:numFmt w:val="bullet"/>
      <w:lvlText w:val="•"/>
      <w:lvlJc w:val="left"/>
      <w:pPr>
        <w:ind w:left="4718" w:hanging="696"/>
      </w:pPr>
      <w:rPr>
        <w:rFonts w:hint="default"/>
        <w:lang w:val="ru-RU" w:eastAsia="ru-RU" w:bidi="ru-RU"/>
      </w:rPr>
    </w:lvl>
  </w:abstractNum>
  <w:abstractNum w:abstractNumId="21">
    <w:nsid w:val="51D474CB"/>
    <w:multiLevelType w:val="hybridMultilevel"/>
    <w:tmpl w:val="E6CA9758"/>
    <w:lvl w:ilvl="0" w:tplc="7E5C1ACA">
      <w:numFmt w:val="bullet"/>
      <w:lvlText w:val="•"/>
      <w:lvlJc w:val="left"/>
      <w:pPr>
        <w:ind w:left="1386" w:hanging="281"/>
      </w:pPr>
      <w:rPr>
        <w:rFonts w:ascii="Comic Sans MS" w:eastAsia="Comic Sans MS" w:hAnsi="Comic Sans MS" w:cs="Comic Sans MS" w:hint="default"/>
        <w:spacing w:val="-28"/>
        <w:w w:val="100"/>
        <w:sz w:val="24"/>
        <w:szCs w:val="24"/>
        <w:lang w:val="ru-RU" w:eastAsia="ru-RU" w:bidi="ru-RU"/>
      </w:rPr>
    </w:lvl>
    <w:lvl w:ilvl="1" w:tplc="018CA2F2">
      <w:numFmt w:val="bullet"/>
      <w:lvlText w:val="•"/>
      <w:lvlJc w:val="left"/>
      <w:pPr>
        <w:ind w:left="2851" w:hanging="281"/>
      </w:pPr>
      <w:rPr>
        <w:rFonts w:hint="default"/>
        <w:lang w:val="ru-RU" w:eastAsia="ru-RU" w:bidi="ru-RU"/>
      </w:rPr>
    </w:lvl>
    <w:lvl w:ilvl="2" w:tplc="C9C065CC">
      <w:numFmt w:val="bullet"/>
      <w:lvlText w:val="•"/>
      <w:lvlJc w:val="left"/>
      <w:pPr>
        <w:ind w:left="4323" w:hanging="281"/>
      </w:pPr>
      <w:rPr>
        <w:rFonts w:hint="default"/>
        <w:lang w:val="ru-RU" w:eastAsia="ru-RU" w:bidi="ru-RU"/>
      </w:rPr>
    </w:lvl>
    <w:lvl w:ilvl="3" w:tplc="D076C6A2">
      <w:numFmt w:val="bullet"/>
      <w:lvlText w:val="•"/>
      <w:lvlJc w:val="left"/>
      <w:pPr>
        <w:ind w:left="5795" w:hanging="281"/>
      </w:pPr>
      <w:rPr>
        <w:rFonts w:hint="default"/>
        <w:lang w:val="ru-RU" w:eastAsia="ru-RU" w:bidi="ru-RU"/>
      </w:rPr>
    </w:lvl>
    <w:lvl w:ilvl="4" w:tplc="DCE0FDF6">
      <w:numFmt w:val="bullet"/>
      <w:lvlText w:val="•"/>
      <w:lvlJc w:val="left"/>
      <w:pPr>
        <w:ind w:left="7267" w:hanging="281"/>
      </w:pPr>
      <w:rPr>
        <w:rFonts w:hint="default"/>
        <w:lang w:val="ru-RU" w:eastAsia="ru-RU" w:bidi="ru-RU"/>
      </w:rPr>
    </w:lvl>
    <w:lvl w:ilvl="5" w:tplc="8A463804">
      <w:numFmt w:val="bullet"/>
      <w:lvlText w:val="•"/>
      <w:lvlJc w:val="left"/>
      <w:pPr>
        <w:ind w:left="8739" w:hanging="281"/>
      </w:pPr>
      <w:rPr>
        <w:rFonts w:hint="default"/>
        <w:lang w:val="ru-RU" w:eastAsia="ru-RU" w:bidi="ru-RU"/>
      </w:rPr>
    </w:lvl>
    <w:lvl w:ilvl="6" w:tplc="6946111C">
      <w:numFmt w:val="bullet"/>
      <w:lvlText w:val="•"/>
      <w:lvlJc w:val="left"/>
      <w:pPr>
        <w:ind w:left="10211" w:hanging="281"/>
      </w:pPr>
      <w:rPr>
        <w:rFonts w:hint="default"/>
        <w:lang w:val="ru-RU" w:eastAsia="ru-RU" w:bidi="ru-RU"/>
      </w:rPr>
    </w:lvl>
    <w:lvl w:ilvl="7" w:tplc="B360152A">
      <w:numFmt w:val="bullet"/>
      <w:lvlText w:val="•"/>
      <w:lvlJc w:val="left"/>
      <w:pPr>
        <w:ind w:left="11682" w:hanging="281"/>
      </w:pPr>
      <w:rPr>
        <w:rFonts w:hint="default"/>
        <w:lang w:val="ru-RU" w:eastAsia="ru-RU" w:bidi="ru-RU"/>
      </w:rPr>
    </w:lvl>
    <w:lvl w:ilvl="8" w:tplc="4FC0E1A2">
      <w:numFmt w:val="bullet"/>
      <w:lvlText w:val="•"/>
      <w:lvlJc w:val="left"/>
      <w:pPr>
        <w:ind w:left="13154" w:hanging="281"/>
      </w:pPr>
      <w:rPr>
        <w:rFonts w:hint="default"/>
        <w:lang w:val="ru-RU" w:eastAsia="ru-RU" w:bidi="ru-RU"/>
      </w:rPr>
    </w:lvl>
  </w:abstractNum>
  <w:abstractNum w:abstractNumId="22">
    <w:nsid w:val="540D4FFC"/>
    <w:multiLevelType w:val="hybridMultilevel"/>
    <w:tmpl w:val="8CDC5962"/>
    <w:lvl w:ilvl="0" w:tplc="56C67230">
      <w:start w:val="1"/>
      <w:numFmt w:val="decimal"/>
      <w:lvlText w:val="%1."/>
      <w:lvlJc w:val="left"/>
      <w:pPr>
        <w:ind w:left="107" w:hanging="25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028626DA">
      <w:numFmt w:val="bullet"/>
      <w:lvlText w:val="•"/>
      <w:lvlJc w:val="left"/>
      <w:pPr>
        <w:ind w:left="429" w:hanging="252"/>
      </w:pPr>
      <w:rPr>
        <w:rFonts w:hint="default"/>
        <w:lang w:val="ru-RU" w:eastAsia="ru-RU" w:bidi="ru-RU"/>
      </w:rPr>
    </w:lvl>
    <w:lvl w:ilvl="2" w:tplc="FA88BE42">
      <w:numFmt w:val="bullet"/>
      <w:lvlText w:val="•"/>
      <w:lvlJc w:val="left"/>
      <w:pPr>
        <w:ind w:left="758" w:hanging="252"/>
      </w:pPr>
      <w:rPr>
        <w:rFonts w:hint="default"/>
        <w:lang w:val="ru-RU" w:eastAsia="ru-RU" w:bidi="ru-RU"/>
      </w:rPr>
    </w:lvl>
    <w:lvl w:ilvl="3" w:tplc="83248692">
      <w:numFmt w:val="bullet"/>
      <w:lvlText w:val="•"/>
      <w:lvlJc w:val="left"/>
      <w:pPr>
        <w:ind w:left="1087" w:hanging="252"/>
      </w:pPr>
      <w:rPr>
        <w:rFonts w:hint="default"/>
        <w:lang w:val="ru-RU" w:eastAsia="ru-RU" w:bidi="ru-RU"/>
      </w:rPr>
    </w:lvl>
    <w:lvl w:ilvl="4" w:tplc="190E6F98">
      <w:numFmt w:val="bullet"/>
      <w:lvlText w:val="•"/>
      <w:lvlJc w:val="left"/>
      <w:pPr>
        <w:ind w:left="1416" w:hanging="252"/>
      </w:pPr>
      <w:rPr>
        <w:rFonts w:hint="default"/>
        <w:lang w:val="ru-RU" w:eastAsia="ru-RU" w:bidi="ru-RU"/>
      </w:rPr>
    </w:lvl>
    <w:lvl w:ilvl="5" w:tplc="ABA6809A">
      <w:numFmt w:val="bullet"/>
      <w:lvlText w:val="•"/>
      <w:lvlJc w:val="left"/>
      <w:pPr>
        <w:ind w:left="1745" w:hanging="252"/>
      </w:pPr>
      <w:rPr>
        <w:rFonts w:hint="default"/>
        <w:lang w:val="ru-RU" w:eastAsia="ru-RU" w:bidi="ru-RU"/>
      </w:rPr>
    </w:lvl>
    <w:lvl w:ilvl="6" w:tplc="F32A1D5A">
      <w:numFmt w:val="bullet"/>
      <w:lvlText w:val="•"/>
      <w:lvlJc w:val="left"/>
      <w:pPr>
        <w:ind w:left="2074" w:hanging="252"/>
      </w:pPr>
      <w:rPr>
        <w:rFonts w:hint="default"/>
        <w:lang w:val="ru-RU" w:eastAsia="ru-RU" w:bidi="ru-RU"/>
      </w:rPr>
    </w:lvl>
    <w:lvl w:ilvl="7" w:tplc="8B64DF04">
      <w:numFmt w:val="bullet"/>
      <w:lvlText w:val="•"/>
      <w:lvlJc w:val="left"/>
      <w:pPr>
        <w:ind w:left="2403" w:hanging="252"/>
      </w:pPr>
      <w:rPr>
        <w:rFonts w:hint="default"/>
        <w:lang w:val="ru-RU" w:eastAsia="ru-RU" w:bidi="ru-RU"/>
      </w:rPr>
    </w:lvl>
    <w:lvl w:ilvl="8" w:tplc="2A8CC57A">
      <w:numFmt w:val="bullet"/>
      <w:lvlText w:val="•"/>
      <w:lvlJc w:val="left"/>
      <w:pPr>
        <w:ind w:left="2732" w:hanging="252"/>
      </w:pPr>
      <w:rPr>
        <w:rFonts w:hint="default"/>
        <w:lang w:val="ru-RU" w:eastAsia="ru-RU" w:bidi="ru-RU"/>
      </w:rPr>
    </w:lvl>
  </w:abstractNum>
  <w:abstractNum w:abstractNumId="23">
    <w:nsid w:val="55DC2123"/>
    <w:multiLevelType w:val="hybridMultilevel"/>
    <w:tmpl w:val="0C82351A"/>
    <w:lvl w:ilvl="0" w:tplc="7C9E1D78">
      <w:numFmt w:val="bullet"/>
      <w:lvlText w:val=""/>
      <w:lvlJc w:val="left"/>
      <w:pPr>
        <w:ind w:left="107" w:hanging="72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F3B02F74">
      <w:numFmt w:val="bullet"/>
      <w:lvlText w:val="•"/>
      <w:lvlJc w:val="left"/>
      <w:pPr>
        <w:ind w:left="556" w:hanging="720"/>
      </w:pPr>
      <w:rPr>
        <w:rFonts w:hint="default"/>
        <w:lang w:val="ru-RU" w:eastAsia="ru-RU" w:bidi="ru-RU"/>
      </w:rPr>
    </w:lvl>
    <w:lvl w:ilvl="2" w:tplc="E4A05498">
      <w:numFmt w:val="bullet"/>
      <w:lvlText w:val="•"/>
      <w:lvlJc w:val="left"/>
      <w:pPr>
        <w:ind w:left="1013" w:hanging="720"/>
      </w:pPr>
      <w:rPr>
        <w:rFonts w:hint="default"/>
        <w:lang w:val="ru-RU" w:eastAsia="ru-RU" w:bidi="ru-RU"/>
      </w:rPr>
    </w:lvl>
    <w:lvl w:ilvl="3" w:tplc="D72EBB7C">
      <w:numFmt w:val="bullet"/>
      <w:lvlText w:val="•"/>
      <w:lvlJc w:val="left"/>
      <w:pPr>
        <w:ind w:left="1470" w:hanging="720"/>
      </w:pPr>
      <w:rPr>
        <w:rFonts w:hint="default"/>
        <w:lang w:val="ru-RU" w:eastAsia="ru-RU" w:bidi="ru-RU"/>
      </w:rPr>
    </w:lvl>
    <w:lvl w:ilvl="4" w:tplc="26E0BCCE">
      <w:numFmt w:val="bullet"/>
      <w:lvlText w:val="•"/>
      <w:lvlJc w:val="left"/>
      <w:pPr>
        <w:ind w:left="1927" w:hanging="720"/>
      </w:pPr>
      <w:rPr>
        <w:rFonts w:hint="default"/>
        <w:lang w:val="ru-RU" w:eastAsia="ru-RU" w:bidi="ru-RU"/>
      </w:rPr>
    </w:lvl>
    <w:lvl w:ilvl="5" w:tplc="B1963824">
      <w:numFmt w:val="bullet"/>
      <w:lvlText w:val="•"/>
      <w:lvlJc w:val="left"/>
      <w:pPr>
        <w:ind w:left="2384" w:hanging="720"/>
      </w:pPr>
      <w:rPr>
        <w:rFonts w:hint="default"/>
        <w:lang w:val="ru-RU" w:eastAsia="ru-RU" w:bidi="ru-RU"/>
      </w:rPr>
    </w:lvl>
    <w:lvl w:ilvl="6" w:tplc="20EA01F8">
      <w:numFmt w:val="bullet"/>
      <w:lvlText w:val="•"/>
      <w:lvlJc w:val="left"/>
      <w:pPr>
        <w:ind w:left="2840" w:hanging="720"/>
      </w:pPr>
      <w:rPr>
        <w:rFonts w:hint="default"/>
        <w:lang w:val="ru-RU" w:eastAsia="ru-RU" w:bidi="ru-RU"/>
      </w:rPr>
    </w:lvl>
    <w:lvl w:ilvl="7" w:tplc="E60051DE">
      <w:numFmt w:val="bullet"/>
      <w:lvlText w:val="•"/>
      <w:lvlJc w:val="left"/>
      <w:pPr>
        <w:ind w:left="3297" w:hanging="720"/>
      </w:pPr>
      <w:rPr>
        <w:rFonts w:hint="default"/>
        <w:lang w:val="ru-RU" w:eastAsia="ru-RU" w:bidi="ru-RU"/>
      </w:rPr>
    </w:lvl>
    <w:lvl w:ilvl="8" w:tplc="25241EA8">
      <w:numFmt w:val="bullet"/>
      <w:lvlText w:val="•"/>
      <w:lvlJc w:val="left"/>
      <w:pPr>
        <w:ind w:left="3754" w:hanging="720"/>
      </w:pPr>
      <w:rPr>
        <w:rFonts w:hint="default"/>
        <w:lang w:val="ru-RU" w:eastAsia="ru-RU" w:bidi="ru-RU"/>
      </w:rPr>
    </w:lvl>
  </w:abstractNum>
  <w:abstractNum w:abstractNumId="24">
    <w:nsid w:val="56391FAC"/>
    <w:multiLevelType w:val="hybridMultilevel"/>
    <w:tmpl w:val="729AD96E"/>
    <w:lvl w:ilvl="0" w:tplc="042A31A8">
      <w:numFmt w:val="bullet"/>
      <w:lvlText w:val=""/>
      <w:lvlJc w:val="left"/>
      <w:pPr>
        <w:ind w:left="678" w:hanging="708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74B020BE">
      <w:numFmt w:val="bullet"/>
      <w:lvlText w:val="•"/>
      <w:lvlJc w:val="left"/>
      <w:pPr>
        <w:ind w:left="2221" w:hanging="708"/>
      </w:pPr>
      <w:rPr>
        <w:rFonts w:hint="default"/>
        <w:lang w:val="ru-RU" w:eastAsia="ru-RU" w:bidi="ru-RU"/>
      </w:rPr>
    </w:lvl>
    <w:lvl w:ilvl="2" w:tplc="94D07148">
      <w:numFmt w:val="bullet"/>
      <w:lvlText w:val="•"/>
      <w:lvlJc w:val="left"/>
      <w:pPr>
        <w:ind w:left="3763" w:hanging="708"/>
      </w:pPr>
      <w:rPr>
        <w:rFonts w:hint="default"/>
        <w:lang w:val="ru-RU" w:eastAsia="ru-RU" w:bidi="ru-RU"/>
      </w:rPr>
    </w:lvl>
    <w:lvl w:ilvl="3" w:tplc="5C8CC6CE">
      <w:numFmt w:val="bullet"/>
      <w:lvlText w:val="•"/>
      <w:lvlJc w:val="left"/>
      <w:pPr>
        <w:ind w:left="5305" w:hanging="708"/>
      </w:pPr>
      <w:rPr>
        <w:rFonts w:hint="default"/>
        <w:lang w:val="ru-RU" w:eastAsia="ru-RU" w:bidi="ru-RU"/>
      </w:rPr>
    </w:lvl>
    <w:lvl w:ilvl="4" w:tplc="664873AE">
      <w:numFmt w:val="bullet"/>
      <w:lvlText w:val="•"/>
      <w:lvlJc w:val="left"/>
      <w:pPr>
        <w:ind w:left="6847" w:hanging="708"/>
      </w:pPr>
      <w:rPr>
        <w:rFonts w:hint="default"/>
        <w:lang w:val="ru-RU" w:eastAsia="ru-RU" w:bidi="ru-RU"/>
      </w:rPr>
    </w:lvl>
    <w:lvl w:ilvl="5" w:tplc="62C47CEC">
      <w:numFmt w:val="bullet"/>
      <w:lvlText w:val="•"/>
      <w:lvlJc w:val="left"/>
      <w:pPr>
        <w:ind w:left="8389" w:hanging="708"/>
      </w:pPr>
      <w:rPr>
        <w:rFonts w:hint="default"/>
        <w:lang w:val="ru-RU" w:eastAsia="ru-RU" w:bidi="ru-RU"/>
      </w:rPr>
    </w:lvl>
    <w:lvl w:ilvl="6" w:tplc="E9A60D06">
      <w:numFmt w:val="bullet"/>
      <w:lvlText w:val="•"/>
      <w:lvlJc w:val="left"/>
      <w:pPr>
        <w:ind w:left="9931" w:hanging="708"/>
      </w:pPr>
      <w:rPr>
        <w:rFonts w:hint="default"/>
        <w:lang w:val="ru-RU" w:eastAsia="ru-RU" w:bidi="ru-RU"/>
      </w:rPr>
    </w:lvl>
    <w:lvl w:ilvl="7" w:tplc="013E1930">
      <w:numFmt w:val="bullet"/>
      <w:lvlText w:val="•"/>
      <w:lvlJc w:val="left"/>
      <w:pPr>
        <w:ind w:left="11472" w:hanging="708"/>
      </w:pPr>
      <w:rPr>
        <w:rFonts w:hint="default"/>
        <w:lang w:val="ru-RU" w:eastAsia="ru-RU" w:bidi="ru-RU"/>
      </w:rPr>
    </w:lvl>
    <w:lvl w:ilvl="8" w:tplc="AA5CF8A8">
      <w:numFmt w:val="bullet"/>
      <w:lvlText w:val="•"/>
      <w:lvlJc w:val="left"/>
      <w:pPr>
        <w:ind w:left="13014" w:hanging="708"/>
      </w:pPr>
      <w:rPr>
        <w:rFonts w:hint="default"/>
        <w:lang w:val="ru-RU" w:eastAsia="ru-RU" w:bidi="ru-RU"/>
      </w:rPr>
    </w:lvl>
  </w:abstractNum>
  <w:abstractNum w:abstractNumId="25">
    <w:nsid w:val="57854989"/>
    <w:multiLevelType w:val="hybridMultilevel"/>
    <w:tmpl w:val="A6524624"/>
    <w:lvl w:ilvl="0" w:tplc="2528EF8C">
      <w:start w:val="2"/>
      <w:numFmt w:val="decimal"/>
      <w:lvlText w:val="%1."/>
      <w:lvlJc w:val="left"/>
      <w:pPr>
        <w:ind w:left="1398" w:hanging="346"/>
        <w:jc w:val="left"/>
      </w:pPr>
      <w:rPr>
        <w:rFonts w:ascii="Times New Roman" w:eastAsia="Times New Roman" w:hAnsi="Times New Roman" w:cs="Times New Roman" w:hint="default"/>
        <w:b/>
        <w:bCs/>
        <w:spacing w:val="-15"/>
        <w:w w:val="100"/>
        <w:sz w:val="24"/>
        <w:szCs w:val="24"/>
        <w:lang w:val="ru-RU" w:eastAsia="ru-RU" w:bidi="ru-RU"/>
      </w:rPr>
    </w:lvl>
    <w:lvl w:ilvl="1" w:tplc="669AA4EC">
      <w:numFmt w:val="bullet"/>
      <w:lvlText w:val="•"/>
      <w:lvlJc w:val="left"/>
      <w:pPr>
        <w:ind w:left="2869" w:hanging="346"/>
      </w:pPr>
      <w:rPr>
        <w:rFonts w:hint="default"/>
        <w:lang w:val="ru-RU" w:eastAsia="ru-RU" w:bidi="ru-RU"/>
      </w:rPr>
    </w:lvl>
    <w:lvl w:ilvl="2" w:tplc="8EC00538">
      <w:numFmt w:val="bullet"/>
      <w:lvlText w:val="•"/>
      <w:lvlJc w:val="left"/>
      <w:pPr>
        <w:ind w:left="4339" w:hanging="346"/>
      </w:pPr>
      <w:rPr>
        <w:rFonts w:hint="default"/>
        <w:lang w:val="ru-RU" w:eastAsia="ru-RU" w:bidi="ru-RU"/>
      </w:rPr>
    </w:lvl>
    <w:lvl w:ilvl="3" w:tplc="7398303C">
      <w:numFmt w:val="bullet"/>
      <w:lvlText w:val="•"/>
      <w:lvlJc w:val="left"/>
      <w:pPr>
        <w:ind w:left="5809" w:hanging="346"/>
      </w:pPr>
      <w:rPr>
        <w:rFonts w:hint="default"/>
        <w:lang w:val="ru-RU" w:eastAsia="ru-RU" w:bidi="ru-RU"/>
      </w:rPr>
    </w:lvl>
    <w:lvl w:ilvl="4" w:tplc="BE86BE82">
      <w:numFmt w:val="bullet"/>
      <w:lvlText w:val="•"/>
      <w:lvlJc w:val="left"/>
      <w:pPr>
        <w:ind w:left="7279" w:hanging="346"/>
      </w:pPr>
      <w:rPr>
        <w:rFonts w:hint="default"/>
        <w:lang w:val="ru-RU" w:eastAsia="ru-RU" w:bidi="ru-RU"/>
      </w:rPr>
    </w:lvl>
    <w:lvl w:ilvl="5" w:tplc="39EEB7C0">
      <w:numFmt w:val="bullet"/>
      <w:lvlText w:val="•"/>
      <w:lvlJc w:val="left"/>
      <w:pPr>
        <w:ind w:left="8749" w:hanging="346"/>
      </w:pPr>
      <w:rPr>
        <w:rFonts w:hint="default"/>
        <w:lang w:val="ru-RU" w:eastAsia="ru-RU" w:bidi="ru-RU"/>
      </w:rPr>
    </w:lvl>
    <w:lvl w:ilvl="6" w:tplc="BA5CF276">
      <w:numFmt w:val="bullet"/>
      <w:lvlText w:val="•"/>
      <w:lvlJc w:val="left"/>
      <w:pPr>
        <w:ind w:left="10219" w:hanging="346"/>
      </w:pPr>
      <w:rPr>
        <w:rFonts w:hint="default"/>
        <w:lang w:val="ru-RU" w:eastAsia="ru-RU" w:bidi="ru-RU"/>
      </w:rPr>
    </w:lvl>
    <w:lvl w:ilvl="7" w:tplc="370AFD32">
      <w:numFmt w:val="bullet"/>
      <w:lvlText w:val="•"/>
      <w:lvlJc w:val="left"/>
      <w:pPr>
        <w:ind w:left="11688" w:hanging="346"/>
      </w:pPr>
      <w:rPr>
        <w:rFonts w:hint="default"/>
        <w:lang w:val="ru-RU" w:eastAsia="ru-RU" w:bidi="ru-RU"/>
      </w:rPr>
    </w:lvl>
    <w:lvl w:ilvl="8" w:tplc="2FC03552">
      <w:numFmt w:val="bullet"/>
      <w:lvlText w:val="•"/>
      <w:lvlJc w:val="left"/>
      <w:pPr>
        <w:ind w:left="13158" w:hanging="346"/>
      </w:pPr>
      <w:rPr>
        <w:rFonts w:hint="default"/>
        <w:lang w:val="ru-RU" w:eastAsia="ru-RU" w:bidi="ru-RU"/>
      </w:rPr>
    </w:lvl>
  </w:abstractNum>
  <w:abstractNum w:abstractNumId="26">
    <w:nsid w:val="5E1C2EAD"/>
    <w:multiLevelType w:val="hybridMultilevel"/>
    <w:tmpl w:val="D880299A"/>
    <w:lvl w:ilvl="0" w:tplc="531E3D2A">
      <w:start w:val="1"/>
      <w:numFmt w:val="decimal"/>
      <w:lvlText w:val="%1."/>
      <w:lvlJc w:val="left"/>
      <w:pPr>
        <w:ind w:left="108" w:hanging="36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D13A2D24">
      <w:numFmt w:val="bullet"/>
      <w:lvlText w:val="•"/>
      <w:lvlJc w:val="left"/>
      <w:pPr>
        <w:ind w:left="443" w:hanging="367"/>
      </w:pPr>
      <w:rPr>
        <w:rFonts w:hint="default"/>
        <w:lang w:val="ru-RU" w:eastAsia="ru-RU" w:bidi="ru-RU"/>
      </w:rPr>
    </w:lvl>
    <w:lvl w:ilvl="2" w:tplc="1D34AB00">
      <w:numFmt w:val="bullet"/>
      <w:lvlText w:val="•"/>
      <w:lvlJc w:val="left"/>
      <w:pPr>
        <w:ind w:left="787" w:hanging="367"/>
      </w:pPr>
      <w:rPr>
        <w:rFonts w:hint="default"/>
        <w:lang w:val="ru-RU" w:eastAsia="ru-RU" w:bidi="ru-RU"/>
      </w:rPr>
    </w:lvl>
    <w:lvl w:ilvl="3" w:tplc="AEC435FC">
      <w:numFmt w:val="bullet"/>
      <w:lvlText w:val="•"/>
      <w:lvlJc w:val="left"/>
      <w:pPr>
        <w:ind w:left="1130" w:hanging="367"/>
      </w:pPr>
      <w:rPr>
        <w:rFonts w:hint="default"/>
        <w:lang w:val="ru-RU" w:eastAsia="ru-RU" w:bidi="ru-RU"/>
      </w:rPr>
    </w:lvl>
    <w:lvl w:ilvl="4" w:tplc="4B2072AC">
      <w:numFmt w:val="bullet"/>
      <w:lvlText w:val="•"/>
      <w:lvlJc w:val="left"/>
      <w:pPr>
        <w:ind w:left="1474" w:hanging="367"/>
      </w:pPr>
      <w:rPr>
        <w:rFonts w:hint="default"/>
        <w:lang w:val="ru-RU" w:eastAsia="ru-RU" w:bidi="ru-RU"/>
      </w:rPr>
    </w:lvl>
    <w:lvl w:ilvl="5" w:tplc="CF4E93B8">
      <w:numFmt w:val="bullet"/>
      <w:lvlText w:val="•"/>
      <w:lvlJc w:val="left"/>
      <w:pPr>
        <w:ind w:left="1817" w:hanging="367"/>
      </w:pPr>
      <w:rPr>
        <w:rFonts w:hint="default"/>
        <w:lang w:val="ru-RU" w:eastAsia="ru-RU" w:bidi="ru-RU"/>
      </w:rPr>
    </w:lvl>
    <w:lvl w:ilvl="6" w:tplc="991A179E">
      <w:numFmt w:val="bullet"/>
      <w:lvlText w:val="•"/>
      <w:lvlJc w:val="left"/>
      <w:pPr>
        <w:ind w:left="2161" w:hanging="367"/>
      </w:pPr>
      <w:rPr>
        <w:rFonts w:hint="default"/>
        <w:lang w:val="ru-RU" w:eastAsia="ru-RU" w:bidi="ru-RU"/>
      </w:rPr>
    </w:lvl>
    <w:lvl w:ilvl="7" w:tplc="8354BA8E">
      <w:numFmt w:val="bullet"/>
      <w:lvlText w:val="•"/>
      <w:lvlJc w:val="left"/>
      <w:pPr>
        <w:ind w:left="2504" w:hanging="367"/>
      </w:pPr>
      <w:rPr>
        <w:rFonts w:hint="default"/>
        <w:lang w:val="ru-RU" w:eastAsia="ru-RU" w:bidi="ru-RU"/>
      </w:rPr>
    </w:lvl>
    <w:lvl w:ilvl="8" w:tplc="53D6C19C">
      <w:numFmt w:val="bullet"/>
      <w:lvlText w:val="•"/>
      <w:lvlJc w:val="left"/>
      <w:pPr>
        <w:ind w:left="2848" w:hanging="367"/>
      </w:pPr>
      <w:rPr>
        <w:rFonts w:hint="default"/>
        <w:lang w:val="ru-RU" w:eastAsia="ru-RU" w:bidi="ru-RU"/>
      </w:rPr>
    </w:lvl>
  </w:abstractNum>
  <w:abstractNum w:abstractNumId="27">
    <w:nsid w:val="613E4965"/>
    <w:multiLevelType w:val="hybridMultilevel"/>
    <w:tmpl w:val="EDAEEE80"/>
    <w:lvl w:ilvl="0" w:tplc="2624AE84">
      <w:numFmt w:val="bullet"/>
      <w:lvlText w:val="—"/>
      <w:lvlJc w:val="left"/>
      <w:pPr>
        <w:ind w:left="678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8CA28BB8">
      <w:numFmt w:val="bullet"/>
      <w:lvlText w:val="•"/>
      <w:lvlJc w:val="left"/>
      <w:pPr>
        <w:ind w:left="2221" w:hanging="360"/>
      </w:pPr>
      <w:rPr>
        <w:rFonts w:hint="default"/>
        <w:lang w:val="ru-RU" w:eastAsia="ru-RU" w:bidi="ru-RU"/>
      </w:rPr>
    </w:lvl>
    <w:lvl w:ilvl="2" w:tplc="957EA080">
      <w:numFmt w:val="bullet"/>
      <w:lvlText w:val="•"/>
      <w:lvlJc w:val="left"/>
      <w:pPr>
        <w:ind w:left="3763" w:hanging="360"/>
      </w:pPr>
      <w:rPr>
        <w:rFonts w:hint="default"/>
        <w:lang w:val="ru-RU" w:eastAsia="ru-RU" w:bidi="ru-RU"/>
      </w:rPr>
    </w:lvl>
    <w:lvl w:ilvl="3" w:tplc="B88C831E">
      <w:numFmt w:val="bullet"/>
      <w:lvlText w:val="•"/>
      <w:lvlJc w:val="left"/>
      <w:pPr>
        <w:ind w:left="5305" w:hanging="360"/>
      </w:pPr>
      <w:rPr>
        <w:rFonts w:hint="default"/>
        <w:lang w:val="ru-RU" w:eastAsia="ru-RU" w:bidi="ru-RU"/>
      </w:rPr>
    </w:lvl>
    <w:lvl w:ilvl="4" w:tplc="A0267F5A">
      <w:numFmt w:val="bullet"/>
      <w:lvlText w:val="•"/>
      <w:lvlJc w:val="left"/>
      <w:pPr>
        <w:ind w:left="6847" w:hanging="360"/>
      </w:pPr>
      <w:rPr>
        <w:rFonts w:hint="default"/>
        <w:lang w:val="ru-RU" w:eastAsia="ru-RU" w:bidi="ru-RU"/>
      </w:rPr>
    </w:lvl>
    <w:lvl w:ilvl="5" w:tplc="3DC4FA42">
      <w:numFmt w:val="bullet"/>
      <w:lvlText w:val="•"/>
      <w:lvlJc w:val="left"/>
      <w:pPr>
        <w:ind w:left="8389" w:hanging="360"/>
      </w:pPr>
      <w:rPr>
        <w:rFonts w:hint="default"/>
        <w:lang w:val="ru-RU" w:eastAsia="ru-RU" w:bidi="ru-RU"/>
      </w:rPr>
    </w:lvl>
    <w:lvl w:ilvl="6" w:tplc="6652B9FC">
      <w:numFmt w:val="bullet"/>
      <w:lvlText w:val="•"/>
      <w:lvlJc w:val="left"/>
      <w:pPr>
        <w:ind w:left="9931" w:hanging="360"/>
      </w:pPr>
      <w:rPr>
        <w:rFonts w:hint="default"/>
        <w:lang w:val="ru-RU" w:eastAsia="ru-RU" w:bidi="ru-RU"/>
      </w:rPr>
    </w:lvl>
    <w:lvl w:ilvl="7" w:tplc="A9383FBA">
      <w:numFmt w:val="bullet"/>
      <w:lvlText w:val="•"/>
      <w:lvlJc w:val="left"/>
      <w:pPr>
        <w:ind w:left="11472" w:hanging="360"/>
      </w:pPr>
      <w:rPr>
        <w:rFonts w:hint="default"/>
        <w:lang w:val="ru-RU" w:eastAsia="ru-RU" w:bidi="ru-RU"/>
      </w:rPr>
    </w:lvl>
    <w:lvl w:ilvl="8" w:tplc="50FE7406">
      <w:numFmt w:val="bullet"/>
      <w:lvlText w:val="•"/>
      <w:lvlJc w:val="left"/>
      <w:pPr>
        <w:ind w:left="13014" w:hanging="360"/>
      </w:pPr>
      <w:rPr>
        <w:rFonts w:hint="default"/>
        <w:lang w:val="ru-RU" w:eastAsia="ru-RU" w:bidi="ru-RU"/>
      </w:rPr>
    </w:lvl>
  </w:abstractNum>
  <w:abstractNum w:abstractNumId="28">
    <w:nsid w:val="625D547C"/>
    <w:multiLevelType w:val="hybridMultilevel"/>
    <w:tmpl w:val="D3C4B920"/>
    <w:lvl w:ilvl="0" w:tplc="760C209C">
      <w:numFmt w:val="bullet"/>
      <w:lvlText w:val=""/>
      <w:lvlJc w:val="left"/>
      <w:pPr>
        <w:ind w:left="107" w:hanging="72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81C62AAC">
      <w:numFmt w:val="bullet"/>
      <w:lvlText w:val="•"/>
      <w:lvlJc w:val="left"/>
      <w:pPr>
        <w:ind w:left="599" w:hanging="720"/>
      </w:pPr>
      <w:rPr>
        <w:rFonts w:hint="default"/>
        <w:lang w:val="ru-RU" w:eastAsia="ru-RU" w:bidi="ru-RU"/>
      </w:rPr>
    </w:lvl>
    <w:lvl w:ilvl="2" w:tplc="5C3A7DF2">
      <w:numFmt w:val="bullet"/>
      <w:lvlText w:val="•"/>
      <w:lvlJc w:val="left"/>
      <w:pPr>
        <w:ind w:left="1098" w:hanging="720"/>
      </w:pPr>
      <w:rPr>
        <w:rFonts w:hint="default"/>
        <w:lang w:val="ru-RU" w:eastAsia="ru-RU" w:bidi="ru-RU"/>
      </w:rPr>
    </w:lvl>
    <w:lvl w:ilvl="3" w:tplc="1A96557C">
      <w:numFmt w:val="bullet"/>
      <w:lvlText w:val="•"/>
      <w:lvlJc w:val="left"/>
      <w:pPr>
        <w:ind w:left="1597" w:hanging="720"/>
      </w:pPr>
      <w:rPr>
        <w:rFonts w:hint="default"/>
        <w:lang w:val="ru-RU" w:eastAsia="ru-RU" w:bidi="ru-RU"/>
      </w:rPr>
    </w:lvl>
    <w:lvl w:ilvl="4" w:tplc="E2DEEAEC">
      <w:numFmt w:val="bullet"/>
      <w:lvlText w:val="•"/>
      <w:lvlJc w:val="left"/>
      <w:pPr>
        <w:ind w:left="2097" w:hanging="720"/>
      </w:pPr>
      <w:rPr>
        <w:rFonts w:hint="default"/>
        <w:lang w:val="ru-RU" w:eastAsia="ru-RU" w:bidi="ru-RU"/>
      </w:rPr>
    </w:lvl>
    <w:lvl w:ilvl="5" w:tplc="202A3FEA">
      <w:numFmt w:val="bullet"/>
      <w:lvlText w:val="•"/>
      <w:lvlJc w:val="left"/>
      <w:pPr>
        <w:ind w:left="2596" w:hanging="720"/>
      </w:pPr>
      <w:rPr>
        <w:rFonts w:hint="default"/>
        <w:lang w:val="ru-RU" w:eastAsia="ru-RU" w:bidi="ru-RU"/>
      </w:rPr>
    </w:lvl>
    <w:lvl w:ilvl="6" w:tplc="7332A95E">
      <w:numFmt w:val="bullet"/>
      <w:lvlText w:val="•"/>
      <w:lvlJc w:val="left"/>
      <w:pPr>
        <w:ind w:left="3095" w:hanging="720"/>
      </w:pPr>
      <w:rPr>
        <w:rFonts w:hint="default"/>
        <w:lang w:val="ru-RU" w:eastAsia="ru-RU" w:bidi="ru-RU"/>
      </w:rPr>
    </w:lvl>
    <w:lvl w:ilvl="7" w:tplc="2570A1B6">
      <w:numFmt w:val="bullet"/>
      <w:lvlText w:val="•"/>
      <w:lvlJc w:val="left"/>
      <w:pPr>
        <w:ind w:left="3595" w:hanging="720"/>
      </w:pPr>
      <w:rPr>
        <w:rFonts w:hint="default"/>
        <w:lang w:val="ru-RU" w:eastAsia="ru-RU" w:bidi="ru-RU"/>
      </w:rPr>
    </w:lvl>
    <w:lvl w:ilvl="8" w:tplc="3B627C28">
      <w:numFmt w:val="bullet"/>
      <w:lvlText w:val="•"/>
      <w:lvlJc w:val="left"/>
      <w:pPr>
        <w:ind w:left="4094" w:hanging="720"/>
      </w:pPr>
      <w:rPr>
        <w:rFonts w:hint="default"/>
        <w:lang w:val="ru-RU" w:eastAsia="ru-RU" w:bidi="ru-RU"/>
      </w:rPr>
    </w:lvl>
  </w:abstractNum>
  <w:abstractNum w:abstractNumId="29">
    <w:nsid w:val="62872882"/>
    <w:multiLevelType w:val="hybridMultilevel"/>
    <w:tmpl w:val="55B0B818"/>
    <w:lvl w:ilvl="0" w:tplc="101C4BF0">
      <w:numFmt w:val="bullet"/>
      <w:lvlText w:val="–"/>
      <w:lvlJc w:val="left"/>
      <w:pPr>
        <w:ind w:left="678" w:hanging="737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8D66EB00">
      <w:numFmt w:val="bullet"/>
      <w:lvlText w:val="•"/>
      <w:lvlJc w:val="left"/>
      <w:pPr>
        <w:ind w:left="6720" w:hanging="737"/>
      </w:pPr>
      <w:rPr>
        <w:rFonts w:hint="default"/>
        <w:lang w:val="ru-RU" w:eastAsia="ru-RU" w:bidi="ru-RU"/>
      </w:rPr>
    </w:lvl>
    <w:lvl w:ilvl="2" w:tplc="DE0CFA7E">
      <w:numFmt w:val="bullet"/>
      <w:lvlText w:val="•"/>
      <w:lvlJc w:val="left"/>
      <w:pPr>
        <w:ind w:left="7762" w:hanging="737"/>
      </w:pPr>
      <w:rPr>
        <w:rFonts w:hint="default"/>
        <w:lang w:val="ru-RU" w:eastAsia="ru-RU" w:bidi="ru-RU"/>
      </w:rPr>
    </w:lvl>
    <w:lvl w:ilvl="3" w:tplc="420EA39A">
      <w:numFmt w:val="bullet"/>
      <w:lvlText w:val="•"/>
      <w:lvlJc w:val="left"/>
      <w:pPr>
        <w:ind w:left="8804" w:hanging="737"/>
      </w:pPr>
      <w:rPr>
        <w:rFonts w:hint="default"/>
        <w:lang w:val="ru-RU" w:eastAsia="ru-RU" w:bidi="ru-RU"/>
      </w:rPr>
    </w:lvl>
    <w:lvl w:ilvl="4" w:tplc="E27AE364">
      <w:numFmt w:val="bullet"/>
      <w:lvlText w:val="•"/>
      <w:lvlJc w:val="left"/>
      <w:pPr>
        <w:ind w:left="9846" w:hanging="737"/>
      </w:pPr>
      <w:rPr>
        <w:rFonts w:hint="default"/>
        <w:lang w:val="ru-RU" w:eastAsia="ru-RU" w:bidi="ru-RU"/>
      </w:rPr>
    </w:lvl>
    <w:lvl w:ilvl="5" w:tplc="02B645D8">
      <w:numFmt w:val="bullet"/>
      <w:lvlText w:val="•"/>
      <w:lvlJc w:val="left"/>
      <w:pPr>
        <w:ind w:left="10888" w:hanging="737"/>
      </w:pPr>
      <w:rPr>
        <w:rFonts w:hint="default"/>
        <w:lang w:val="ru-RU" w:eastAsia="ru-RU" w:bidi="ru-RU"/>
      </w:rPr>
    </w:lvl>
    <w:lvl w:ilvl="6" w:tplc="BF6E780E">
      <w:numFmt w:val="bullet"/>
      <w:lvlText w:val="•"/>
      <w:lvlJc w:val="left"/>
      <w:pPr>
        <w:ind w:left="11930" w:hanging="737"/>
      </w:pPr>
      <w:rPr>
        <w:rFonts w:hint="default"/>
        <w:lang w:val="ru-RU" w:eastAsia="ru-RU" w:bidi="ru-RU"/>
      </w:rPr>
    </w:lvl>
    <w:lvl w:ilvl="7" w:tplc="47F4C486">
      <w:numFmt w:val="bullet"/>
      <w:lvlText w:val="•"/>
      <w:lvlJc w:val="left"/>
      <w:pPr>
        <w:ind w:left="12972" w:hanging="737"/>
      </w:pPr>
      <w:rPr>
        <w:rFonts w:hint="default"/>
        <w:lang w:val="ru-RU" w:eastAsia="ru-RU" w:bidi="ru-RU"/>
      </w:rPr>
    </w:lvl>
    <w:lvl w:ilvl="8" w:tplc="EB84CC12">
      <w:numFmt w:val="bullet"/>
      <w:lvlText w:val="•"/>
      <w:lvlJc w:val="left"/>
      <w:pPr>
        <w:ind w:left="14014" w:hanging="737"/>
      </w:pPr>
      <w:rPr>
        <w:rFonts w:hint="default"/>
        <w:lang w:val="ru-RU" w:eastAsia="ru-RU" w:bidi="ru-RU"/>
      </w:rPr>
    </w:lvl>
  </w:abstractNum>
  <w:abstractNum w:abstractNumId="30">
    <w:nsid w:val="64891F67"/>
    <w:multiLevelType w:val="hybridMultilevel"/>
    <w:tmpl w:val="BE0085A6"/>
    <w:lvl w:ilvl="0" w:tplc="A608FEAA">
      <w:numFmt w:val="bullet"/>
      <w:lvlText w:val=""/>
      <w:lvlJc w:val="left"/>
      <w:pPr>
        <w:ind w:left="825" w:hanging="72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5964B138">
      <w:numFmt w:val="bullet"/>
      <w:lvlText w:val="•"/>
      <w:lvlJc w:val="left"/>
      <w:pPr>
        <w:ind w:left="1422" w:hanging="720"/>
      </w:pPr>
      <w:rPr>
        <w:rFonts w:hint="default"/>
        <w:lang w:val="ru-RU" w:eastAsia="ru-RU" w:bidi="ru-RU"/>
      </w:rPr>
    </w:lvl>
    <w:lvl w:ilvl="2" w:tplc="3D36B6BC">
      <w:numFmt w:val="bullet"/>
      <w:lvlText w:val="•"/>
      <w:lvlJc w:val="left"/>
      <w:pPr>
        <w:ind w:left="2025" w:hanging="720"/>
      </w:pPr>
      <w:rPr>
        <w:rFonts w:hint="default"/>
        <w:lang w:val="ru-RU" w:eastAsia="ru-RU" w:bidi="ru-RU"/>
      </w:rPr>
    </w:lvl>
    <w:lvl w:ilvl="3" w:tplc="E5BE687A">
      <w:numFmt w:val="bullet"/>
      <w:lvlText w:val="•"/>
      <w:lvlJc w:val="left"/>
      <w:pPr>
        <w:ind w:left="2628" w:hanging="720"/>
      </w:pPr>
      <w:rPr>
        <w:rFonts w:hint="default"/>
        <w:lang w:val="ru-RU" w:eastAsia="ru-RU" w:bidi="ru-RU"/>
      </w:rPr>
    </w:lvl>
    <w:lvl w:ilvl="4" w:tplc="8480C590">
      <w:numFmt w:val="bullet"/>
      <w:lvlText w:val="•"/>
      <w:lvlJc w:val="left"/>
      <w:pPr>
        <w:ind w:left="3230" w:hanging="720"/>
      </w:pPr>
      <w:rPr>
        <w:rFonts w:hint="default"/>
        <w:lang w:val="ru-RU" w:eastAsia="ru-RU" w:bidi="ru-RU"/>
      </w:rPr>
    </w:lvl>
    <w:lvl w:ilvl="5" w:tplc="A0AEA0C6">
      <w:numFmt w:val="bullet"/>
      <w:lvlText w:val="•"/>
      <w:lvlJc w:val="left"/>
      <w:pPr>
        <w:ind w:left="3833" w:hanging="720"/>
      </w:pPr>
      <w:rPr>
        <w:rFonts w:hint="default"/>
        <w:lang w:val="ru-RU" w:eastAsia="ru-RU" w:bidi="ru-RU"/>
      </w:rPr>
    </w:lvl>
    <w:lvl w:ilvl="6" w:tplc="4A32E4CA">
      <w:numFmt w:val="bullet"/>
      <w:lvlText w:val="•"/>
      <w:lvlJc w:val="left"/>
      <w:pPr>
        <w:ind w:left="4436" w:hanging="720"/>
      </w:pPr>
      <w:rPr>
        <w:rFonts w:hint="default"/>
        <w:lang w:val="ru-RU" w:eastAsia="ru-RU" w:bidi="ru-RU"/>
      </w:rPr>
    </w:lvl>
    <w:lvl w:ilvl="7" w:tplc="DBB079CE">
      <w:numFmt w:val="bullet"/>
      <w:lvlText w:val="•"/>
      <w:lvlJc w:val="left"/>
      <w:pPr>
        <w:ind w:left="5038" w:hanging="720"/>
      </w:pPr>
      <w:rPr>
        <w:rFonts w:hint="default"/>
        <w:lang w:val="ru-RU" w:eastAsia="ru-RU" w:bidi="ru-RU"/>
      </w:rPr>
    </w:lvl>
    <w:lvl w:ilvl="8" w:tplc="430A3558">
      <w:numFmt w:val="bullet"/>
      <w:lvlText w:val="•"/>
      <w:lvlJc w:val="left"/>
      <w:pPr>
        <w:ind w:left="5641" w:hanging="720"/>
      </w:pPr>
      <w:rPr>
        <w:rFonts w:hint="default"/>
        <w:lang w:val="ru-RU" w:eastAsia="ru-RU" w:bidi="ru-RU"/>
      </w:rPr>
    </w:lvl>
  </w:abstractNum>
  <w:abstractNum w:abstractNumId="31">
    <w:nsid w:val="687A6CE5"/>
    <w:multiLevelType w:val="hybridMultilevel"/>
    <w:tmpl w:val="B666D4C0"/>
    <w:lvl w:ilvl="0" w:tplc="7CC4D0E0">
      <w:numFmt w:val="bullet"/>
      <w:lvlText w:val="–"/>
      <w:lvlJc w:val="left"/>
      <w:pPr>
        <w:ind w:left="678" w:hanging="737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B5B80916">
      <w:numFmt w:val="bullet"/>
      <w:lvlText w:val="•"/>
      <w:lvlJc w:val="left"/>
      <w:pPr>
        <w:ind w:left="2221" w:hanging="737"/>
      </w:pPr>
      <w:rPr>
        <w:rFonts w:hint="default"/>
        <w:lang w:val="ru-RU" w:eastAsia="ru-RU" w:bidi="ru-RU"/>
      </w:rPr>
    </w:lvl>
    <w:lvl w:ilvl="2" w:tplc="E9529794">
      <w:numFmt w:val="bullet"/>
      <w:lvlText w:val="•"/>
      <w:lvlJc w:val="left"/>
      <w:pPr>
        <w:ind w:left="3763" w:hanging="737"/>
      </w:pPr>
      <w:rPr>
        <w:rFonts w:hint="default"/>
        <w:lang w:val="ru-RU" w:eastAsia="ru-RU" w:bidi="ru-RU"/>
      </w:rPr>
    </w:lvl>
    <w:lvl w:ilvl="3" w:tplc="B77CBC2C">
      <w:numFmt w:val="bullet"/>
      <w:lvlText w:val="•"/>
      <w:lvlJc w:val="left"/>
      <w:pPr>
        <w:ind w:left="5305" w:hanging="737"/>
      </w:pPr>
      <w:rPr>
        <w:rFonts w:hint="default"/>
        <w:lang w:val="ru-RU" w:eastAsia="ru-RU" w:bidi="ru-RU"/>
      </w:rPr>
    </w:lvl>
    <w:lvl w:ilvl="4" w:tplc="6BE0CFA4">
      <w:numFmt w:val="bullet"/>
      <w:lvlText w:val="•"/>
      <w:lvlJc w:val="left"/>
      <w:pPr>
        <w:ind w:left="6847" w:hanging="737"/>
      </w:pPr>
      <w:rPr>
        <w:rFonts w:hint="default"/>
        <w:lang w:val="ru-RU" w:eastAsia="ru-RU" w:bidi="ru-RU"/>
      </w:rPr>
    </w:lvl>
    <w:lvl w:ilvl="5" w:tplc="824C43EC">
      <w:numFmt w:val="bullet"/>
      <w:lvlText w:val="•"/>
      <w:lvlJc w:val="left"/>
      <w:pPr>
        <w:ind w:left="8389" w:hanging="737"/>
      </w:pPr>
      <w:rPr>
        <w:rFonts w:hint="default"/>
        <w:lang w:val="ru-RU" w:eastAsia="ru-RU" w:bidi="ru-RU"/>
      </w:rPr>
    </w:lvl>
    <w:lvl w:ilvl="6" w:tplc="1BFC0E92">
      <w:numFmt w:val="bullet"/>
      <w:lvlText w:val="•"/>
      <w:lvlJc w:val="left"/>
      <w:pPr>
        <w:ind w:left="9931" w:hanging="737"/>
      </w:pPr>
      <w:rPr>
        <w:rFonts w:hint="default"/>
        <w:lang w:val="ru-RU" w:eastAsia="ru-RU" w:bidi="ru-RU"/>
      </w:rPr>
    </w:lvl>
    <w:lvl w:ilvl="7" w:tplc="6AC472DC">
      <w:numFmt w:val="bullet"/>
      <w:lvlText w:val="•"/>
      <w:lvlJc w:val="left"/>
      <w:pPr>
        <w:ind w:left="11472" w:hanging="737"/>
      </w:pPr>
      <w:rPr>
        <w:rFonts w:hint="default"/>
        <w:lang w:val="ru-RU" w:eastAsia="ru-RU" w:bidi="ru-RU"/>
      </w:rPr>
    </w:lvl>
    <w:lvl w:ilvl="8" w:tplc="CA0EF802">
      <w:numFmt w:val="bullet"/>
      <w:lvlText w:val="•"/>
      <w:lvlJc w:val="left"/>
      <w:pPr>
        <w:ind w:left="13014" w:hanging="737"/>
      </w:pPr>
      <w:rPr>
        <w:rFonts w:hint="default"/>
        <w:lang w:val="ru-RU" w:eastAsia="ru-RU" w:bidi="ru-RU"/>
      </w:rPr>
    </w:lvl>
  </w:abstractNum>
  <w:abstractNum w:abstractNumId="32">
    <w:nsid w:val="6AFB7DDD"/>
    <w:multiLevelType w:val="hybridMultilevel"/>
    <w:tmpl w:val="B000A5FC"/>
    <w:lvl w:ilvl="0" w:tplc="5EB016F4">
      <w:numFmt w:val="bullet"/>
      <w:lvlText w:val=""/>
      <w:lvlJc w:val="left"/>
      <w:pPr>
        <w:ind w:left="1398" w:hanging="696"/>
      </w:pPr>
      <w:rPr>
        <w:rFonts w:hint="default"/>
        <w:w w:val="100"/>
        <w:lang w:val="ru-RU" w:eastAsia="ru-RU" w:bidi="ru-RU"/>
      </w:rPr>
    </w:lvl>
    <w:lvl w:ilvl="1" w:tplc="1040B10C">
      <w:numFmt w:val="bullet"/>
      <w:lvlText w:val=""/>
      <w:lvlJc w:val="left"/>
      <w:pPr>
        <w:ind w:left="678" w:hanging="624"/>
      </w:pPr>
      <w:rPr>
        <w:rFonts w:hint="default"/>
        <w:w w:val="99"/>
        <w:lang w:val="ru-RU" w:eastAsia="ru-RU" w:bidi="ru-RU"/>
      </w:rPr>
    </w:lvl>
    <w:lvl w:ilvl="2" w:tplc="8CD44A0C">
      <w:numFmt w:val="bullet"/>
      <w:lvlText w:val="•"/>
      <w:lvlJc w:val="left"/>
      <w:pPr>
        <w:ind w:left="3033" w:hanging="624"/>
      </w:pPr>
      <w:rPr>
        <w:rFonts w:hint="default"/>
        <w:lang w:val="ru-RU" w:eastAsia="ru-RU" w:bidi="ru-RU"/>
      </w:rPr>
    </w:lvl>
    <w:lvl w:ilvl="3" w:tplc="07B06A2A">
      <w:numFmt w:val="bullet"/>
      <w:lvlText w:val="•"/>
      <w:lvlJc w:val="left"/>
      <w:pPr>
        <w:ind w:left="4666" w:hanging="624"/>
      </w:pPr>
      <w:rPr>
        <w:rFonts w:hint="default"/>
        <w:lang w:val="ru-RU" w:eastAsia="ru-RU" w:bidi="ru-RU"/>
      </w:rPr>
    </w:lvl>
    <w:lvl w:ilvl="4" w:tplc="6962578A">
      <w:numFmt w:val="bullet"/>
      <w:lvlText w:val="•"/>
      <w:lvlJc w:val="left"/>
      <w:pPr>
        <w:ind w:left="6299" w:hanging="624"/>
      </w:pPr>
      <w:rPr>
        <w:rFonts w:hint="default"/>
        <w:lang w:val="ru-RU" w:eastAsia="ru-RU" w:bidi="ru-RU"/>
      </w:rPr>
    </w:lvl>
    <w:lvl w:ilvl="5" w:tplc="B7BC2494">
      <w:numFmt w:val="bullet"/>
      <w:lvlText w:val="•"/>
      <w:lvlJc w:val="left"/>
      <w:pPr>
        <w:ind w:left="7932" w:hanging="624"/>
      </w:pPr>
      <w:rPr>
        <w:rFonts w:hint="default"/>
        <w:lang w:val="ru-RU" w:eastAsia="ru-RU" w:bidi="ru-RU"/>
      </w:rPr>
    </w:lvl>
    <w:lvl w:ilvl="6" w:tplc="C3B2FC04">
      <w:numFmt w:val="bullet"/>
      <w:lvlText w:val="•"/>
      <w:lvlJc w:val="left"/>
      <w:pPr>
        <w:ind w:left="9565" w:hanging="624"/>
      </w:pPr>
      <w:rPr>
        <w:rFonts w:hint="default"/>
        <w:lang w:val="ru-RU" w:eastAsia="ru-RU" w:bidi="ru-RU"/>
      </w:rPr>
    </w:lvl>
    <w:lvl w:ilvl="7" w:tplc="E0CC958A">
      <w:numFmt w:val="bullet"/>
      <w:lvlText w:val="•"/>
      <w:lvlJc w:val="left"/>
      <w:pPr>
        <w:ind w:left="11198" w:hanging="624"/>
      </w:pPr>
      <w:rPr>
        <w:rFonts w:hint="default"/>
        <w:lang w:val="ru-RU" w:eastAsia="ru-RU" w:bidi="ru-RU"/>
      </w:rPr>
    </w:lvl>
    <w:lvl w:ilvl="8" w:tplc="5FA0000A">
      <w:numFmt w:val="bullet"/>
      <w:lvlText w:val="•"/>
      <w:lvlJc w:val="left"/>
      <w:pPr>
        <w:ind w:left="12832" w:hanging="624"/>
      </w:pPr>
      <w:rPr>
        <w:rFonts w:hint="default"/>
        <w:lang w:val="ru-RU" w:eastAsia="ru-RU" w:bidi="ru-RU"/>
      </w:rPr>
    </w:lvl>
  </w:abstractNum>
  <w:abstractNum w:abstractNumId="33">
    <w:nsid w:val="6D4549BD"/>
    <w:multiLevelType w:val="hybridMultilevel"/>
    <w:tmpl w:val="5D52B132"/>
    <w:lvl w:ilvl="0" w:tplc="6DEA2F24">
      <w:start w:val="3"/>
      <w:numFmt w:val="decimal"/>
      <w:lvlText w:val="%1."/>
      <w:lvlJc w:val="left"/>
      <w:pPr>
        <w:ind w:left="108" w:hanging="51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07CA441E">
      <w:numFmt w:val="bullet"/>
      <w:lvlText w:val="•"/>
      <w:lvlJc w:val="left"/>
      <w:pPr>
        <w:ind w:left="443" w:hanging="513"/>
      </w:pPr>
      <w:rPr>
        <w:rFonts w:hint="default"/>
        <w:lang w:val="ru-RU" w:eastAsia="ru-RU" w:bidi="ru-RU"/>
      </w:rPr>
    </w:lvl>
    <w:lvl w:ilvl="2" w:tplc="93F6E56E">
      <w:numFmt w:val="bullet"/>
      <w:lvlText w:val="•"/>
      <w:lvlJc w:val="left"/>
      <w:pPr>
        <w:ind w:left="787" w:hanging="513"/>
      </w:pPr>
      <w:rPr>
        <w:rFonts w:hint="default"/>
        <w:lang w:val="ru-RU" w:eastAsia="ru-RU" w:bidi="ru-RU"/>
      </w:rPr>
    </w:lvl>
    <w:lvl w:ilvl="3" w:tplc="3FC4B5B6">
      <w:numFmt w:val="bullet"/>
      <w:lvlText w:val="•"/>
      <w:lvlJc w:val="left"/>
      <w:pPr>
        <w:ind w:left="1130" w:hanging="513"/>
      </w:pPr>
      <w:rPr>
        <w:rFonts w:hint="default"/>
        <w:lang w:val="ru-RU" w:eastAsia="ru-RU" w:bidi="ru-RU"/>
      </w:rPr>
    </w:lvl>
    <w:lvl w:ilvl="4" w:tplc="B5C25C48">
      <w:numFmt w:val="bullet"/>
      <w:lvlText w:val="•"/>
      <w:lvlJc w:val="left"/>
      <w:pPr>
        <w:ind w:left="1474" w:hanging="513"/>
      </w:pPr>
      <w:rPr>
        <w:rFonts w:hint="default"/>
        <w:lang w:val="ru-RU" w:eastAsia="ru-RU" w:bidi="ru-RU"/>
      </w:rPr>
    </w:lvl>
    <w:lvl w:ilvl="5" w:tplc="924839E6">
      <w:numFmt w:val="bullet"/>
      <w:lvlText w:val="•"/>
      <w:lvlJc w:val="left"/>
      <w:pPr>
        <w:ind w:left="1817" w:hanging="513"/>
      </w:pPr>
      <w:rPr>
        <w:rFonts w:hint="default"/>
        <w:lang w:val="ru-RU" w:eastAsia="ru-RU" w:bidi="ru-RU"/>
      </w:rPr>
    </w:lvl>
    <w:lvl w:ilvl="6" w:tplc="AF221CC2">
      <w:numFmt w:val="bullet"/>
      <w:lvlText w:val="•"/>
      <w:lvlJc w:val="left"/>
      <w:pPr>
        <w:ind w:left="2161" w:hanging="513"/>
      </w:pPr>
      <w:rPr>
        <w:rFonts w:hint="default"/>
        <w:lang w:val="ru-RU" w:eastAsia="ru-RU" w:bidi="ru-RU"/>
      </w:rPr>
    </w:lvl>
    <w:lvl w:ilvl="7" w:tplc="7EFAC730">
      <w:numFmt w:val="bullet"/>
      <w:lvlText w:val="•"/>
      <w:lvlJc w:val="left"/>
      <w:pPr>
        <w:ind w:left="2504" w:hanging="513"/>
      </w:pPr>
      <w:rPr>
        <w:rFonts w:hint="default"/>
        <w:lang w:val="ru-RU" w:eastAsia="ru-RU" w:bidi="ru-RU"/>
      </w:rPr>
    </w:lvl>
    <w:lvl w:ilvl="8" w:tplc="EF54F896">
      <w:numFmt w:val="bullet"/>
      <w:lvlText w:val="•"/>
      <w:lvlJc w:val="left"/>
      <w:pPr>
        <w:ind w:left="2848" w:hanging="513"/>
      </w:pPr>
      <w:rPr>
        <w:rFonts w:hint="default"/>
        <w:lang w:val="ru-RU" w:eastAsia="ru-RU" w:bidi="ru-RU"/>
      </w:rPr>
    </w:lvl>
  </w:abstractNum>
  <w:abstractNum w:abstractNumId="34">
    <w:nsid w:val="721F514E"/>
    <w:multiLevelType w:val="hybridMultilevel"/>
    <w:tmpl w:val="D8B2B23A"/>
    <w:lvl w:ilvl="0" w:tplc="C74C6B2A">
      <w:numFmt w:val="bullet"/>
      <w:lvlText w:val="-"/>
      <w:lvlJc w:val="left"/>
      <w:pPr>
        <w:ind w:left="678" w:hanging="1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A4D640F4">
      <w:numFmt w:val="bullet"/>
      <w:lvlText w:val=""/>
      <w:lvlJc w:val="left"/>
      <w:pPr>
        <w:ind w:left="820" w:hanging="567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3F760B84">
      <w:numFmt w:val="bullet"/>
      <w:lvlText w:val=""/>
      <w:lvlJc w:val="left"/>
      <w:pPr>
        <w:ind w:left="1218" w:hanging="16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3F98F638">
      <w:numFmt w:val="bullet"/>
      <w:lvlText w:val=""/>
      <w:lvlJc w:val="left"/>
      <w:pPr>
        <w:ind w:left="1398" w:hanging="69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4" w:tplc="4A62FBD8">
      <w:numFmt w:val="bullet"/>
      <w:lvlText w:val="•"/>
      <w:lvlJc w:val="left"/>
      <w:pPr>
        <w:ind w:left="3499" w:hanging="696"/>
      </w:pPr>
      <w:rPr>
        <w:rFonts w:hint="default"/>
        <w:lang w:val="ru-RU" w:eastAsia="ru-RU" w:bidi="ru-RU"/>
      </w:rPr>
    </w:lvl>
    <w:lvl w:ilvl="5" w:tplc="1FBA91FA">
      <w:numFmt w:val="bullet"/>
      <w:lvlText w:val="•"/>
      <w:lvlJc w:val="left"/>
      <w:pPr>
        <w:ind w:left="5599" w:hanging="696"/>
      </w:pPr>
      <w:rPr>
        <w:rFonts w:hint="default"/>
        <w:lang w:val="ru-RU" w:eastAsia="ru-RU" w:bidi="ru-RU"/>
      </w:rPr>
    </w:lvl>
    <w:lvl w:ilvl="6" w:tplc="889A1C74">
      <w:numFmt w:val="bullet"/>
      <w:lvlText w:val="•"/>
      <w:lvlJc w:val="left"/>
      <w:pPr>
        <w:ind w:left="7699" w:hanging="696"/>
      </w:pPr>
      <w:rPr>
        <w:rFonts w:hint="default"/>
        <w:lang w:val="ru-RU" w:eastAsia="ru-RU" w:bidi="ru-RU"/>
      </w:rPr>
    </w:lvl>
    <w:lvl w:ilvl="7" w:tplc="12A816C4">
      <w:numFmt w:val="bullet"/>
      <w:lvlText w:val="•"/>
      <w:lvlJc w:val="left"/>
      <w:pPr>
        <w:ind w:left="9799" w:hanging="696"/>
      </w:pPr>
      <w:rPr>
        <w:rFonts w:hint="default"/>
        <w:lang w:val="ru-RU" w:eastAsia="ru-RU" w:bidi="ru-RU"/>
      </w:rPr>
    </w:lvl>
    <w:lvl w:ilvl="8" w:tplc="A56EE644">
      <w:numFmt w:val="bullet"/>
      <w:lvlText w:val="•"/>
      <w:lvlJc w:val="left"/>
      <w:pPr>
        <w:ind w:left="11898" w:hanging="696"/>
      </w:pPr>
      <w:rPr>
        <w:rFonts w:hint="default"/>
        <w:lang w:val="ru-RU" w:eastAsia="ru-RU" w:bidi="ru-RU"/>
      </w:rPr>
    </w:lvl>
  </w:abstractNum>
  <w:abstractNum w:abstractNumId="35">
    <w:nsid w:val="729C264E"/>
    <w:multiLevelType w:val="hybridMultilevel"/>
    <w:tmpl w:val="4E36F3D6"/>
    <w:lvl w:ilvl="0" w:tplc="1DEA04D8">
      <w:numFmt w:val="bullet"/>
      <w:lvlText w:val="-"/>
      <w:lvlJc w:val="left"/>
      <w:pPr>
        <w:ind w:left="1358" w:hanging="32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43FEDB56">
      <w:numFmt w:val="bullet"/>
      <w:lvlText w:val=""/>
      <w:lvlJc w:val="left"/>
      <w:pPr>
        <w:ind w:left="1398" w:hanging="696"/>
      </w:pPr>
      <w:rPr>
        <w:rFonts w:ascii="Symbol" w:eastAsia="Symbol" w:hAnsi="Symbol" w:cs="Symbol" w:hint="default"/>
        <w:color w:val="333333"/>
        <w:w w:val="100"/>
        <w:sz w:val="28"/>
        <w:szCs w:val="28"/>
        <w:lang w:val="ru-RU" w:eastAsia="ru-RU" w:bidi="ru-RU"/>
      </w:rPr>
    </w:lvl>
    <w:lvl w:ilvl="2" w:tplc="EF32D336">
      <w:numFmt w:val="bullet"/>
      <w:lvlText w:val="•"/>
      <w:lvlJc w:val="left"/>
      <w:pPr>
        <w:ind w:left="3033" w:hanging="696"/>
      </w:pPr>
      <w:rPr>
        <w:rFonts w:hint="default"/>
        <w:lang w:val="ru-RU" w:eastAsia="ru-RU" w:bidi="ru-RU"/>
      </w:rPr>
    </w:lvl>
    <w:lvl w:ilvl="3" w:tplc="362C7E84">
      <w:numFmt w:val="bullet"/>
      <w:lvlText w:val="•"/>
      <w:lvlJc w:val="left"/>
      <w:pPr>
        <w:ind w:left="4666" w:hanging="696"/>
      </w:pPr>
      <w:rPr>
        <w:rFonts w:hint="default"/>
        <w:lang w:val="ru-RU" w:eastAsia="ru-RU" w:bidi="ru-RU"/>
      </w:rPr>
    </w:lvl>
    <w:lvl w:ilvl="4" w:tplc="0228FF58">
      <w:numFmt w:val="bullet"/>
      <w:lvlText w:val="•"/>
      <w:lvlJc w:val="left"/>
      <w:pPr>
        <w:ind w:left="6299" w:hanging="696"/>
      </w:pPr>
      <w:rPr>
        <w:rFonts w:hint="default"/>
        <w:lang w:val="ru-RU" w:eastAsia="ru-RU" w:bidi="ru-RU"/>
      </w:rPr>
    </w:lvl>
    <w:lvl w:ilvl="5" w:tplc="59A0E6C8">
      <w:numFmt w:val="bullet"/>
      <w:lvlText w:val="•"/>
      <w:lvlJc w:val="left"/>
      <w:pPr>
        <w:ind w:left="7932" w:hanging="696"/>
      </w:pPr>
      <w:rPr>
        <w:rFonts w:hint="default"/>
        <w:lang w:val="ru-RU" w:eastAsia="ru-RU" w:bidi="ru-RU"/>
      </w:rPr>
    </w:lvl>
    <w:lvl w:ilvl="6" w:tplc="1ACEBFFC">
      <w:numFmt w:val="bullet"/>
      <w:lvlText w:val="•"/>
      <w:lvlJc w:val="left"/>
      <w:pPr>
        <w:ind w:left="9565" w:hanging="696"/>
      </w:pPr>
      <w:rPr>
        <w:rFonts w:hint="default"/>
        <w:lang w:val="ru-RU" w:eastAsia="ru-RU" w:bidi="ru-RU"/>
      </w:rPr>
    </w:lvl>
    <w:lvl w:ilvl="7" w:tplc="B6A0910A">
      <w:numFmt w:val="bullet"/>
      <w:lvlText w:val="•"/>
      <w:lvlJc w:val="left"/>
      <w:pPr>
        <w:ind w:left="11198" w:hanging="696"/>
      </w:pPr>
      <w:rPr>
        <w:rFonts w:hint="default"/>
        <w:lang w:val="ru-RU" w:eastAsia="ru-RU" w:bidi="ru-RU"/>
      </w:rPr>
    </w:lvl>
    <w:lvl w:ilvl="8" w:tplc="AB5C92E8">
      <w:numFmt w:val="bullet"/>
      <w:lvlText w:val="•"/>
      <w:lvlJc w:val="left"/>
      <w:pPr>
        <w:ind w:left="12832" w:hanging="696"/>
      </w:pPr>
      <w:rPr>
        <w:rFonts w:hint="default"/>
        <w:lang w:val="ru-RU" w:eastAsia="ru-RU" w:bidi="ru-RU"/>
      </w:rPr>
    </w:lvl>
  </w:abstractNum>
  <w:abstractNum w:abstractNumId="36">
    <w:nsid w:val="753C4717"/>
    <w:multiLevelType w:val="hybridMultilevel"/>
    <w:tmpl w:val="FD0E91F6"/>
    <w:lvl w:ilvl="0" w:tplc="021083F2">
      <w:numFmt w:val="bullet"/>
      <w:lvlText w:val="•"/>
      <w:lvlJc w:val="left"/>
      <w:pPr>
        <w:ind w:left="678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66FC4062">
      <w:numFmt w:val="bullet"/>
      <w:lvlText w:val="•"/>
      <w:lvlJc w:val="left"/>
      <w:pPr>
        <w:ind w:left="2221" w:hanging="144"/>
      </w:pPr>
      <w:rPr>
        <w:rFonts w:hint="default"/>
        <w:lang w:val="ru-RU" w:eastAsia="ru-RU" w:bidi="ru-RU"/>
      </w:rPr>
    </w:lvl>
    <w:lvl w:ilvl="2" w:tplc="3B189A28">
      <w:numFmt w:val="bullet"/>
      <w:lvlText w:val="•"/>
      <w:lvlJc w:val="left"/>
      <w:pPr>
        <w:ind w:left="3763" w:hanging="144"/>
      </w:pPr>
      <w:rPr>
        <w:rFonts w:hint="default"/>
        <w:lang w:val="ru-RU" w:eastAsia="ru-RU" w:bidi="ru-RU"/>
      </w:rPr>
    </w:lvl>
    <w:lvl w:ilvl="3" w:tplc="5762CBB0">
      <w:numFmt w:val="bullet"/>
      <w:lvlText w:val="•"/>
      <w:lvlJc w:val="left"/>
      <w:pPr>
        <w:ind w:left="5305" w:hanging="144"/>
      </w:pPr>
      <w:rPr>
        <w:rFonts w:hint="default"/>
        <w:lang w:val="ru-RU" w:eastAsia="ru-RU" w:bidi="ru-RU"/>
      </w:rPr>
    </w:lvl>
    <w:lvl w:ilvl="4" w:tplc="BBDA18F2">
      <w:numFmt w:val="bullet"/>
      <w:lvlText w:val="•"/>
      <w:lvlJc w:val="left"/>
      <w:pPr>
        <w:ind w:left="6847" w:hanging="144"/>
      </w:pPr>
      <w:rPr>
        <w:rFonts w:hint="default"/>
        <w:lang w:val="ru-RU" w:eastAsia="ru-RU" w:bidi="ru-RU"/>
      </w:rPr>
    </w:lvl>
    <w:lvl w:ilvl="5" w:tplc="45983F92">
      <w:numFmt w:val="bullet"/>
      <w:lvlText w:val="•"/>
      <w:lvlJc w:val="left"/>
      <w:pPr>
        <w:ind w:left="8389" w:hanging="144"/>
      </w:pPr>
      <w:rPr>
        <w:rFonts w:hint="default"/>
        <w:lang w:val="ru-RU" w:eastAsia="ru-RU" w:bidi="ru-RU"/>
      </w:rPr>
    </w:lvl>
    <w:lvl w:ilvl="6" w:tplc="100E5488">
      <w:numFmt w:val="bullet"/>
      <w:lvlText w:val="•"/>
      <w:lvlJc w:val="left"/>
      <w:pPr>
        <w:ind w:left="9931" w:hanging="144"/>
      </w:pPr>
      <w:rPr>
        <w:rFonts w:hint="default"/>
        <w:lang w:val="ru-RU" w:eastAsia="ru-RU" w:bidi="ru-RU"/>
      </w:rPr>
    </w:lvl>
    <w:lvl w:ilvl="7" w:tplc="5E52F3A8">
      <w:numFmt w:val="bullet"/>
      <w:lvlText w:val="•"/>
      <w:lvlJc w:val="left"/>
      <w:pPr>
        <w:ind w:left="11472" w:hanging="144"/>
      </w:pPr>
      <w:rPr>
        <w:rFonts w:hint="default"/>
        <w:lang w:val="ru-RU" w:eastAsia="ru-RU" w:bidi="ru-RU"/>
      </w:rPr>
    </w:lvl>
    <w:lvl w:ilvl="8" w:tplc="326A7B5A">
      <w:numFmt w:val="bullet"/>
      <w:lvlText w:val="•"/>
      <w:lvlJc w:val="left"/>
      <w:pPr>
        <w:ind w:left="13014" w:hanging="144"/>
      </w:pPr>
      <w:rPr>
        <w:rFonts w:hint="default"/>
        <w:lang w:val="ru-RU" w:eastAsia="ru-RU" w:bidi="ru-RU"/>
      </w:rPr>
    </w:lvl>
  </w:abstractNum>
  <w:abstractNum w:abstractNumId="37">
    <w:nsid w:val="7A5F5A57"/>
    <w:multiLevelType w:val="hybridMultilevel"/>
    <w:tmpl w:val="1618068C"/>
    <w:lvl w:ilvl="0" w:tplc="99A6FB0C">
      <w:numFmt w:val="bullet"/>
      <w:lvlText w:val="•"/>
      <w:lvlJc w:val="left"/>
      <w:pPr>
        <w:ind w:left="678" w:hanging="144"/>
      </w:pPr>
      <w:rPr>
        <w:rFonts w:ascii="Times New Roman" w:eastAsia="Times New Roman" w:hAnsi="Times New Roman" w:cs="Times New Roman" w:hint="default"/>
        <w:i/>
        <w:w w:val="100"/>
        <w:sz w:val="24"/>
        <w:szCs w:val="24"/>
        <w:lang w:val="ru-RU" w:eastAsia="ru-RU" w:bidi="ru-RU"/>
      </w:rPr>
    </w:lvl>
    <w:lvl w:ilvl="1" w:tplc="9C6EC78C">
      <w:numFmt w:val="bullet"/>
      <w:lvlText w:val="•"/>
      <w:lvlJc w:val="left"/>
      <w:pPr>
        <w:ind w:left="2221" w:hanging="144"/>
      </w:pPr>
      <w:rPr>
        <w:rFonts w:hint="default"/>
        <w:lang w:val="ru-RU" w:eastAsia="ru-RU" w:bidi="ru-RU"/>
      </w:rPr>
    </w:lvl>
    <w:lvl w:ilvl="2" w:tplc="F1EA263E">
      <w:numFmt w:val="bullet"/>
      <w:lvlText w:val="•"/>
      <w:lvlJc w:val="left"/>
      <w:pPr>
        <w:ind w:left="3763" w:hanging="144"/>
      </w:pPr>
      <w:rPr>
        <w:rFonts w:hint="default"/>
        <w:lang w:val="ru-RU" w:eastAsia="ru-RU" w:bidi="ru-RU"/>
      </w:rPr>
    </w:lvl>
    <w:lvl w:ilvl="3" w:tplc="8CFC27DA">
      <w:numFmt w:val="bullet"/>
      <w:lvlText w:val="•"/>
      <w:lvlJc w:val="left"/>
      <w:pPr>
        <w:ind w:left="5305" w:hanging="144"/>
      </w:pPr>
      <w:rPr>
        <w:rFonts w:hint="default"/>
        <w:lang w:val="ru-RU" w:eastAsia="ru-RU" w:bidi="ru-RU"/>
      </w:rPr>
    </w:lvl>
    <w:lvl w:ilvl="4" w:tplc="3BC8EA3A">
      <w:numFmt w:val="bullet"/>
      <w:lvlText w:val="•"/>
      <w:lvlJc w:val="left"/>
      <w:pPr>
        <w:ind w:left="6847" w:hanging="144"/>
      </w:pPr>
      <w:rPr>
        <w:rFonts w:hint="default"/>
        <w:lang w:val="ru-RU" w:eastAsia="ru-RU" w:bidi="ru-RU"/>
      </w:rPr>
    </w:lvl>
    <w:lvl w:ilvl="5" w:tplc="72BAADCC">
      <w:numFmt w:val="bullet"/>
      <w:lvlText w:val="•"/>
      <w:lvlJc w:val="left"/>
      <w:pPr>
        <w:ind w:left="8389" w:hanging="144"/>
      </w:pPr>
      <w:rPr>
        <w:rFonts w:hint="default"/>
        <w:lang w:val="ru-RU" w:eastAsia="ru-RU" w:bidi="ru-RU"/>
      </w:rPr>
    </w:lvl>
    <w:lvl w:ilvl="6" w:tplc="FF40078E">
      <w:numFmt w:val="bullet"/>
      <w:lvlText w:val="•"/>
      <w:lvlJc w:val="left"/>
      <w:pPr>
        <w:ind w:left="9931" w:hanging="144"/>
      </w:pPr>
      <w:rPr>
        <w:rFonts w:hint="default"/>
        <w:lang w:val="ru-RU" w:eastAsia="ru-RU" w:bidi="ru-RU"/>
      </w:rPr>
    </w:lvl>
    <w:lvl w:ilvl="7" w:tplc="4496A5FA">
      <w:numFmt w:val="bullet"/>
      <w:lvlText w:val="•"/>
      <w:lvlJc w:val="left"/>
      <w:pPr>
        <w:ind w:left="11472" w:hanging="144"/>
      </w:pPr>
      <w:rPr>
        <w:rFonts w:hint="default"/>
        <w:lang w:val="ru-RU" w:eastAsia="ru-RU" w:bidi="ru-RU"/>
      </w:rPr>
    </w:lvl>
    <w:lvl w:ilvl="8" w:tplc="E5B634DA">
      <w:numFmt w:val="bullet"/>
      <w:lvlText w:val="•"/>
      <w:lvlJc w:val="left"/>
      <w:pPr>
        <w:ind w:left="13014" w:hanging="144"/>
      </w:pPr>
      <w:rPr>
        <w:rFonts w:hint="default"/>
        <w:lang w:val="ru-RU" w:eastAsia="ru-RU" w:bidi="ru-RU"/>
      </w:rPr>
    </w:lvl>
  </w:abstractNum>
  <w:abstractNum w:abstractNumId="38">
    <w:nsid w:val="7BC913E2"/>
    <w:multiLevelType w:val="hybridMultilevel"/>
    <w:tmpl w:val="F0360420"/>
    <w:lvl w:ilvl="0" w:tplc="B2060826">
      <w:start w:val="4"/>
      <w:numFmt w:val="decimal"/>
      <w:lvlText w:val="%1."/>
      <w:lvlJc w:val="left"/>
      <w:pPr>
        <w:ind w:left="109" w:hanging="28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EE886F1A">
      <w:numFmt w:val="bullet"/>
      <w:lvlText w:val="•"/>
      <w:lvlJc w:val="left"/>
      <w:pPr>
        <w:ind w:left="407" w:hanging="286"/>
      </w:pPr>
      <w:rPr>
        <w:rFonts w:hint="default"/>
        <w:lang w:val="ru-RU" w:eastAsia="ru-RU" w:bidi="ru-RU"/>
      </w:rPr>
    </w:lvl>
    <w:lvl w:ilvl="2" w:tplc="D93C5BB8">
      <w:numFmt w:val="bullet"/>
      <w:lvlText w:val="•"/>
      <w:lvlJc w:val="left"/>
      <w:pPr>
        <w:ind w:left="714" w:hanging="286"/>
      </w:pPr>
      <w:rPr>
        <w:rFonts w:hint="default"/>
        <w:lang w:val="ru-RU" w:eastAsia="ru-RU" w:bidi="ru-RU"/>
      </w:rPr>
    </w:lvl>
    <w:lvl w:ilvl="3" w:tplc="291697F0">
      <w:numFmt w:val="bullet"/>
      <w:lvlText w:val="•"/>
      <w:lvlJc w:val="left"/>
      <w:pPr>
        <w:ind w:left="1021" w:hanging="286"/>
      </w:pPr>
      <w:rPr>
        <w:rFonts w:hint="default"/>
        <w:lang w:val="ru-RU" w:eastAsia="ru-RU" w:bidi="ru-RU"/>
      </w:rPr>
    </w:lvl>
    <w:lvl w:ilvl="4" w:tplc="6E10E098">
      <w:numFmt w:val="bullet"/>
      <w:lvlText w:val="•"/>
      <w:lvlJc w:val="left"/>
      <w:pPr>
        <w:ind w:left="1328" w:hanging="286"/>
      </w:pPr>
      <w:rPr>
        <w:rFonts w:hint="default"/>
        <w:lang w:val="ru-RU" w:eastAsia="ru-RU" w:bidi="ru-RU"/>
      </w:rPr>
    </w:lvl>
    <w:lvl w:ilvl="5" w:tplc="AE02393C">
      <w:numFmt w:val="bullet"/>
      <w:lvlText w:val="•"/>
      <w:lvlJc w:val="left"/>
      <w:pPr>
        <w:ind w:left="1635" w:hanging="286"/>
      </w:pPr>
      <w:rPr>
        <w:rFonts w:hint="default"/>
        <w:lang w:val="ru-RU" w:eastAsia="ru-RU" w:bidi="ru-RU"/>
      </w:rPr>
    </w:lvl>
    <w:lvl w:ilvl="6" w:tplc="40BAB00A">
      <w:numFmt w:val="bullet"/>
      <w:lvlText w:val="•"/>
      <w:lvlJc w:val="left"/>
      <w:pPr>
        <w:ind w:left="1942" w:hanging="286"/>
      </w:pPr>
      <w:rPr>
        <w:rFonts w:hint="default"/>
        <w:lang w:val="ru-RU" w:eastAsia="ru-RU" w:bidi="ru-RU"/>
      </w:rPr>
    </w:lvl>
    <w:lvl w:ilvl="7" w:tplc="1DD6232E">
      <w:numFmt w:val="bullet"/>
      <w:lvlText w:val="•"/>
      <w:lvlJc w:val="left"/>
      <w:pPr>
        <w:ind w:left="2249" w:hanging="286"/>
      </w:pPr>
      <w:rPr>
        <w:rFonts w:hint="default"/>
        <w:lang w:val="ru-RU" w:eastAsia="ru-RU" w:bidi="ru-RU"/>
      </w:rPr>
    </w:lvl>
    <w:lvl w:ilvl="8" w:tplc="F13C1874">
      <w:numFmt w:val="bullet"/>
      <w:lvlText w:val="•"/>
      <w:lvlJc w:val="left"/>
      <w:pPr>
        <w:ind w:left="2556" w:hanging="286"/>
      </w:pPr>
      <w:rPr>
        <w:rFonts w:hint="default"/>
        <w:lang w:val="ru-RU" w:eastAsia="ru-RU" w:bidi="ru-RU"/>
      </w:rPr>
    </w:lvl>
  </w:abstractNum>
  <w:abstractNum w:abstractNumId="39">
    <w:nsid w:val="7C2B523F"/>
    <w:multiLevelType w:val="hybridMultilevel"/>
    <w:tmpl w:val="1A28F81A"/>
    <w:lvl w:ilvl="0" w:tplc="8A40445E">
      <w:start w:val="5"/>
      <w:numFmt w:val="decimal"/>
      <w:lvlText w:val="%1."/>
      <w:lvlJc w:val="left"/>
      <w:pPr>
        <w:ind w:left="108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41D02D3A">
      <w:numFmt w:val="bullet"/>
      <w:lvlText w:val="•"/>
      <w:lvlJc w:val="left"/>
      <w:pPr>
        <w:ind w:left="443" w:hanging="202"/>
      </w:pPr>
      <w:rPr>
        <w:rFonts w:hint="default"/>
        <w:lang w:val="ru-RU" w:eastAsia="ru-RU" w:bidi="ru-RU"/>
      </w:rPr>
    </w:lvl>
    <w:lvl w:ilvl="2" w:tplc="5DEA375C">
      <w:numFmt w:val="bullet"/>
      <w:lvlText w:val="•"/>
      <w:lvlJc w:val="left"/>
      <w:pPr>
        <w:ind w:left="787" w:hanging="202"/>
      </w:pPr>
      <w:rPr>
        <w:rFonts w:hint="default"/>
        <w:lang w:val="ru-RU" w:eastAsia="ru-RU" w:bidi="ru-RU"/>
      </w:rPr>
    </w:lvl>
    <w:lvl w:ilvl="3" w:tplc="4686F284">
      <w:numFmt w:val="bullet"/>
      <w:lvlText w:val="•"/>
      <w:lvlJc w:val="left"/>
      <w:pPr>
        <w:ind w:left="1130" w:hanging="202"/>
      </w:pPr>
      <w:rPr>
        <w:rFonts w:hint="default"/>
        <w:lang w:val="ru-RU" w:eastAsia="ru-RU" w:bidi="ru-RU"/>
      </w:rPr>
    </w:lvl>
    <w:lvl w:ilvl="4" w:tplc="6AFA5A0E">
      <w:numFmt w:val="bullet"/>
      <w:lvlText w:val="•"/>
      <w:lvlJc w:val="left"/>
      <w:pPr>
        <w:ind w:left="1474" w:hanging="202"/>
      </w:pPr>
      <w:rPr>
        <w:rFonts w:hint="default"/>
        <w:lang w:val="ru-RU" w:eastAsia="ru-RU" w:bidi="ru-RU"/>
      </w:rPr>
    </w:lvl>
    <w:lvl w:ilvl="5" w:tplc="50DC9270">
      <w:numFmt w:val="bullet"/>
      <w:lvlText w:val="•"/>
      <w:lvlJc w:val="left"/>
      <w:pPr>
        <w:ind w:left="1817" w:hanging="202"/>
      </w:pPr>
      <w:rPr>
        <w:rFonts w:hint="default"/>
        <w:lang w:val="ru-RU" w:eastAsia="ru-RU" w:bidi="ru-RU"/>
      </w:rPr>
    </w:lvl>
    <w:lvl w:ilvl="6" w:tplc="6024A2F2">
      <w:numFmt w:val="bullet"/>
      <w:lvlText w:val="•"/>
      <w:lvlJc w:val="left"/>
      <w:pPr>
        <w:ind w:left="2161" w:hanging="202"/>
      </w:pPr>
      <w:rPr>
        <w:rFonts w:hint="default"/>
        <w:lang w:val="ru-RU" w:eastAsia="ru-RU" w:bidi="ru-RU"/>
      </w:rPr>
    </w:lvl>
    <w:lvl w:ilvl="7" w:tplc="B31CC810">
      <w:numFmt w:val="bullet"/>
      <w:lvlText w:val="•"/>
      <w:lvlJc w:val="left"/>
      <w:pPr>
        <w:ind w:left="2504" w:hanging="202"/>
      </w:pPr>
      <w:rPr>
        <w:rFonts w:hint="default"/>
        <w:lang w:val="ru-RU" w:eastAsia="ru-RU" w:bidi="ru-RU"/>
      </w:rPr>
    </w:lvl>
    <w:lvl w:ilvl="8" w:tplc="B144FDEA">
      <w:numFmt w:val="bullet"/>
      <w:lvlText w:val="•"/>
      <w:lvlJc w:val="left"/>
      <w:pPr>
        <w:ind w:left="2848" w:hanging="202"/>
      </w:pPr>
      <w:rPr>
        <w:rFonts w:hint="default"/>
        <w:lang w:val="ru-RU" w:eastAsia="ru-RU" w:bidi="ru-RU"/>
      </w:rPr>
    </w:lvl>
  </w:abstractNum>
  <w:abstractNum w:abstractNumId="40">
    <w:nsid w:val="7D31131D"/>
    <w:multiLevelType w:val="hybridMultilevel"/>
    <w:tmpl w:val="ED06A496"/>
    <w:lvl w:ilvl="0" w:tplc="A210CC98">
      <w:numFmt w:val="bullet"/>
      <w:lvlText w:val="•"/>
      <w:lvlJc w:val="left"/>
      <w:pPr>
        <w:ind w:left="678" w:hanging="144"/>
      </w:pPr>
      <w:rPr>
        <w:rFonts w:ascii="Times New Roman" w:eastAsia="Times New Roman" w:hAnsi="Times New Roman" w:cs="Times New Roman" w:hint="default"/>
        <w:i/>
        <w:w w:val="100"/>
        <w:sz w:val="24"/>
        <w:szCs w:val="24"/>
        <w:lang w:val="ru-RU" w:eastAsia="ru-RU" w:bidi="ru-RU"/>
      </w:rPr>
    </w:lvl>
    <w:lvl w:ilvl="1" w:tplc="5AE8ED28">
      <w:numFmt w:val="bullet"/>
      <w:lvlText w:val="•"/>
      <w:lvlJc w:val="left"/>
      <w:pPr>
        <w:ind w:left="2221" w:hanging="144"/>
      </w:pPr>
      <w:rPr>
        <w:rFonts w:hint="default"/>
        <w:lang w:val="ru-RU" w:eastAsia="ru-RU" w:bidi="ru-RU"/>
      </w:rPr>
    </w:lvl>
    <w:lvl w:ilvl="2" w:tplc="A7C6C540">
      <w:numFmt w:val="bullet"/>
      <w:lvlText w:val="•"/>
      <w:lvlJc w:val="left"/>
      <w:pPr>
        <w:ind w:left="3763" w:hanging="144"/>
      </w:pPr>
      <w:rPr>
        <w:rFonts w:hint="default"/>
        <w:lang w:val="ru-RU" w:eastAsia="ru-RU" w:bidi="ru-RU"/>
      </w:rPr>
    </w:lvl>
    <w:lvl w:ilvl="3" w:tplc="C330918E">
      <w:numFmt w:val="bullet"/>
      <w:lvlText w:val="•"/>
      <w:lvlJc w:val="left"/>
      <w:pPr>
        <w:ind w:left="5305" w:hanging="144"/>
      </w:pPr>
      <w:rPr>
        <w:rFonts w:hint="default"/>
        <w:lang w:val="ru-RU" w:eastAsia="ru-RU" w:bidi="ru-RU"/>
      </w:rPr>
    </w:lvl>
    <w:lvl w:ilvl="4" w:tplc="73785C60">
      <w:numFmt w:val="bullet"/>
      <w:lvlText w:val="•"/>
      <w:lvlJc w:val="left"/>
      <w:pPr>
        <w:ind w:left="6847" w:hanging="144"/>
      </w:pPr>
      <w:rPr>
        <w:rFonts w:hint="default"/>
        <w:lang w:val="ru-RU" w:eastAsia="ru-RU" w:bidi="ru-RU"/>
      </w:rPr>
    </w:lvl>
    <w:lvl w:ilvl="5" w:tplc="219A6CFE">
      <w:numFmt w:val="bullet"/>
      <w:lvlText w:val="•"/>
      <w:lvlJc w:val="left"/>
      <w:pPr>
        <w:ind w:left="8389" w:hanging="144"/>
      </w:pPr>
      <w:rPr>
        <w:rFonts w:hint="default"/>
        <w:lang w:val="ru-RU" w:eastAsia="ru-RU" w:bidi="ru-RU"/>
      </w:rPr>
    </w:lvl>
    <w:lvl w:ilvl="6" w:tplc="C29C7152">
      <w:numFmt w:val="bullet"/>
      <w:lvlText w:val="•"/>
      <w:lvlJc w:val="left"/>
      <w:pPr>
        <w:ind w:left="9931" w:hanging="144"/>
      </w:pPr>
      <w:rPr>
        <w:rFonts w:hint="default"/>
        <w:lang w:val="ru-RU" w:eastAsia="ru-RU" w:bidi="ru-RU"/>
      </w:rPr>
    </w:lvl>
    <w:lvl w:ilvl="7" w:tplc="E7986C72">
      <w:numFmt w:val="bullet"/>
      <w:lvlText w:val="•"/>
      <w:lvlJc w:val="left"/>
      <w:pPr>
        <w:ind w:left="11472" w:hanging="144"/>
      </w:pPr>
      <w:rPr>
        <w:rFonts w:hint="default"/>
        <w:lang w:val="ru-RU" w:eastAsia="ru-RU" w:bidi="ru-RU"/>
      </w:rPr>
    </w:lvl>
    <w:lvl w:ilvl="8" w:tplc="AACC0018">
      <w:numFmt w:val="bullet"/>
      <w:lvlText w:val="•"/>
      <w:lvlJc w:val="left"/>
      <w:pPr>
        <w:ind w:left="13014" w:hanging="144"/>
      </w:pPr>
      <w:rPr>
        <w:rFonts w:hint="default"/>
        <w:lang w:val="ru-RU" w:eastAsia="ru-RU" w:bidi="ru-RU"/>
      </w:rPr>
    </w:lvl>
  </w:abstractNum>
  <w:abstractNum w:abstractNumId="41">
    <w:nsid w:val="7F0A05D9"/>
    <w:multiLevelType w:val="hybridMultilevel"/>
    <w:tmpl w:val="20B40FD0"/>
    <w:lvl w:ilvl="0" w:tplc="EB7EDECE">
      <w:numFmt w:val="bullet"/>
      <w:lvlText w:val="•"/>
      <w:lvlJc w:val="left"/>
      <w:pPr>
        <w:ind w:left="678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279CDEC6">
      <w:numFmt w:val="bullet"/>
      <w:lvlText w:val="•"/>
      <w:lvlJc w:val="left"/>
      <w:pPr>
        <w:ind w:left="2221" w:hanging="144"/>
      </w:pPr>
      <w:rPr>
        <w:rFonts w:hint="default"/>
        <w:lang w:val="ru-RU" w:eastAsia="ru-RU" w:bidi="ru-RU"/>
      </w:rPr>
    </w:lvl>
    <w:lvl w:ilvl="2" w:tplc="F0CED3B8">
      <w:numFmt w:val="bullet"/>
      <w:lvlText w:val="•"/>
      <w:lvlJc w:val="left"/>
      <w:pPr>
        <w:ind w:left="3763" w:hanging="144"/>
      </w:pPr>
      <w:rPr>
        <w:rFonts w:hint="default"/>
        <w:lang w:val="ru-RU" w:eastAsia="ru-RU" w:bidi="ru-RU"/>
      </w:rPr>
    </w:lvl>
    <w:lvl w:ilvl="3" w:tplc="CC4048F6">
      <w:numFmt w:val="bullet"/>
      <w:lvlText w:val="•"/>
      <w:lvlJc w:val="left"/>
      <w:pPr>
        <w:ind w:left="5305" w:hanging="144"/>
      </w:pPr>
      <w:rPr>
        <w:rFonts w:hint="default"/>
        <w:lang w:val="ru-RU" w:eastAsia="ru-RU" w:bidi="ru-RU"/>
      </w:rPr>
    </w:lvl>
    <w:lvl w:ilvl="4" w:tplc="54965682">
      <w:numFmt w:val="bullet"/>
      <w:lvlText w:val="•"/>
      <w:lvlJc w:val="left"/>
      <w:pPr>
        <w:ind w:left="6847" w:hanging="144"/>
      </w:pPr>
      <w:rPr>
        <w:rFonts w:hint="default"/>
        <w:lang w:val="ru-RU" w:eastAsia="ru-RU" w:bidi="ru-RU"/>
      </w:rPr>
    </w:lvl>
    <w:lvl w:ilvl="5" w:tplc="3DF449C2">
      <w:numFmt w:val="bullet"/>
      <w:lvlText w:val="•"/>
      <w:lvlJc w:val="left"/>
      <w:pPr>
        <w:ind w:left="8389" w:hanging="144"/>
      </w:pPr>
      <w:rPr>
        <w:rFonts w:hint="default"/>
        <w:lang w:val="ru-RU" w:eastAsia="ru-RU" w:bidi="ru-RU"/>
      </w:rPr>
    </w:lvl>
    <w:lvl w:ilvl="6" w:tplc="276A5A8A">
      <w:numFmt w:val="bullet"/>
      <w:lvlText w:val="•"/>
      <w:lvlJc w:val="left"/>
      <w:pPr>
        <w:ind w:left="9931" w:hanging="144"/>
      </w:pPr>
      <w:rPr>
        <w:rFonts w:hint="default"/>
        <w:lang w:val="ru-RU" w:eastAsia="ru-RU" w:bidi="ru-RU"/>
      </w:rPr>
    </w:lvl>
    <w:lvl w:ilvl="7" w:tplc="C652C306">
      <w:numFmt w:val="bullet"/>
      <w:lvlText w:val="•"/>
      <w:lvlJc w:val="left"/>
      <w:pPr>
        <w:ind w:left="11472" w:hanging="144"/>
      </w:pPr>
      <w:rPr>
        <w:rFonts w:hint="default"/>
        <w:lang w:val="ru-RU" w:eastAsia="ru-RU" w:bidi="ru-RU"/>
      </w:rPr>
    </w:lvl>
    <w:lvl w:ilvl="8" w:tplc="756E6418">
      <w:numFmt w:val="bullet"/>
      <w:lvlText w:val="•"/>
      <w:lvlJc w:val="left"/>
      <w:pPr>
        <w:ind w:left="13014" w:hanging="144"/>
      </w:pPr>
      <w:rPr>
        <w:rFonts w:hint="default"/>
        <w:lang w:val="ru-RU" w:eastAsia="ru-RU" w:bidi="ru-RU"/>
      </w:rPr>
    </w:lvl>
  </w:abstractNum>
  <w:abstractNum w:abstractNumId="42">
    <w:nsid w:val="7F727BCE"/>
    <w:multiLevelType w:val="hybridMultilevel"/>
    <w:tmpl w:val="A678DDF8"/>
    <w:lvl w:ilvl="0" w:tplc="F4261928">
      <w:numFmt w:val="bullet"/>
      <w:lvlText w:val=""/>
      <w:lvlJc w:val="left"/>
      <w:pPr>
        <w:ind w:left="1398" w:hanging="361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65642FA2">
      <w:numFmt w:val="bullet"/>
      <w:lvlText w:val=""/>
      <w:lvlJc w:val="left"/>
      <w:pPr>
        <w:ind w:left="678" w:hanging="70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7D836C2">
      <w:numFmt w:val="bullet"/>
      <w:lvlText w:val="•"/>
      <w:lvlJc w:val="left"/>
      <w:pPr>
        <w:ind w:left="3033" w:hanging="708"/>
      </w:pPr>
      <w:rPr>
        <w:rFonts w:hint="default"/>
        <w:lang w:val="ru-RU" w:eastAsia="ru-RU" w:bidi="ru-RU"/>
      </w:rPr>
    </w:lvl>
    <w:lvl w:ilvl="3" w:tplc="439E75B6">
      <w:numFmt w:val="bullet"/>
      <w:lvlText w:val="•"/>
      <w:lvlJc w:val="left"/>
      <w:pPr>
        <w:ind w:left="4666" w:hanging="708"/>
      </w:pPr>
      <w:rPr>
        <w:rFonts w:hint="default"/>
        <w:lang w:val="ru-RU" w:eastAsia="ru-RU" w:bidi="ru-RU"/>
      </w:rPr>
    </w:lvl>
    <w:lvl w:ilvl="4" w:tplc="68D29CA6">
      <w:numFmt w:val="bullet"/>
      <w:lvlText w:val="•"/>
      <w:lvlJc w:val="left"/>
      <w:pPr>
        <w:ind w:left="6299" w:hanging="708"/>
      </w:pPr>
      <w:rPr>
        <w:rFonts w:hint="default"/>
        <w:lang w:val="ru-RU" w:eastAsia="ru-RU" w:bidi="ru-RU"/>
      </w:rPr>
    </w:lvl>
    <w:lvl w:ilvl="5" w:tplc="2B688B9E">
      <w:numFmt w:val="bullet"/>
      <w:lvlText w:val="•"/>
      <w:lvlJc w:val="left"/>
      <w:pPr>
        <w:ind w:left="7932" w:hanging="708"/>
      </w:pPr>
      <w:rPr>
        <w:rFonts w:hint="default"/>
        <w:lang w:val="ru-RU" w:eastAsia="ru-RU" w:bidi="ru-RU"/>
      </w:rPr>
    </w:lvl>
    <w:lvl w:ilvl="6" w:tplc="AF2A6832">
      <w:numFmt w:val="bullet"/>
      <w:lvlText w:val="•"/>
      <w:lvlJc w:val="left"/>
      <w:pPr>
        <w:ind w:left="9565" w:hanging="708"/>
      </w:pPr>
      <w:rPr>
        <w:rFonts w:hint="default"/>
        <w:lang w:val="ru-RU" w:eastAsia="ru-RU" w:bidi="ru-RU"/>
      </w:rPr>
    </w:lvl>
    <w:lvl w:ilvl="7" w:tplc="B8787B10">
      <w:numFmt w:val="bullet"/>
      <w:lvlText w:val="•"/>
      <w:lvlJc w:val="left"/>
      <w:pPr>
        <w:ind w:left="11198" w:hanging="708"/>
      </w:pPr>
      <w:rPr>
        <w:rFonts w:hint="default"/>
        <w:lang w:val="ru-RU" w:eastAsia="ru-RU" w:bidi="ru-RU"/>
      </w:rPr>
    </w:lvl>
    <w:lvl w:ilvl="8" w:tplc="748A725C">
      <w:numFmt w:val="bullet"/>
      <w:lvlText w:val="•"/>
      <w:lvlJc w:val="left"/>
      <w:pPr>
        <w:ind w:left="12832" w:hanging="708"/>
      </w:pPr>
      <w:rPr>
        <w:rFonts w:hint="default"/>
        <w:lang w:val="ru-RU" w:eastAsia="ru-RU" w:bidi="ru-RU"/>
      </w:rPr>
    </w:lvl>
  </w:abstractNum>
  <w:abstractNum w:abstractNumId="43">
    <w:nsid w:val="7FA0694A"/>
    <w:multiLevelType w:val="hybridMultilevel"/>
    <w:tmpl w:val="2826C056"/>
    <w:lvl w:ilvl="0" w:tplc="4E52FB10">
      <w:start w:val="1"/>
      <w:numFmt w:val="decimal"/>
      <w:lvlText w:val="%1."/>
      <w:lvlJc w:val="left"/>
      <w:pPr>
        <w:ind w:left="1545" w:hanging="68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26E0C610">
      <w:numFmt w:val="bullet"/>
      <w:lvlText w:val="•"/>
      <w:lvlJc w:val="left"/>
      <w:pPr>
        <w:ind w:left="2070" w:hanging="684"/>
      </w:pPr>
      <w:rPr>
        <w:rFonts w:hint="default"/>
        <w:lang w:val="ru-RU" w:eastAsia="ru-RU" w:bidi="ru-RU"/>
      </w:rPr>
    </w:lvl>
    <w:lvl w:ilvl="2" w:tplc="EFE24F14">
      <w:numFmt w:val="bullet"/>
      <w:lvlText w:val="•"/>
      <w:lvlJc w:val="left"/>
      <w:pPr>
        <w:ind w:left="2601" w:hanging="684"/>
      </w:pPr>
      <w:rPr>
        <w:rFonts w:hint="default"/>
        <w:lang w:val="ru-RU" w:eastAsia="ru-RU" w:bidi="ru-RU"/>
      </w:rPr>
    </w:lvl>
    <w:lvl w:ilvl="3" w:tplc="45368088">
      <w:numFmt w:val="bullet"/>
      <w:lvlText w:val="•"/>
      <w:lvlJc w:val="left"/>
      <w:pPr>
        <w:ind w:left="3132" w:hanging="684"/>
      </w:pPr>
      <w:rPr>
        <w:rFonts w:hint="default"/>
        <w:lang w:val="ru-RU" w:eastAsia="ru-RU" w:bidi="ru-RU"/>
      </w:rPr>
    </w:lvl>
    <w:lvl w:ilvl="4" w:tplc="80E67B14">
      <w:numFmt w:val="bullet"/>
      <w:lvlText w:val="•"/>
      <w:lvlJc w:val="left"/>
      <w:pPr>
        <w:ind w:left="3662" w:hanging="684"/>
      </w:pPr>
      <w:rPr>
        <w:rFonts w:hint="default"/>
        <w:lang w:val="ru-RU" w:eastAsia="ru-RU" w:bidi="ru-RU"/>
      </w:rPr>
    </w:lvl>
    <w:lvl w:ilvl="5" w:tplc="3FFE5492">
      <w:numFmt w:val="bullet"/>
      <w:lvlText w:val="•"/>
      <w:lvlJc w:val="left"/>
      <w:pPr>
        <w:ind w:left="4193" w:hanging="684"/>
      </w:pPr>
      <w:rPr>
        <w:rFonts w:hint="default"/>
        <w:lang w:val="ru-RU" w:eastAsia="ru-RU" w:bidi="ru-RU"/>
      </w:rPr>
    </w:lvl>
    <w:lvl w:ilvl="6" w:tplc="E190F0EE">
      <w:numFmt w:val="bullet"/>
      <w:lvlText w:val="•"/>
      <w:lvlJc w:val="left"/>
      <w:pPr>
        <w:ind w:left="4724" w:hanging="684"/>
      </w:pPr>
      <w:rPr>
        <w:rFonts w:hint="default"/>
        <w:lang w:val="ru-RU" w:eastAsia="ru-RU" w:bidi="ru-RU"/>
      </w:rPr>
    </w:lvl>
    <w:lvl w:ilvl="7" w:tplc="8CA4D7E2">
      <w:numFmt w:val="bullet"/>
      <w:lvlText w:val="•"/>
      <w:lvlJc w:val="left"/>
      <w:pPr>
        <w:ind w:left="5254" w:hanging="684"/>
      </w:pPr>
      <w:rPr>
        <w:rFonts w:hint="default"/>
        <w:lang w:val="ru-RU" w:eastAsia="ru-RU" w:bidi="ru-RU"/>
      </w:rPr>
    </w:lvl>
    <w:lvl w:ilvl="8" w:tplc="8D44D968">
      <w:numFmt w:val="bullet"/>
      <w:lvlText w:val="•"/>
      <w:lvlJc w:val="left"/>
      <w:pPr>
        <w:ind w:left="5785" w:hanging="684"/>
      </w:pPr>
      <w:rPr>
        <w:rFonts w:hint="default"/>
        <w:lang w:val="ru-RU" w:eastAsia="ru-RU" w:bidi="ru-RU"/>
      </w:rPr>
    </w:lvl>
  </w:abstractNum>
  <w:num w:numId="1">
    <w:abstractNumId w:val="12"/>
  </w:num>
  <w:num w:numId="2">
    <w:abstractNumId w:val="28"/>
  </w:num>
  <w:num w:numId="3">
    <w:abstractNumId w:val="23"/>
  </w:num>
  <w:num w:numId="4">
    <w:abstractNumId w:val="20"/>
  </w:num>
  <w:num w:numId="5">
    <w:abstractNumId w:val="30"/>
  </w:num>
  <w:num w:numId="6">
    <w:abstractNumId w:val="43"/>
  </w:num>
  <w:num w:numId="7">
    <w:abstractNumId w:val="0"/>
  </w:num>
  <w:num w:numId="8">
    <w:abstractNumId w:val="29"/>
  </w:num>
  <w:num w:numId="9">
    <w:abstractNumId w:val="13"/>
  </w:num>
  <w:num w:numId="10">
    <w:abstractNumId w:val="8"/>
  </w:num>
  <w:num w:numId="11">
    <w:abstractNumId w:val="18"/>
  </w:num>
  <w:num w:numId="12">
    <w:abstractNumId w:val="3"/>
  </w:num>
  <w:num w:numId="13">
    <w:abstractNumId w:val="36"/>
  </w:num>
  <w:num w:numId="14">
    <w:abstractNumId w:val="31"/>
  </w:num>
  <w:num w:numId="15">
    <w:abstractNumId w:val="40"/>
  </w:num>
  <w:num w:numId="16">
    <w:abstractNumId w:val="41"/>
  </w:num>
  <w:num w:numId="17">
    <w:abstractNumId w:val="6"/>
  </w:num>
  <w:num w:numId="18">
    <w:abstractNumId w:val="19"/>
  </w:num>
  <w:num w:numId="19">
    <w:abstractNumId w:val="21"/>
  </w:num>
  <w:num w:numId="20">
    <w:abstractNumId w:val="15"/>
  </w:num>
  <w:num w:numId="21">
    <w:abstractNumId w:val="37"/>
  </w:num>
  <w:num w:numId="22">
    <w:abstractNumId w:val="2"/>
  </w:num>
  <w:num w:numId="23">
    <w:abstractNumId w:val="4"/>
  </w:num>
  <w:num w:numId="24">
    <w:abstractNumId w:val="1"/>
  </w:num>
  <w:num w:numId="25">
    <w:abstractNumId w:val="11"/>
  </w:num>
  <w:num w:numId="26">
    <w:abstractNumId w:val="38"/>
  </w:num>
  <w:num w:numId="27">
    <w:abstractNumId w:val="17"/>
  </w:num>
  <w:num w:numId="28">
    <w:abstractNumId w:val="33"/>
  </w:num>
  <w:num w:numId="29">
    <w:abstractNumId w:val="9"/>
  </w:num>
  <w:num w:numId="30">
    <w:abstractNumId w:val="26"/>
  </w:num>
  <w:num w:numId="31">
    <w:abstractNumId w:val="39"/>
  </w:num>
  <w:num w:numId="32">
    <w:abstractNumId w:val="22"/>
  </w:num>
  <w:num w:numId="33">
    <w:abstractNumId w:val="16"/>
  </w:num>
  <w:num w:numId="34">
    <w:abstractNumId w:val="7"/>
  </w:num>
  <w:num w:numId="35">
    <w:abstractNumId w:val="14"/>
  </w:num>
  <w:num w:numId="36">
    <w:abstractNumId w:val="32"/>
  </w:num>
  <w:num w:numId="37">
    <w:abstractNumId w:val="35"/>
  </w:num>
  <w:num w:numId="38">
    <w:abstractNumId w:val="10"/>
  </w:num>
  <w:num w:numId="39">
    <w:abstractNumId w:val="27"/>
  </w:num>
  <w:num w:numId="40">
    <w:abstractNumId w:val="25"/>
  </w:num>
  <w:num w:numId="41">
    <w:abstractNumId w:val="34"/>
  </w:num>
  <w:num w:numId="42">
    <w:abstractNumId w:val="5"/>
  </w:num>
  <w:num w:numId="43">
    <w:abstractNumId w:val="42"/>
  </w:num>
  <w:num w:numId="44">
    <w:abstractNumId w:val="24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6784C"/>
    <w:rsid w:val="0000411E"/>
    <w:rsid w:val="00081D8E"/>
    <w:rsid w:val="00122386"/>
    <w:rsid w:val="00123684"/>
    <w:rsid w:val="0013382F"/>
    <w:rsid w:val="0016386F"/>
    <w:rsid w:val="00167EA4"/>
    <w:rsid w:val="001C28D5"/>
    <w:rsid w:val="001C2D7C"/>
    <w:rsid w:val="00226373"/>
    <w:rsid w:val="00282AFF"/>
    <w:rsid w:val="00347A1C"/>
    <w:rsid w:val="004940BA"/>
    <w:rsid w:val="004F70D4"/>
    <w:rsid w:val="00523F5B"/>
    <w:rsid w:val="006933D5"/>
    <w:rsid w:val="00694200"/>
    <w:rsid w:val="007D2CF0"/>
    <w:rsid w:val="007D3184"/>
    <w:rsid w:val="007E1FBE"/>
    <w:rsid w:val="00846876"/>
    <w:rsid w:val="00873819"/>
    <w:rsid w:val="008957C4"/>
    <w:rsid w:val="008E64D3"/>
    <w:rsid w:val="00922096"/>
    <w:rsid w:val="009235F2"/>
    <w:rsid w:val="00977549"/>
    <w:rsid w:val="00A95EDD"/>
    <w:rsid w:val="00AF1B0B"/>
    <w:rsid w:val="00B117A8"/>
    <w:rsid w:val="00BA7EC4"/>
    <w:rsid w:val="00BF53DB"/>
    <w:rsid w:val="00D00F3F"/>
    <w:rsid w:val="00D27F33"/>
    <w:rsid w:val="00D7311A"/>
    <w:rsid w:val="00DA0B9C"/>
    <w:rsid w:val="00DA230A"/>
    <w:rsid w:val="00EB5FFF"/>
    <w:rsid w:val="00F6784C"/>
    <w:rsid w:val="00F94839"/>
    <w:rsid w:val="00FB3E00"/>
    <w:rsid w:val="00FB4B5A"/>
    <w:rsid w:val="00FB54B7"/>
    <w:rsid w:val="00FF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9"/>
    <w:qFormat/>
    <w:pPr>
      <w:spacing w:before="89"/>
      <w:ind w:left="6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qFormat/>
    <w:pPr>
      <w:spacing w:before="7"/>
      <w:ind w:left="958" w:hanging="280"/>
      <w:outlineLvl w:val="1"/>
    </w:pPr>
    <w:rPr>
      <w:b/>
      <w:bCs/>
      <w:i/>
      <w:sz w:val="28"/>
      <w:szCs w:val="28"/>
    </w:rPr>
  </w:style>
  <w:style w:type="paragraph" w:styleId="3">
    <w:name w:val="heading 3"/>
    <w:basedOn w:val="a"/>
    <w:link w:val="30"/>
    <w:uiPriority w:val="9"/>
    <w:qFormat/>
    <w:pPr>
      <w:ind w:left="1132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9"/>
    <w:qFormat/>
    <w:pPr>
      <w:spacing w:before="5"/>
      <w:ind w:left="678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78"/>
    </w:pPr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678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uiPriority w:val="99"/>
    <w:rsid w:val="00282AF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FF6BB3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 w:eastAsia="en-US" w:bidi="ar-SA"/>
    </w:rPr>
  </w:style>
  <w:style w:type="character" w:customStyle="1" w:styleId="a7">
    <w:name w:val="Верхний колонтитул Знак"/>
    <w:basedOn w:val="a0"/>
    <w:link w:val="a6"/>
    <w:uiPriority w:val="99"/>
    <w:rsid w:val="00FF6BB3"/>
  </w:style>
  <w:style w:type="character" w:customStyle="1" w:styleId="10">
    <w:name w:val="Заголовок 1 Знак"/>
    <w:basedOn w:val="a0"/>
    <w:link w:val="1"/>
    <w:uiPriority w:val="9"/>
    <w:rsid w:val="00FF6BB3"/>
    <w:rPr>
      <w:rFonts w:ascii="Times New Roman" w:eastAsia="Times New Roman" w:hAnsi="Times New Roman" w:cs="Times New Roman"/>
      <w:b/>
      <w:bCs/>
      <w:sz w:val="28"/>
      <w:szCs w:val="28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FF6BB3"/>
    <w:rPr>
      <w:rFonts w:ascii="Times New Roman" w:eastAsia="Times New Roman" w:hAnsi="Times New Roman" w:cs="Times New Roman"/>
      <w:b/>
      <w:bCs/>
      <w:i/>
      <w:sz w:val="28"/>
      <w:szCs w:val="28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rsid w:val="00FF6BB3"/>
    <w:rPr>
      <w:rFonts w:ascii="Times New Roman" w:eastAsia="Times New Roman" w:hAnsi="Times New Roman" w:cs="Times New Roman"/>
      <w:b/>
      <w:bCs/>
      <w:sz w:val="24"/>
      <w:szCs w:val="24"/>
      <w:lang w:val="ru-RU" w:eastAsia="ru-RU" w:bidi="ru-RU"/>
    </w:rPr>
  </w:style>
  <w:style w:type="character" w:customStyle="1" w:styleId="40">
    <w:name w:val="Заголовок 4 Знак"/>
    <w:basedOn w:val="a0"/>
    <w:link w:val="4"/>
    <w:uiPriority w:val="9"/>
    <w:rsid w:val="00FF6BB3"/>
    <w:rPr>
      <w:rFonts w:ascii="Times New Roman" w:eastAsia="Times New Roman" w:hAnsi="Times New Roman" w:cs="Times New Roman"/>
      <w:b/>
      <w:bCs/>
      <w:i/>
      <w:sz w:val="24"/>
      <w:szCs w:val="24"/>
      <w:lang w:val="ru-RU" w:eastAsia="ru-RU" w:bidi="ru-RU"/>
    </w:rPr>
  </w:style>
  <w:style w:type="paragraph" w:styleId="a8">
    <w:name w:val="Normal Indent"/>
    <w:basedOn w:val="a"/>
    <w:uiPriority w:val="99"/>
    <w:unhideWhenUsed/>
    <w:rsid w:val="00FF6BB3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 w:eastAsia="en-US" w:bidi="ar-SA"/>
    </w:rPr>
  </w:style>
  <w:style w:type="paragraph" w:styleId="a9">
    <w:name w:val="Subtitle"/>
    <w:basedOn w:val="a"/>
    <w:next w:val="a"/>
    <w:link w:val="aa"/>
    <w:uiPriority w:val="11"/>
    <w:qFormat/>
    <w:rsid w:val="00FF6BB3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 w:bidi="ar-SA"/>
    </w:rPr>
  </w:style>
  <w:style w:type="character" w:customStyle="1" w:styleId="aa">
    <w:name w:val="Подзаголовок Знак"/>
    <w:basedOn w:val="a0"/>
    <w:link w:val="a9"/>
    <w:uiPriority w:val="11"/>
    <w:rsid w:val="00FF6B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b">
    <w:name w:val="Title"/>
    <w:basedOn w:val="a"/>
    <w:next w:val="a"/>
    <w:link w:val="ac"/>
    <w:uiPriority w:val="10"/>
    <w:qFormat/>
    <w:rsid w:val="00FF6BB3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ar-SA"/>
    </w:rPr>
  </w:style>
  <w:style w:type="character" w:customStyle="1" w:styleId="ac">
    <w:name w:val="Название Знак"/>
    <w:basedOn w:val="a0"/>
    <w:link w:val="ab"/>
    <w:uiPriority w:val="10"/>
    <w:rsid w:val="00FF6B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d">
    <w:name w:val="Emphasis"/>
    <w:basedOn w:val="a0"/>
    <w:uiPriority w:val="20"/>
    <w:qFormat/>
    <w:rsid w:val="00FF6BB3"/>
    <w:rPr>
      <w:i/>
      <w:iCs/>
    </w:rPr>
  </w:style>
  <w:style w:type="table" w:styleId="ae">
    <w:name w:val="Table Grid"/>
    <w:basedOn w:val="a1"/>
    <w:uiPriority w:val="59"/>
    <w:rsid w:val="00FF6BB3"/>
    <w:pPr>
      <w:widowControl/>
      <w:autoSpaceDE/>
      <w:autoSpaceDN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iPriority w:val="35"/>
    <w:semiHidden/>
    <w:unhideWhenUsed/>
    <w:qFormat/>
    <w:rsid w:val="00FF6BB3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ar-SA"/>
    </w:rPr>
  </w:style>
  <w:style w:type="paragraph" w:styleId="af0">
    <w:name w:val="footer"/>
    <w:basedOn w:val="a"/>
    <w:link w:val="af1"/>
    <w:uiPriority w:val="99"/>
    <w:unhideWhenUsed/>
    <w:rsid w:val="00FF6BB3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lang w:val="en-US" w:eastAsia="en-US" w:bidi="ar-SA"/>
    </w:rPr>
  </w:style>
  <w:style w:type="character" w:customStyle="1" w:styleId="af1">
    <w:name w:val="Нижний колонтитул Знак"/>
    <w:basedOn w:val="a0"/>
    <w:link w:val="af0"/>
    <w:uiPriority w:val="99"/>
    <w:rsid w:val="00FF6BB3"/>
  </w:style>
  <w:style w:type="character" w:customStyle="1" w:styleId="af2">
    <w:name w:val="Основной текст_"/>
    <w:basedOn w:val="a0"/>
    <w:link w:val="11"/>
    <w:rsid w:val="00226373"/>
    <w:rPr>
      <w:rFonts w:ascii="Times New Roman" w:eastAsia="Times New Roman" w:hAnsi="Times New Roman" w:cs="Times New Roman"/>
      <w:b/>
      <w:bCs/>
      <w:color w:val="414141"/>
      <w:sz w:val="28"/>
      <w:szCs w:val="28"/>
    </w:rPr>
  </w:style>
  <w:style w:type="character" w:customStyle="1" w:styleId="21">
    <w:name w:val="Основной текст (2)_"/>
    <w:basedOn w:val="a0"/>
    <w:link w:val="22"/>
    <w:rsid w:val="00226373"/>
    <w:rPr>
      <w:rFonts w:ascii="Times New Roman" w:eastAsia="Times New Roman" w:hAnsi="Times New Roman" w:cs="Times New Roman"/>
      <w:color w:val="414141"/>
    </w:rPr>
  </w:style>
  <w:style w:type="paragraph" w:customStyle="1" w:styleId="11">
    <w:name w:val="Основной текст1"/>
    <w:basedOn w:val="a"/>
    <w:link w:val="af2"/>
    <w:rsid w:val="00226373"/>
    <w:pPr>
      <w:autoSpaceDE/>
      <w:autoSpaceDN/>
      <w:spacing w:line="271" w:lineRule="auto"/>
      <w:jc w:val="center"/>
    </w:pPr>
    <w:rPr>
      <w:b/>
      <w:bCs/>
      <w:color w:val="414141"/>
      <w:sz w:val="28"/>
      <w:szCs w:val="28"/>
      <w:lang w:val="en-US" w:eastAsia="en-US" w:bidi="ar-SA"/>
    </w:rPr>
  </w:style>
  <w:style w:type="paragraph" w:customStyle="1" w:styleId="22">
    <w:name w:val="Основной текст (2)"/>
    <w:basedOn w:val="a"/>
    <w:link w:val="21"/>
    <w:rsid w:val="00226373"/>
    <w:pPr>
      <w:autoSpaceDE/>
      <w:autoSpaceDN/>
    </w:pPr>
    <w:rPr>
      <w:color w:val="414141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4852c" TargetMode="External"/><Relationship Id="rId21" Type="http://schemas.openxmlformats.org/officeDocument/2006/relationships/hyperlink" Target="https://m.edsoo.ru/7f447942" TargetMode="External"/><Relationship Id="rId34" Type="http://schemas.openxmlformats.org/officeDocument/2006/relationships/hyperlink" Target="https://m.edsoo.ru/7f448eb4" TargetMode="External"/><Relationship Id="rId42" Type="http://schemas.openxmlformats.org/officeDocument/2006/relationships/hyperlink" Target="https://m.edsoo.ru/7f449e22" TargetMode="External"/><Relationship Id="rId47" Type="http://schemas.openxmlformats.org/officeDocument/2006/relationships/hyperlink" Target="https://m.edsoo.ru/7f44a930" TargetMode="External"/><Relationship Id="rId50" Type="http://schemas.openxmlformats.org/officeDocument/2006/relationships/hyperlink" Target="https://m.edsoo.ru/7f44aae8" TargetMode="External"/><Relationship Id="rId55" Type="http://schemas.openxmlformats.org/officeDocument/2006/relationships/hyperlink" Target="https://m.edsoo.ru/7f44c0b4" TargetMode="External"/><Relationship Id="rId63" Type="http://schemas.openxmlformats.org/officeDocument/2006/relationships/hyperlink" Target="https://m.edsoo.ru/7f44d8f6" TargetMode="External"/><Relationship Id="rId68" Type="http://schemas.openxmlformats.org/officeDocument/2006/relationships/footer" Target="footer2.xml"/><Relationship Id="rId76" Type="http://schemas.openxmlformats.org/officeDocument/2006/relationships/hyperlink" Target="http://www.prosv.ru/umk/spotlight/info.aspx?ob_no=27912&amp;amp;DVD_ROM" TargetMode="External"/><Relationship Id="rId84" Type="http://schemas.openxmlformats.org/officeDocument/2006/relationships/hyperlink" Target="http://www.prosv.ru/umk/spotlight/info.aspx?ob_no=10709" TargetMode="External"/><Relationship Id="rId89" Type="http://schemas.openxmlformats.org/officeDocument/2006/relationships/hyperlink" Target="http://www.prosv.ru/umk/spotlight/info.aspx?ob_no=27912&amp;amp;InteractiveWhiteboardSoftware" TargetMode="External"/><Relationship Id="rId97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://www.prosv.ru/umk/spotlight/info.aspx?ob_no=27912&amp;amp;InteractiveWhiteboardSoftware" TargetMode="External"/><Relationship Id="rId92" Type="http://schemas.openxmlformats.org/officeDocument/2006/relationships/hyperlink" Target="http://www.prosv.ru/umk/todo/gallery/Glav_Audiourok.jpg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46416" TargetMode="External"/><Relationship Id="rId29" Type="http://schemas.openxmlformats.org/officeDocument/2006/relationships/hyperlink" Target="https://m.edsoo.ru/7f448d10" TargetMode="External"/><Relationship Id="rId11" Type="http://schemas.openxmlformats.org/officeDocument/2006/relationships/hyperlink" Target="https://m.edsoo.ru/7f445692" TargetMode="External"/><Relationship Id="rId24" Type="http://schemas.openxmlformats.org/officeDocument/2006/relationships/hyperlink" Target="https://m.edsoo.ru/7f44807c" TargetMode="External"/><Relationship Id="rId32" Type="http://schemas.openxmlformats.org/officeDocument/2006/relationships/hyperlink" Target="https://m.edsoo.ru/7f44d158" TargetMode="External"/><Relationship Id="rId37" Type="http://schemas.openxmlformats.org/officeDocument/2006/relationships/hyperlink" Target="https://m.edsoo.ru/7f449666" TargetMode="External"/><Relationship Id="rId40" Type="http://schemas.openxmlformats.org/officeDocument/2006/relationships/hyperlink" Target="https://m.edsoo.ru/7f4499a4" TargetMode="External"/><Relationship Id="rId45" Type="http://schemas.openxmlformats.org/officeDocument/2006/relationships/hyperlink" Target="https://m.edsoo.ru/7f44a570" TargetMode="External"/><Relationship Id="rId53" Type="http://schemas.openxmlformats.org/officeDocument/2006/relationships/hyperlink" Target="https://m.edsoo.ru/7f44b344" TargetMode="External"/><Relationship Id="rId58" Type="http://schemas.openxmlformats.org/officeDocument/2006/relationships/hyperlink" Target="https://m.edsoo.ru/7f44c5fa" TargetMode="External"/><Relationship Id="rId66" Type="http://schemas.openxmlformats.org/officeDocument/2006/relationships/hyperlink" Target="https://m.edsoo.ru/7f44e5a8" TargetMode="External"/><Relationship Id="rId74" Type="http://schemas.openxmlformats.org/officeDocument/2006/relationships/hyperlink" Target="http://www.prosv.ru/umk/spotlight/info.aspx?ob_no=10709" TargetMode="External"/><Relationship Id="rId79" Type="http://schemas.openxmlformats.org/officeDocument/2006/relationships/hyperlink" Target="http://www.prosv.ru/umk/spotlight/info.aspx?ob_no=27912&amp;amp;InteractiveWhiteboardSoftware" TargetMode="External"/><Relationship Id="rId87" Type="http://schemas.openxmlformats.org/officeDocument/2006/relationships/hyperlink" Target="http://www.prosv.ru/umk/spotlight/info.aspx?ob_no=27912&amp;amp;DVD_ROM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4cc80" TargetMode="External"/><Relationship Id="rId82" Type="http://schemas.openxmlformats.org/officeDocument/2006/relationships/hyperlink" Target="http://www.prosv.ru/umk/todo/gallery/Glav_Audiourok.jpg" TargetMode="External"/><Relationship Id="rId90" Type="http://schemas.openxmlformats.org/officeDocument/2006/relationships/hyperlink" Target="http://www.prosv.ru/umk/todo/gallery/Glav_Audiourok.jpg" TargetMode="External"/><Relationship Id="rId95" Type="http://schemas.openxmlformats.org/officeDocument/2006/relationships/footer" Target="footer3.xml"/><Relationship Id="rId19" Type="http://schemas.openxmlformats.org/officeDocument/2006/relationships/hyperlink" Target="https://m.edsoo.ru/7f446fd8" TargetMode="External"/><Relationship Id="rId14" Type="http://schemas.openxmlformats.org/officeDocument/2006/relationships/hyperlink" Target="https://m.edsoo.ru/7f446b1e" TargetMode="External"/><Relationship Id="rId22" Type="http://schemas.openxmlformats.org/officeDocument/2006/relationships/hyperlink" Target="https://m.edsoo.ru/7f447ae6" TargetMode="External"/><Relationship Id="rId27" Type="http://schemas.openxmlformats.org/officeDocument/2006/relationships/hyperlink" Target="https://m.edsoo.ru/7f448996" TargetMode="External"/><Relationship Id="rId30" Type="http://schemas.openxmlformats.org/officeDocument/2006/relationships/hyperlink" Target="https://m.edsoo.ru/7f4494b8" TargetMode="External"/><Relationship Id="rId35" Type="http://schemas.openxmlformats.org/officeDocument/2006/relationships/hyperlink" Target="https://m.edsoo.ru/7f44930a" TargetMode="External"/><Relationship Id="rId43" Type="http://schemas.openxmlformats.org/officeDocument/2006/relationships/hyperlink" Target="https://m.edsoo.ru/7f449fc6" TargetMode="External"/><Relationship Id="rId48" Type="http://schemas.openxmlformats.org/officeDocument/2006/relationships/hyperlink" Target="https://m.edsoo.ru/7f44bb96" TargetMode="External"/><Relationship Id="rId56" Type="http://schemas.openxmlformats.org/officeDocument/2006/relationships/hyperlink" Target="https://m.edsoo.ru/7f44c0b4" TargetMode="External"/><Relationship Id="rId64" Type="http://schemas.openxmlformats.org/officeDocument/2006/relationships/hyperlink" Target="https://m.edsoo.ru/7f44dc70" TargetMode="External"/><Relationship Id="rId69" Type="http://schemas.openxmlformats.org/officeDocument/2006/relationships/hyperlink" Target="http://www.prosv.ru/umk/spotlight/info.aspx?ob_no=27912&amp;amp;DVD_video" TargetMode="External"/><Relationship Id="rId77" Type="http://schemas.openxmlformats.org/officeDocument/2006/relationships/hyperlink" Target="http://www.prosv.ru/umk/spotlight/info.aspx?ob_no=27912&amp;amp;DVD_ROM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7f44ac8c" TargetMode="External"/><Relationship Id="rId72" Type="http://schemas.openxmlformats.org/officeDocument/2006/relationships/hyperlink" Target="http://www.prosv.ru/umk/todo/gallery/Glav_Audiourok.jpg" TargetMode="External"/><Relationship Id="rId80" Type="http://schemas.openxmlformats.org/officeDocument/2006/relationships/hyperlink" Target="http://www.prosv.ru/umk/todo/gallery/Glav_Audiourok.jpg" TargetMode="External"/><Relationship Id="rId85" Type="http://schemas.openxmlformats.org/officeDocument/2006/relationships/hyperlink" Target="http://www.prosv.ru/umk/spotlight/info.aspx?ob_no=27912&amp;amp;DVD_video" TargetMode="External"/><Relationship Id="rId93" Type="http://schemas.openxmlformats.org/officeDocument/2006/relationships/hyperlink" Target="http://www.prosv.ru/umk/spotlight/info.aspx?ob_no=10709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4594e" TargetMode="External"/><Relationship Id="rId17" Type="http://schemas.openxmlformats.org/officeDocument/2006/relationships/hyperlink" Target="https://m.edsoo.ru/7f446272" TargetMode="External"/><Relationship Id="rId25" Type="http://schemas.openxmlformats.org/officeDocument/2006/relationships/hyperlink" Target="https://m.edsoo.ru/7f448202" TargetMode="External"/><Relationship Id="rId33" Type="http://schemas.openxmlformats.org/officeDocument/2006/relationships/hyperlink" Target="https://m.edsoo.ru/7f448eb4" TargetMode="External"/><Relationship Id="rId38" Type="http://schemas.openxmlformats.org/officeDocument/2006/relationships/hyperlink" Target="https://m.edsoo.ru/7f449666" TargetMode="External"/><Relationship Id="rId46" Type="http://schemas.openxmlformats.org/officeDocument/2006/relationships/hyperlink" Target="https://m.edsoo.ru/7f44a778" TargetMode="External"/><Relationship Id="rId59" Type="http://schemas.openxmlformats.org/officeDocument/2006/relationships/hyperlink" Target="https://m.edsoo.ru/7f44c7e4" TargetMode="External"/><Relationship Id="rId67" Type="http://schemas.openxmlformats.org/officeDocument/2006/relationships/image" Target="media/image3.jpeg"/><Relationship Id="rId20" Type="http://schemas.openxmlformats.org/officeDocument/2006/relationships/hyperlink" Target="https://m.edsoo.ru/7f447942" TargetMode="External"/><Relationship Id="rId41" Type="http://schemas.openxmlformats.org/officeDocument/2006/relationships/hyperlink" Target="https://m.edsoo.ru/7f449c6a" TargetMode="External"/><Relationship Id="rId54" Type="http://schemas.openxmlformats.org/officeDocument/2006/relationships/hyperlink" Target="https://m.edsoo.ru/7f44b6aa" TargetMode="External"/><Relationship Id="rId62" Type="http://schemas.openxmlformats.org/officeDocument/2006/relationships/hyperlink" Target="https://m.edsoo.ru/7f44d3d8" TargetMode="External"/><Relationship Id="rId70" Type="http://schemas.openxmlformats.org/officeDocument/2006/relationships/hyperlink" Target="http://www.prosv.ru/umk/spotlight/info.aspx?ob_no=27912&amp;amp;DVD_ROM" TargetMode="External"/><Relationship Id="rId75" Type="http://schemas.openxmlformats.org/officeDocument/2006/relationships/hyperlink" Target="http://www.prosv.ru/umk/spotlight/info.aspx?ob_no=27912&amp;amp;DVD_video" TargetMode="External"/><Relationship Id="rId83" Type="http://schemas.openxmlformats.org/officeDocument/2006/relationships/hyperlink" Target="http://www.prosv.ru/umk/spotlight/info.aspx?ob_no=10709" TargetMode="External"/><Relationship Id="rId88" Type="http://schemas.openxmlformats.org/officeDocument/2006/relationships/hyperlink" Target="http://www.prosv.ru/umk/spotlight/info.aspx?ob_no=27912&amp;amp;InteractiveWhiteboardSoftware" TargetMode="External"/><Relationship Id="rId91" Type="http://schemas.openxmlformats.org/officeDocument/2006/relationships/hyperlink" Target="http://www.prosv.ru/umk/todo/gallery/Glav_Audiourok.jpg" TargetMode="External"/><Relationship Id="rId9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45dcc" TargetMode="External"/><Relationship Id="rId23" Type="http://schemas.openxmlformats.org/officeDocument/2006/relationships/hyperlink" Target="https://m.edsoo.ru/7f447ea6" TargetMode="External"/><Relationship Id="rId28" Type="http://schemas.openxmlformats.org/officeDocument/2006/relationships/hyperlink" Target="https://m.edsoo.ru/7f448d10" TargetMode="External"/><Relationship Id="rId36" Type="http://schemas.openxmlformats.org/officeDocument/2006/relationships/hyperlink" Target="https://m.edsoo.ru/7f44930a" TargetMode="External"/><Relationship Id="rId49" Type="http://schemas.openxmlformats.org/officeDocument/2006/relationships/hyperlink" Target="https://m.edsoo.ru/7f44bd6c" TargetMode="External"/><Relationship Id="rId57" Type="http://schemas.openxmlformats.org/officeDocument/2006/relationships/hyperlink" Target="https://m.edsoo.ru/7f44c276" TargetMode="External"/><Relationship Id="rId10" Type="http://schemas.openxmlformats.org/officeDocument/2006/relationships/footer" Target="footer1.xml"/><Relationship Id="rId31" Type="http://schemas.openxmlformats.org/officeDocument/2006/relationships/hyperlink" Target="https://m.edsoo.ru/7f44ce6a" TargetMode="External"/><Relationship Id="rId44" Type="http://schemas.openxmlformats.org/officeDocument/2006/relationships/hyperlink" Target="https://m.edsoo.ru/7f44a19c" TargetMode="External"/><Relationship Id="rId52" Type="http://schemas.openxmlformats.org/officeDocument/2006/relationships/hyperlink" Target="https://m.edsoo.ru/7f44ae44" TargetMode="External"/><Relationship Id="rId60" Type="http://schemas.openxmlformats.org/officeDocument/2006/relationships/hyperlink" Target="https://m.edsoo.ru/7f44cab4" TargetMode="External"/><Relationship Id="rId65" Type="http://schemas.openxmlformats.org/officeDocument/2006/relationships/hyperlink" Target="https://m.edsoo.ru/7f44e5a8" TargetMode="External"/><Relationship Id="rId73" Type="http://schemas.openxmlformats.org/officeDocument/2006/relationships/hyperlink" Target="http://www.prosv.ru/umk/todo/gallery/Glav_Audiourok.jpg" TargetMode="External"/><Relationship Id="rId78" Type="http://schemas.openxmlformats.org/officeDocument/2006/relationships/hyperlink" Target="http://www.prosv.ru/umk/spotlight/info.aspx?ob_no=27912&amp;amp;InteractiveWhiteboardSoftware" TargetMode="External"/><Relationship Id="rId81" Type="http://schemas.openxmlformats.org/officeDocument/2006/relationships/hyperlink" Target="http://www.prosv.ru/umk/todo/gallery/Glav_Audiourok.jpg" TargetMode="External"/><Relationship Id="rId86" Type="http://schemas.openxmlformats.org/officeDocument/2006/relationships/hyperlink" Target="http://www.prosv.ru/umk/spotlight/info.aspx?ob_no=27912&amp;amp;DVD_ROM" TargetMode="External"/><Relationship Id="rId94" Type="http://schemas.openxmlformats.org/officeDocument/2006/relationships/hyperlink" Target="http://www.prosv.ru/umk/spotlight/info.aspx?ob_no=10709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3" Type="http://schemas.openxmlformats.org/officeDocument/2006/relationships/hyperlink" Target="https://m.edsoo.ru/7f4465b0" TargetMode="External"/><Relationship Id="rId18" Type="http://schemas.openxmlformats.org/officeDocument/2006/relationships/hyperlink" Target="https://m.edsoo.ru/7f44741a" TargetMode="External"/><Relationship Id="rId39" Type="http://schemas.openxmlformats.org/officeDocument/2006/relationships/hyperlink" Target="https://m.edsoo.ru/7f4498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48</Pages>
  <Words>16515</Words>
  <Characters>94137</Characters>
  <Application>Microsoft Office Word</Application>
  <DocSecurity>0</DocSecurity>
  <Lines>784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Эврика</dc:creator>
  <cp:lastModifiedBy>учитель</cp:lastModifiedBy>
  <cp:revision>38</cp:revision>
  <dcterms:created xsi:type="dcterms:W3CDTF">2018-09-16T12:17:00Z</dcterms:created>
  <dcterms:modified xsi:type="dcterms:W3CDTF">2024-11-20T10:59:00Z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2018-09-16T00:00:00Z</vt:filetime>
  </property>
</Properties>
</file>